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B60A4A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B60A4A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J. G. Richardson</w:t>
      </w:r>
    </w:p>
    <w:p w:rsidR="00C454AC" w:rsidRDefault="00C454AC"/>
    <w:p w:rsidR="00C454AC" w:rsidRDefault="00C454AC"/>
    <w:p w:rsidR="00C454AC" w:rsidRPr="00FE62FF" w:rsidRDefault="00C454AC">
      <w:pPr>
        <w:rPr>
          <w:b/>
        </w:rPr>
      </w:pPr>
      <w:r>
        <w:rPr>
          <w:b/>
        </w:rPr>
        <w:t>Works</w:t>
      </w:r>
    </w:p>
    <w:p w:rsidR="00B60A4A" w:rsidRDefault="00B60A4A" w:rsidP="00B60A4A">
      <w:r>
        <w:t xml:space="preserve"> </w:t>
      </w:r>
    </w:p>
    <w:p w:rsidR="00B60A4A" w:rsidRDefault="00B60A4A" w:rsidP="00B60A4A">
      <w:r>
        <w:t>Richardson, J. G., ed.</w:t>
      </w:r>
      <w:r>
        <w:t xml:space="preserve"> </w:t>
      </w:r>
      <w:r>
        <w:rPr>
          <w:i/>
        </w:rPr>
        <w:t>Handbook of Theory and Research for the Sociology of Education.</w:t>
      </w:r>
      <w:r>
        <w:t xml:space="preserve"> </w:t>
      </w:r>
      <w:bookmarkStart w:id="2" w:name="_GoBack"/>
      <w:bookmarkEnd w:id="2"/>
      <w:r>
        <w:t>Westport (CT): Greenwood Press, 1986.</w:t>
      </w:r>
    </w:p>
    <w:p w:rsidR="00C454AC" w:rsidRDefault="00C454AC"/>
    <w:p w:rsidR="00B60A4A" w:rsidRDefault="00B60A4A" w:rsidP="00B60A4A"/>
    <w:p w:rsidR="00B60A4A" w:rsidRDefault="00B60A4A" w:rsidP="00B60A4A"/>
    <w:p w:rsidR="00B60A4A" w:rsidRDefault="00B60A4A" w:rsidP="00B60A4A"/>
    <w:p w:rsidR="00B60A4A" w:rsidRDefault="00B60A4A" w:rsidP="00B60A4A"/>
    <w:p w:rsidR="00B60A4A" w:rsidRDefault="00B60A4A" w:rsidP="00B60A4A">
      <w:pPr>
        <w:rPr>
          <w:b/>
        </w:rPr>
      </w:pPr>
      <w:r>
        <w:rPr>
          <w:b/>
        </w:rPr>
        <w:t>Edited works</w:t>
      </w:r>
    </w:p>
    <w:p w:rsidR="00B60A4A" w:rsidRDefault="00B60A4A" w:rsidP="00B60A4A">
      <w:pPr>
        <w:rPr>
          <w:b/>
        </w:rPr>
      </w:pPr>
    </w:p>
    <w:p w:rsidR="00B60A4A" w:rsidRDefault="00B60A4A" w:rsidP="00B60A4A">
      <w:r>
        <w:rPr>
          <w:i/>
        </w:rPr>
        <w:t>Handbook of Theory and Research for the Sociology of Education</w:t>
      </w:r>
      <w:r>
        <w:rPr>
          <w:i/>
        </w:rPr>
        <w:t>:</w:t>
      </w:r>
    </w:p>
    <w:p w:rsidR="00B60A4A" w:rsidRDefault="00B60A4A"/>
    <w:p w:rsidR="00B60A4A" w:rsidRDefault="00B60A4A" w:rsidP="00B60A4A">
      <w:r>
        <w:t xml:space="preserve">Bourdieu, Pierre. "Forms of Capital." In </w:t>
      </w:r>
      <w:r>
        <w:rPr>
          <w:i/>
        </w:rPr>
        <w:t>Handbook of Theory and Research for the Sociology of Education.</w:t>
      </w:r>
      <w:r>
        <w:t xml:space="preserve"> Ed. J. G. Richardson. Westport (CT): Greenwood Press, 1986.</w:t>
      </w:r>
    </w:p>
    <w:p w:rsidR="00B60A4A" w:rsidRDefault="00B60A4A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431B8"/>
    <w:rsid w:val="00B60A4A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604</Characters>
  <Application>Microsoft Macintosh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708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2017-01-13T22:57:00Z</dcterms:created>
  <dcterms:modified xsi:type="dcterms:W3CDTF">2017-01-13T22:57:00Z</dcterms:modified>
</cp:coreProperties>
</file>