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7B82" w14:textId="77777777" w:rsidR="00AD4B91" w:rsidRPr="00213AF0" w:rsidRDefault="00AD4B91" w:rsidP="00AD4B9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6CEA49" w14:textId="77777777" w:rsidR="00AD4B91" w:rsidRPr="00F523F6" w:rsidRDefault="00AD4B91" w:rsidP="00AD4B9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964FE55" w14:textId="77777777" w:rsidR="00AD4B91" w:rsidRPr="00F523F6" w:rsidRDefault="00AD4B91" w:rsidP="00AD4B91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327E00FC" w14:textId="77777777" w:rsidR="00AD4B91" w:rsidRPr="00F523F6" w:rsidRDefault="00AD4B91" w:rsidP="00AD4B9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6F89200" w14:textId="77777777" w:rsidR="00AD4B91" w:rsidRPr="00AD4B91" w:rsidRDefault="00AD4B91" w:rsidP="00AD4B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D4B91">
        <w:rPr>
          <w:sz w:val="24"/>
          <w:lang w:val="en-US"/>
        </w:rPr>
        <w:t>(University of Zaragoza, Spain)</w:t>
      </w:r>
    </w:p>
    <w:p w14:paraId="2905C44C" w14:textId="77777777" w:rsidR="00AD4B91" w:rsidRPr="00AD4B91" w:rsidRDefault="00AD4B91" w:rsidP="00AD4B91">
      <w:pPr>
        <w:jc w:val="center"/>
        <w:rPr>
          <w:sz w:val="24"/>
          <w:lang w:val="en-US"/>
        </w:rPr>
      </w:pPr>
    </w:p>
    <w:p w14:paraId="5D485739" w14:textId="77777777" w:rsidR="00AD4B91" w:rsidRPr="00AD4B91" w:rsidRDefault="00AD4B91" w:rsidP="00AD4B91">
      <w:pPr>
        <w:jc w:val="center"/>
        <w:rPr>
          <w:sz w:val="24"/>
          <w:lang w:val="en-US"/>
        </w:rPr>
      </w:pPr>
    </w:p>
    <w:p w14:paraId="05C92ABC" w14:textId="77777777" w:rsidR="00C454AC" w:rsidRPr="00AD4B91" w:rsidRDefault="00CD171E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AD4B91">
        <w:rPr>
          <w:rFonts w:ascii="Times" w:hAnsi="Times"/>
          <w:smallCaps/>
          <w:sz w:val="36"/>
          <w:lang w:val="en-US"/>
        </w:rPr>
        <w:t>Richard Sennett</w:t>
      </w:r>
    </w:p>
    <w:p w14:paraId="11791F74" w14:textId="77777777" w:rsidR="00C454AC" w:rsidRPr="00AD4B91" w:rsidRDefault="00C454AC">
      <w:pPr>
        <w:rPr>
          <w:lang w:val="en-US"/>
        </w:rPr>
      </w:pPr>
    </w:p>
    <w:p w14:paraId="6EB85E9C" w14:textId="77777777" w:rsidR="00C454AC" w:rsidRPr="00AD4B91" w:rsidRDefault="00C454AC">
      <w:pPr>
        <w:rPr>
          <w:lang w:val="en-US"/>
        </w:rPr>
      </w:pPr>
    </w:p>
    <w:p w14:paraId="32126CBA" w14:textId="77777777" w:rsidR="00C454AC" w:rsidRPr="00AD4B91" w:rsidRDefault="00C454AC">
      <w:pPr>
        <w:rPr>
          <w:b/>
          <w:lang w:val="en-US"/>
        </w:rPr>
      </w:pPr>
      <w:r w:rsidRPr="00AD4B91">
        <w:rPr>
          <w:b/>
          <w:lang w:val="en-US"/>
        </w:rPr>
        <w:t>Works</w:t>
      </w:r>
    </w:p>
    <w:p w14:paraId="07E1DE56" w14:textId="77777777" w:rsidR="00C454AC" w:rsidRPr="00AD4B91" w:rsidRDefault="00C454AC" w:rsidP="00C454AC">
      <w:pPr>
        <w:rPr>
          <w:lang w:val="en-US"/>
        </w:rPr>
      </w:pPr>
    </w:p>
    <w:p w14:paraId="7F1B36A5" w14:textId="77777777" w:rsidR="00454360" w:rsidRPr="00AD4B91" w:rsidRDefault="00454360" w:rsidP="00454360">
      <w:pPr>
        <w:rPr>
          <w:lang w:val="en-US"/>
        </w:rPr>
      </w:pPr>
      <w:r w:rsidRPr="00AD4B91">
        <w:rPr>
          <w:lang w:val="en-US"/>
        </w:rPr>
        <w:t xml:space="preserve">Sennett, Richard. "The Myth of Purified Community." In Sennett, </w:t>
      </w:r>
      <w:r w:rsidRPr="00AD4B91">
        <w:rPr>
          <w:i/>
          <w:lang w:val="en-US"/>
        </w:rPr>
        <w:t>The The Uses of Disorder: Personal Identity and City Life.</w:t>
      </w:r>
      <w:r w:rsidRPr="00AD4B91">
        <w:rPr>
          <w:lang w:val="en-US"/>
        </w:rPr>
        <w:t xml:space="preserve"> New York: Knopf, 1970.</w:t>
      </w:r>
    </w:p>
    <w:p w14:paraId="520C5AFD" w14:textId="77777777" w:rsidR="00454360" w:rsidRPr="00AD4B91" w:rsidRDefault="00454360" w:rsidP="00454360">
      <w:pPr>
        <w:rPr>
          <w:lang w:val="en-US"/>
        </w:rPr>
      </w:pPr>
      <w:r w:rsidRPr="00AD4B91">
        <w:rPr>
          <w:lang w:val="en-US"/>
        </w:rPr>
        <w:t xml:space="preserve">_____. </w:t>
      </w:r>
      <w:r w:rsidRPr="00AD4B91">
        <w:rPr>
          <w:i/>
          <w:lang w:val="en-US"/>
        </w:rPr>
        <w:t>The Uses of Disorder: Personal Identity and City Life.</w:t>
      </w:r>
      <w:r w:rsidRPr="00AD4B91">
        <w:rPr>
          <w:lang w:val="en-US"/>
        </w:rPr>
        <w:t xml:space="preserve"> New York: Knopf, 1970.</w:t>
      </w:r>
    </w:p>
    <w:p w14:paraId="47E43D66" w14:textId="040A06D2" w:rsidR="00F32AEC" w:rsidRPr="00AD4B91" w:rsidRDefault="00F32AEC" w:rsidP="00F32AEC">
      <w:pPr>
        <w:ind w:left="709" w:hanging="709"/>
        <w:rPr>
          <w:lang w:val="en-US"/>
        </w:rPr>
      </w:pPr>
      <w:r w:rsidRPr="00AD4B91">
        <w:rPr>
          <w:lang w:val="en-US"/>
        </w:rPr>
        <w:t xml:space="preserve">_____. </w:t>
      </w:r>
      <w:r w:rsidRPr="00AD4B91">
        <w:rPr>
          <w:i/>
          <w:lang w:val="en-US"/>
        </w:rPr>
        <w:t>The Fall of Public Man.</w:t>
      </w:r>
      <w:r w:rsidRPr="00AD4B91">
        <w:rPr>
          <w:lang w:val="en-US"/>
        </w:rPr>
        <w:t xml:space="preserve"> Cambridge: Cambridge UP, 1974.</w:t>
      </w:r>
    </w:p>
    <w:p w14:paraId="3F0B9046" w14:textId="77777777" w:rsidR="00454360" w:rsidRPr="00AD4B91" w:rsidRDefault="00454360" w:rsidP="00454360">
      <w:pPr>
        <w:rPr>
          <w:lang w:val="en-US"/>
        </w:rPr>
      </w:pPr>
      <w:r w:rsidRPr="00AD4B91">
        <w:rPr>
          <w:lang w:val="en-US"/>
        </w:rPr>
        <w:t xml:space="preserve">_____. </w:t>
      </w:r>
      <w:r w:rsidRPr="00AD4B91">
        <w:rPr>
          <w:i/>
          <w:lang w:val="en-US"/>
        </w:rPr>
        <w:t>The Rise of Public Man</w:t>
      </w:r>
      <w:r w:rsidRPr="00AD4B91">
        <w:rPr>
          <w:lang w:val="en-US"/>
        </w:rPr>
        <w:t xml:space="preserve">. New York: Vintage, 1978. </w:t>
      </w:r>
    </w:p>
    <w:p w14:paraId="39AAAAA4" w14:textId="77777777" w:rsidR="00454360" w:rsidRPr="00AD4B91" w:rsidRDefault="00454360" w:rsidP="00454360">
      <w:pPr>
        <w:rPr>
          <w:lang w:val="en-US"/>
        </w:rPr>
      </w:pPr>
      <w:r w:rsidRPr="00AD4B91">
        <w:rPr>
          <w:lang w:val="en-US"/>
        </w:rPr>
        <w:t xml:space="preserve">_____. "Two on the Aisle." In </w:t>
      </w:r>
      <w:r w:rsidRPr="00AD4B91">
        <w:rPr>
          <w:i/>
          <w:lang w:val="en-US"/>
        </w:rPr>
        <w:t>Erving Goffman.</w:t>
      </w:r>
      <w:r w:rsidRPr="00AD4B91">
        <w:rPr>
          <w:lang w:val="en-US"/>
        </w:rPr>
        <w:t xml:space="preserve"> Ed. Gary Alan Fine and Gregory W. H. Smith. 4 vols. (SAGE Masters in Modern Social Thought). London: SAGE, 2000.</w:t>
      </w:r>
    </w:p>
    <w:p w14:paraId="63612DEB" w14:textId="77777777" w:rsidR="00454360" w:rsidRDefault="00454360" w:rsidP="00454360">
      <w:r w:rsidRPr="00AD4B91">
        <w:rPr>
          <w:lang w:val="en-US"/>
        </w:rPr>
        <w:t xml:space="preserve">_____. </w:t>
      </w:r>
      <w:r w:rsidRPr="00AD4B91">
        <w:rPr>
          <w:i/>
          <w:lang w:val="en-US"/>
        </w:rPr>
        <w:t>The Corrosion of Character: The Personal Consequences of Work in the New Capitalism.</w:t>
      </w:r>
      <w:r w:rsidRPr="00AD4B91">
        <w:rPr>
          <w:lang w:val="en-US"/>
        </w:rPr>
        <w:t xml:space="preserve"> </w:t>
      </w:r>
      <w:r>
        <w:t>New York: Norton, 1998.</w:t>
      </w:r>
    </w:p>
    <w:p w14:paraId="222B7022" w14:textId="77777777" w:rsidR="00454360" w:rsidRDefault="00454360" w:rsidP="00454360">
      <w:r>
        <w:t xml:space="preserve">_____. </w:t>
      </w:r>
      <w:r>
        <w:rPr>
          <w:i/>
        </w:rPr>
        <w:t>Le travail sans qualités: Les conséquences humaines de la flexibilité.</w:t>
      </w:r>
      <w:r>
        <w:t xml:space="preserve"> Paris: Albin Michel, 2000.</w:t>
      </w:r>
    </w:p>
    <w:p w14:paraId="77798112" w14:textId="77777777" w:rsidR="00454360" w:rsidRPr="00AD4B91" w:rsidRDefault="00454360" w:rsidP="00454360">
      <w:pPr>
        <w:rPr>
          <w:lang w:val="en-US"/>
        </w:rPr>
      </w:pPr>
      <w:r>
        <w:t xml:space="preserve">_____. </w:t>
      </w:r>
      <w:r>
        <w:rPr>
          <w:i/>
        </w:rPr>
        <w:t>La corrosión del carácter: Las consecuencias personales del trabajo en el nuevo capitalismo.</w:t>
      </w:r>
      <w:r>
        <w:t xml:space="preserve"> </w:t>
      </w:r>
      <w:r w:rsidRPr="00AD4B91">
        <w:rPr>
          <w:lang w:val="en-US"/>
        </w:rPr>
        <w:t>Barcelona: Anagrama, 2000.</w:t>
      </w:r>
    </w:p>
    <w:p w14:paraId="0B597CA3" w14:textId="77777777" w:rsidR="00454360" w:rsidRPr="00AD4B91" w:rsidRDefault="00454360" w:rsidP="00454360">
      <w:pPr>
        <w:rPr>
          <w:lang w:val="en-US"/>
        </w:rPr>
      </w:pPr>
      <w:r w:rsidRPr="00AD4B91">
        <w:rPr>
          <w:lang w:val="en-US"/>
        </w:rPr>
        <w:t xml:space="preserve">_____. </w:t>
      </w:r>
      <w:r w:rsidRPr="00AD4B91">
        <w:rPr>
          <w:i/>
          <w:lang w:val="en-US"/>
        </w:rPr>
        <w:t>Respect: In a World of Inequality.</w:t>
      </w:r>
      <w:r w:rsidRPr="00AD4B91">
        <w:rPr>
          <w:lang w:val="en-US"/>
        </w:rPr>
        <w:t xml:space="preserve"> New York: Norton, 2003.</w:t>
      </w:r>
    </w:p>
    <w:p w14:paraId="030F3EAD" w14:textId="77777777" w:rsidR="00454360" w:rsidRPr="00D61E70" w:rsidRDefault="00454360" w:rsidP="00454360">
      <w:r>
        <w:t xml:space="preserve">_____. </w:t>
      </w:r>
      <w:r>
        <w:rPr>
          <w:i/>
        </w:rPr>
        <w:t>La culture du nouveau capitalisme.</w:t>
      </w:r>
      <w:r>
        <w:t xml:space="preserve"> Paris: Albin Michel.</w:t>
      </w:r>
    </w:p>
    <w:p w14:paraId="7AF63B3D" w14:textId="6CCFB63F" w:rsidR="00AD4B91" w:rsidRPr="00241A94" w:rsidRDefault="00AD4B91" w:rsidP="00AD4B91">
      <w:pPr>
        <w:ind w:left="709" w:hanging="709"/>
        <w:rPr>
          <w:szCs w:val="28"/>
          <w:lang w:val="es-ES"/>
        </w:rPr>
      </w:pPr>
      <w:r w:rsidRPr="00AD4B91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AD4B91">
        <w:rPr>
          <w:szCs w:val="28"/>
          <w:lang w:val="es-ES"/>
        </w:rPr>
        <w:t xml:space="preserve"> </w:t>
      </w:r>
      <w:r w:rsidRPr="00241A94">
        <w:rPr>
          <w:i/>
          <w:szCs w:val="28"/>
          <w:lang w:val="es-ES"/>
        </w:rPr>
        <w:t>Juntos: Rituales, Placeres y Política de Coopera</w:t>
      </w:r>
      <w:r>
        <w:rPr>
          <w:i/>
          <w:szCs w:val="28"/>
        </w:rPr>
        <w:t>ción.</w:t>
      </w:r>
      <w:r>
        <w:rPr>
          <w:szCs w:val="28"/>
        </w:rPr>
        <w:t xml:space="preserve"> 2012.</w:t>
      </w:r>
    </w:p>
    <w:p w14:paraId="7AE434EE" w14:textId="77777777" w:rsidR="00454360" w:rsidRPr="00AD4B91" w:rsidRDefault="00454360" w:rsidP="004543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D4B91">
        <w:rPr>
          <w:sz w:val="28"/>
          <w:szCs w:val="28"/>
          <w:lang w:val="en-US"/>
        </w:rPr>
        <w:t xml:space="preserve">_____. "Sociology as Literature." Video lecture. 2009. </w:t>
      </w:r>
      <w:r w:rsidRPr="00AD4B91">
        <w:rPr>
          <w:i/>
          <w:sz w:val="28"/>
          <w:szCs w:val="28"/>
          <w:lang w:val="en-US"/>
        </w:rPr>
        <w:t>YouTube (ayabaya)</w:t>
      </w:r>
    </w:p>
    <w:p w14:paraId="1FCF969C" w14:textId="77777777" w:rsidR="00454360" w:rsidRPr="00AD4B91" w:rsidRDefault="00454360" w:rsidP="004543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D4B91">
        <w:rPr>
          <w:sz w:val="28"/>
          <w:szCs w:val="28"/>
          <w:lang w:val="en-US"/>
        </w:rPr>
        <w:tab/>
      </w:r>
      <w:hyperlink r:id="rId5" w:history="1">
        <w:r w:rsidRPr="00AD4B91">
          <w:rPr>
            <w:rStyle w:val="Hipervnculo"/>
            <w:sz w:val="28"/>
            <w:szCs w:val="28"/>
            <w:lang w:val="en-US"/>
          </w:rPr>
          <w:t>http://youtu.be/4ogeGVpBFZ0</w:t>
        </w:r>
      </w:hyperlink>
    </w:p>
    <w:p w14:paraId="79D1AAB9" w14:textId="77777777" w:rsidR="00454360" w:rsidRPr="00AD4B91" w:rsidRDefault="00454360" w:rsidP="004543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D4B91">
        <w:rPr>
          <w:sz w:val="28"/>
          <w:szCs w:val="28"/>
          <w:lang w:val="en-US"/>
        </w:rPr>
        <w:tab/>
        <w:t>2014</w:t>
      </w:r>
    </w:p>
    <w:p w14:paraId="7B8F630E" w14:textId="77777777" w:rsidR="00454360" w:rsidRPr="00AD4B91" w:rsidRDefault="00454360" w:rsidP="00454360">
      <w:pPr>
        <w:ind w:left="709" w:hanging="709"/>
        <w:rPr>
          <w:lang w:val="en-US"/>
        </w:rPr>
      </w:pPr>
      <w:r w:rsidRPr="00AD4B91">
        <w:rPr>
          <w:lang w:val="en-US"/>
        </w:rPr>
        <w:t xml:space="preserve">_____, ed. </w:t>
      </w:r>
      <w:r w:rsidRPr="00AD4B91">
        <w:rPr>
          <w:i/>
          <w:lang w:val="en-US"/>
        </w:rPr>
        <w:t>Classic Essays on the Culture of Cities.</w:t>
      </w:r>
      <w:r w:rsidRPr="00AD4B91">
        <w:rPr>
          <w:lang w:val="en-US"/>
        </w:rPr>
        <w:t xml:space="preserve"> New York: Apple-Century-Crofts, 1969.</w:t>
      </w:r>
    </w:p>
    <w:p w14:paraId="46D806FF" w14:textId="77777777" w:rsidR="00454360" w:rsidRPr="00AD4B91" w:rsidRDefault="00454360" w:rsidP="00454360">
      <w:pPr>
        <w:ind w:right="10"/>
        <w:rPr>
          <w:lang w:val="en-US"/>
        </w:rPr>
      </w:pPr>
      <w:r w:rsidRPr="00AD4B91">
        <w:rPr>
          <w:lang w:val="en-US"/>
        </w:rPr>
        <w:t xml:space="preserve">Sennett, Richard, et al., eds. </w:t>
      </w:r>
      <w:r w:rsidRPr="00AD4B91">
        <w:rPr>
          <w:i/>
          <w:lang w:val="en-US"/>
        </w:rPr>
        <w:t xml:space="preserve">Nineteenth Century Cities: Essays in Urban History. </w:t>
      </w:r>
      <w:r w:rsidRPr="00AD4B91">
        <w:rPr>
          <w:lang w:val="en-US"/>
        </w:rPr>
        <w:t>New Haven: Yale UP, 1976.</w:t>
      </w:r>
    </w:p>
    <w:p w14:paraId="689148AA" w14:textId="77777777" w:rsidR="00454360" w:rsidRPr="00AD4B91" w:rsidRDefault="00454360" w:rsidP="00454360">
      <w:pPr>
        <w:ind w:left="709" w:hanging="709"/>
        <w:rPr>
          <w:lang w:val="en-US"/>
        </w:rPr>
      </w:pPr>
      <w:r w:rsidRPr="00AD4B91">
        <w:rPr>
          <w:lang w:val="en-US"/>
        </w:rPr>
        <w:t xml:space="preserve">Sennett, Richard, and Rowan Williams. "On Narrative and Ritual." Video lecture, Sheikh Zayed Theatre. </w:t>
      </w:r>
      <w:r w:rsidRPr="00AD4B91">
        <w:rPr>
          <w:i/>
          <w:lang w:val="en-US"/>
        </w:rPr>
        <w:t>YouTube (lsewebsite)</w:t>
      </w:r>
      <w:r w:rsidRPr="00AD4B91">
        <w:rPr>
          <w:lang w:val="en-US"/>
        </w:rPr>
        <w:t xml:space="preserve"> 17 Dec. 2010.*</w:t>
      </w:r>
    </w:p>
    <w:p w14:paraId="289D8E68" w14:textId="77777777" w:rsidR="00454360" w:rsidRPr="00AD4B91" w:rsidRDefault="00454360" w:rsidP="00454360">
      <w:pPr>
        <w:ind w:left="709" w:hanging="709"/>
        <w:rPr>
          <w:lang w:val="en-US"/>
        </w:rPr>
      </w:pPr>
      <w:r w:rsidRPr="00AD4B91">
        <w:rPr>
          <w:lang w:val="en-US"/>
        </w:rPr>
        <w:tab/>
      </w:r>
      <w:hyperlink r:id="rId6" w:history="1">
        <w:r w:rsidRPr="00AD4B91">
          <w:rPr>
            <w:rStyle w:val="Hipervnculo"/>
            <w:lang w:val="en-US"/>
          </w:rPr>
          <w:t>http://youtu.be/xXpB3e5MsFM</w:t>
        </w:r>
      </w:hyperlink>
    </w:p>
    <w:p w14:paraId="3F6CEDCB" w14:textId="77777777" w:rsidR="00454360" w:rsidRPr="00AD4B91" w:rsidRDefault="00454360" w:rsidP="00454360">
      <w:pPr>
        <w:ind w:left="709" w:hanging="709"/>
        <w:rPr>
          <w:lang w:val="en-US"/>
        </w:rPr>
      </w:pPr>
      <w:r w:rsidRPr="00AD4B91">
        <w:rPr>
          <w:lang w:val="en-US"/>
        </w:rPr>
        <w:lastRenderedPageBreak/>
        <w:tab/>
        <w:t>2013</w:t>
      </w:r>
    </w:p>
    <w:p w14:paraId="50EB5F8F" w14:textId="77777777" w:rsidR="00454360" w:rsidRPr="00AD4B91" w:rsidRDefault="00454360" w:rsidP="00454360">
      <w:pPr>
        <w:ind w:left="709" w:hanging="709"/>
        <w:rPr>
          <w:lang w:val="en-US"/>
        </w:rPr>
      </w:pPr>
    </w:p>
    <w:p w14:paraId="70BDD07B" w14:textId="77777777" w:rsidR="00454360" w:rsidRPr="00AD4B91" w:rsidRDefault="00454360" w:rsidP="00454360">
      <w:pPr>
        <w:ind w:left="709" w:hanging="709"/>
        <w:rPr>
          <w:lang w:val="en-US"/>
        </w:rPr>
      </w:pPr>
    </w:p>
    <w:p w14:paraId="3CF3EF3A" w14:textId="77777777" w:rsidR="00454360" w:rsidRPr="00AD4B91" w:rsidRDefault="00454360" w:rsidP="00454360">
      <w:pPr>
        <w:ind w:left="709" w:hanging="709"/>
        <w:rPr>
          <w:lang w:val="en-US"/>
        </w:rPr>
      </w:pPr>
    </w:p>
    <w:p w14:paraId="752D5750" w14:textId="77777777" w:rsidR="00454360" w:rsidRPr="00AD4B91" w:rsidRDefault="00454360" w:rsidP="00454360">
      <w:pPr>
        <w:ind w:left="709" w:hanging="709"/>
        <w:rPr>
          <w:lang w:val="en-US"/>
        </w:rPr>
      </w:pPr>
    </w:p>
    <w:p w14:paraId="677B90B2" w14:textId="77777777" w:rsidR="00454360" w:rsidRPr="00AD4B91" w:rsidRDefault="00454360" w:rsidP="00454360">
      <w:pPr>
        <w:ind w:left="709" w:hanging="709"/>
        <w:rPr>
          <w:lang w:val="en-US"/>
        </w:rPr>
      </w:pPr>
    </w:p>
    <w:p w14:paraId="0A6AE797" w14:textId="77777777" w:rsidR="00454360" w:rsidRPr="00AD4B91" w:rsidRDefault="00454360" w:rsidP="00454360">
      <w:pPr>
        <w:ind w:left="709" w:hanging="709"/>
        <w:rPr>
          <w:b/>
          <w:lang w:val="en-US"/>
        </w:rPr>
      </w:pPr>
      <w:r w:rsidRPr="00AD4B91">
        <w:rPr>
          <w:b/>
          <w:lang w:val="en-US"/>
        </w:rPr>
        <w:t>Edited works</w:t>
      </w:r>
    </w:p>
    <w:p w14:paraId="4243470D" w14:textId="77777777" w:rsidR="00454360" w:rsidRPr="00AD4B91" w:rsidRDefault="00454360" w:rsidP="00454360">
      <w:pPr>
        <w:ind w:left="709" w:hanging="709"/>
        <w:rPr>
          <w:b/>
          <w:lang w:val="en-US"/>
        </w:rPr>
      </w:pPr>
    </w:p>
    <w:p w14:paraId="2A09843B" w14:textId="77777777" w:rsidR="00454360" w:rsidRPr="00AD4B91" w:rsidRDefault="00454360" w:rsidP="00454360">
      <w:pPr>
        <w:ind w:left="709" w:hanging="709"/>
        <w:rPr>
          <w:lang w:val="en-US"/>
        </w:rPr>
      </w:pPr>
      <w:r w:rsidRPr="00AD4B91">
        <w:rPr>
          <w:i/>
          <w:lang w:val="en-US"/>
        </w:rPr>
        <w:t>Classic Essays on the Culture of Cities:</w:t>
      </w:r>
    </w:p>
    <w:p w14:paraId="4A22A25A" w14:textId="77777777" w:rsidR="00454360" w:rsidRPr="00AD4B91" w:rsidRDefault="00454360" w:rsidP="00454360">
      <w:pPr>
        <w:ind w:left="709" w:hanging="709"/>
        <w:rPr>
          <w:lang w:val="en-US"/>
        </w:rPr>
      </w:pPr>
    </w:p>
    <w:p w14:paraId="2DBB2526" w14:textId="77777777" w:rsidR="00454360" w:rsidRDefault="00454360" w:rsidP="00454360">
      <w:pPr>
        <w:ind w:left="709" w:hanging="709"/>
      </w:pPr>
      <w:r w:rsidRPr="00AD4B91">
        <w:rPr>
          <w:lang w:val="en-US"/>
        </w:rPr>
        <w:t xml:space="preserve">Simmel, Georg. "The Metropolis and Mental Life." In </w:t>
      </w:r>
      <w:r w:rsidRPr="00AD4B91">
        <w:rPr>
          <w:i/>
          <w:lang w:val="en-US"/>
        </w:rPr>
        <w:t>Classic Essays on the Culture of Cities.</w:t>
      </w:r>
      <w:r w:rsidRPr="00AD4B91">
        <w:rPr>
          <w:lang w:val="en-US"/>
        </w:rPr>
        <w:t xml:space="preserve"> </w:t>
      </w:r>
      <w:r>
        <w:t>Ed. Richard Sennett. New York: Apple-Century-Crofts, 1969.</w:t>
      </w:r>
    </w:p>
    <w:p w14:paraId="7F8CDD1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B124E"/>
    <w:rsid w:val="00454360"/>
    <w:rsid w:val="006431B8"/>
    <w:rsid w:val="00AD4B91"/>
    <w:rsid w:val="00C454AC"/>
    <w:rsid w:val="00CD171E"/>
    <w:rsid w:val="00D3477D"/>
    <w:rsid w:val="00F32AE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5B9787"/>
  <w14:defaultImageDpi w14:val="300"/>
  <w15:docId w15:val="{25424282-95F8-B942-A120-B6EED370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45436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xXpB3e5MsFM" TargetMode="External"/><Relationship Id="rId5" Type="http://schemas.openxmlformats.org/officeDocument/2006/relationships/hyperlink" Target="http://youtu.be/4ogeGVpBFZ0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2018-01-06T18:17:00Z</dcterms:created>
  <dcterms:modified xsi:type="dcterms:W3CDTF">2020-03-20T17:52:00Z</dcterms:modified>
</cp:coreProperties>
</file>