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AA03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D00EA1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ACE12A6" w14:textId="77777777" w:rsidR="00A64A97" w:rsidRPr="0018683B" w:rsidRDefault="00C377A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EAE542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0E03584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0471C367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1B61ED9C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6E52D13" w14:textId="77777777" w:rsidR="0012293B" w:rsidRPr="00676B49" w:rsidRDefault="007C59E0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Dmitri Shalin</w:t>
      </w:r>
    </w:p>
    <w:p w14:paraId="70FEFC9A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012DA3D3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4EF27D24" w14:textId="77777777" w:rsidR="004146DC" w:rsidRPr="0026710F" w:rsidRDefault="00AD2E3E" w:rsidP="00DF3584">
      <w:pPr>
        <w:ind w:left="0" w:firstLine="0"/>
        <w:rPr>
          <w:b/>
          <w:szCs w:val="28"/>
          <w:lang w:val="en-US"/>
        </w:rPr>
      </w:pPr>
      <w:r w:rsidRPr="0026710F">
        <w:rPr>
          <w:b/>
          <w:szCs w:val="28"/>
          <w:lang w:val="en-US"/>
        </w:rPr>
        <w:t>Works</w:t>
      </w:r>
    </w:p>
    <w:p w14:paraId="47B79D5A" w14:textId="77777777" w:rsidR="005A1933" w:rsidRPr="0026710F" w:rsidRDefault="005A1933" w:rsidP="002275B4">
      <w:pPr>
        <w:rPr>
          <w:lang w:val="en-US"/>
        </w:rPr>
      </w:pPr>
    </w:p>
    <w:p w14:paraId="6A1C71BD" w14:textId="77777777" w:rsidR="007C59E0" w:rsidRPr="009946EE" w:rsidRDefault="007C59E0" w:rsidP="007C59E0">
      <w:pPr>
        <w:spacing w:beforeLines="1" w:before="2" w:afterLines="1" w:after="2"/>
        <w:rPr>
          <w:szCs w:val="28"/>
          <w:lang w:val="en-US"/>
        </w:rPr>
      </w:pPr>
      <w:r w:rsidRPr="009946EE">
        <w:rPr>
          <w:szCs w:val="28"/>
          <w:lang w:val="en-US"/>
        </w:rPr>
        <w:t xml:space="preserve">Shalin, Dmitri. "G.H. Mead and the Progressive Agenda." </w:t>
      </w:r>
      <w:r w:rsidRPr="009946EE">
        <w:rPr>
          <w:i/>
          <w:szCs w:val="28"/>
          <w:lang w:val="en-US"/>
        </w:rPr>
        <w:t>American Journal of Sociology</w:t>
      </w:r>
      <w:r w:rsidRPr="009946EE">
        <w:rPr>
          <w:szCs w:val="28"/>
          <w:lang w:val="en-US"/>
        </w:rPr>
        <w:t xml:space="preserve"> 93.4 (1988): 913–51.</w:t>
      </w:r>
    </w:p>
    <w:p w14:paraId="60445D03" w14:textId="77777777" w:rsidR="007C59E0" w:rsidRPr="0038117E" w:rsidRDefault="007C59E0" w:rsidP="007C59E0">
      <w:pPr>
        <w:tabs>
          <w:tab w:val="left" w:pos="3667"/>
        </w:tabs>
        <w:rPr>
          <w:lang w:val="en-US"/>
        </w:rPr>
      </w:pPr>
      <w:r>
        <w:rPr>
          <w:lang w:val="en-US"/>
        </w:rPr>
        <w:t>Shalin, D. N., ed.</w:t>
      </w:r>
      <w:r w:rsidRPr="0038117E">
        <w:rPr>
          <w:lang w:val="en-US"/>
        </w:rPr>
        <w:t xml:space="preserve"> </w:t>
      </w:r>
      <w:r w:rsidRPr="0038117E">
        <w:rPr>
          <w:i/>
          <w:lang w:val="en-US"/>
        </w:rPr>
        <w:t>Bios Sociologicus: The Erving Goffman Archives.</w:t>
      </w:r>
      <w:r w:rsidRPr="0038117E">
        <w:rPr>
          <w:lang w:val="en-US"/>
        </w:rPr>
        <w:t xml:space="preserve"> 2009.*</w:t>
      </w:r>
    </w:p>
    <w:p w14:paraId="0427A8AE" w14:textId="77777777" w:rsidR="0071236C" w:rsidRPr="0067617B" w:rsidRDefault="0071236C" w:rsidP="0071236C">
      <w:pPr>
        <w:rPr>
          <w:lang w:val="en-US"/>
        </w:rPr>
      </w:pPr>
      <w:r w:rsidRPr="0067617B">
        <w:rPr>
          <w:lang w:val="en-US"/>
        </w:rPr>
        <w:tab/>
      </w:r>
      <w:hyperlink r:id="rId6" w:history="1">
        <w:r w:rsidRPr="0067617B">
          <w:rPr>
            <w:rStyle w:val="Hipervnculo"/>
            <w:lang w:val="en-US"/>
          </w:rPr>
          <w:t>http://cdclv.unlv.edu/archives/interactionism/</w:t>
        </w:r>
      </w:hyperlink>
    </w:p>
    <w:p w14:paraId="60F8851A" w14:textId="4FE26BD1" w:rsidR="007C59E0" w:rsidRDefault="007C59E0" w:rsidP="007C59E0">
      <w:pPr>
        <w:tabs>
          <w:tab w:val="left" w:pos="3667"/>
        </w:tabs>
        <w:rPr>
          <w:lang w:val="en-US"/>
        </w:rPr>
      </w:pPr>
    </w:p>
    <w:p w14:paraId="3C4F0931" w14:textId="3F207597" w:rsidR="0071236C" w:rsidRDefault="0071236C" w:rsidP="007C59E0">
      <w:pPr>
        <w:tabs>
          <w:tab w:val="left" w:pos="3667"/>
        </w:tabs>
        <w:rPr>
          <w:lang w:val="en-US"/>
        </w:rPr>
      </w:pPr>
    </w:p>
    <w:p w14:paraId="5B4C050F" w14:textId="0E6AFD2C" w:rsidR="0071236C" w:rsidRDefault="0071236C" w:rsidP="007C59E0">
      <w:pPr>
        <w:tabs>
          <w:tab w:val="left" w:pos="3667"/>
        </w:tabs>
        <w:rPr>
          <w:lang w:val="en-US"/>
        </w:rPr>
      </w:pPr>
    </w:p>
    <w:p w14:paraId="397F49F7" w14:textId="77777777" w:rsidR="0071236C" w:rsidRDefault="0071236C" w:rsidP="007C59E0">
      <w:pPr>
        <w:tabs>
          <w:tab w:val="left" w:pos="3667"/>
        </w:tabs>
        <w:rPr>
          <w:lang w:val="en-US"/>
        </w:rPr>
      </w:pPr>
    </w:p>
    <w:p w14:paraId="39171229" w14:textId="77777777" w:rsidR="007C59E0" w:rsidRDefault="007C59E0" w:rsidP="007C59E0">
      <w:pPr>
        <w:tabs>
          <w:tab w:val="left" w:pos="3667"/>
        </w:tabs>
        <w:rPr>
          <w:b/>
          <w:lang w:val="en-US"/>
        </w:rPr>
      </w:pPr>
      <w:r>
        <w:rPr>
          <w:b/>
          <w:lang w:val="en-US"/>
        </w:rPr>
        <w:t>Edited works</w:t>
      </w:r>
    </w:p>
    <w:p w14:paraId="45206EF5" w14:textId="77777777" w:rsidR="007C59E0" w:rsidRDefault="007C59E0" w:rsidP="007C59E0">
      <w:pPr>
        <w:tabs>
          <w:tab w:val="left" w:pos="3667"/>
        </w:tabs>
        <w:rPr>
          <w:b/>
          <w:lang w:val="en-US"/>
        </w:rPr>
      </w:pPr>
    </w:p>
    <w:p w14:paraId="084D9276" w14:textId="77777777" w:rsidR="007C59E0" w:rsidRDefault="007C59E0" w:rsidP="007C59E0">
      <w:pPr>
        <w:tabs>
          <w:tab w:val="left" w:pos="3667"/>
        </w:tabs>
        <w:rPr>
          <w:b/>
          <w:lang w:val="en-US"/>
        </w:rPr>
      </w:pPr>
    </w:p>
    <w:p w14:paraId="22F86A19" w14:textId="77777777" w:rsidR="007C59E0" w:rsidRPr="007C59E0" w:rsidRDefault="007C59E0" w:rsidP="007C59E0">
      <w:pPr>
        <w:tabs>
          <w:tab w:val="left" w:pos="3667"/>
        </w:tabs>
        <w:rPr>
          <w:b/>
          <w:lang w:val="en-US"/>
        </w:rPr>
      </w:pPr>
      <w:r w:rsidRPr="0038117E">
        <w:rPr>
          <w:i/>
          <w:lang w:val="en-US"/>
        </w:rPr>
        <w:t>Bios Sociologicus: The Erving Goffman Archives</w:t>
      </w:r>
      <w:r>
        <w:rPr>
          <w:i/>
          <w:lang w:val="en-US"/>
        </w:rPr>
        <w:t>:</w:t>
      </w:r>
    </w:p>
    <w:p w14:paraId="2F0B0186" w14:textId="77777777" w:rsidR="007C59E0" w:rsidRDefault="007C59E0" w:rsidP="007C59E0">
      <w:pPr>
        <w:tabs>
          <w:tab w:val="left" w:pos="3667"/>
        </w:tabs>
        <w:rPr>
          <w:lang w:val="en-US"/>
        </w:rPr>
      </w:pPr>
    </w:p>
    <w:p w14:paraId="54462D3F" w14:textId="77777777" w:rsidR="007C59E0" w:rsidRPr="0038117E" w:rsidRDefault="007C59E0" w:rsidP="007C59E0">
      <w:pPr>
        <w:tabs>
          <w:tab w:val="left" w:pos="3667"/>
        </w:tabs>
        <w:rPr>
          <w:lang w:val="en-US"/>
        </w:rPr>
      </w:pPr>
      <w:r w:rsidRPr="0038117E">
        <w:rPr>
          <w:lang w:val="en-US"/>
        </w:rPr>
        <w:t xml:space="preserve">Schiffrin, D. "Remembering Erving Goffman: Erving Said that the Rigor and Formal Nature of Linguists Could Add Status to the Just-Beginning Study of Social Interaction." In </w:t>
      </w:r>
      <w:r w:rsidRPr="0038117E">
        <w:rPr>
          <w:i/>
          <w:lang w:val="en-US"/>
        </w:rPr>
        <w:t>Bios Sociologicus: The Erving Goffman Archives.</w:t>
      </w:r>
      <w:r w:rsidRPr="0038117E">
        <w:rPr>
          <w:lang w:val="en-US"/>
        </w:rPr>
        <w:t xml:space="preserve"> Ed. D. N. Shalin. 2009.*</w:t>
      </w:r>
    </w:p>
    <w:p w14:paraId="2342B33D" w14:textId="77777777" w:rsidR="007C59E0" w:rsidRPr="0038117E" w:rsidRDefault="007C59E0" w:rsidP="007C59E0">
      <w:pPr>
        <w:tabs>
          <w:tab w:val="left" w:pos="3667"/>
        </w:tabs>
        <w:rPr>
          <w:lang w:val="en-US"/>
        </w:rPr>
      </w:pPr>
      <w:r w:rsidRPr="0038117E">
        <w:rPr>
          <w:lang w:val="en-US"/>
        </w:rPr>
        <w:tab/>
      </w:r>
      <w:hyperlink r:id="rId7" w:history="1">
        <w:r w:rsidRPr="0038117E">
          <w:rPr>
            <w:rStyle w:val="Hipervnculo"/>
            <w:lang w:val="en-US"/>
          </w:rPr>
          <w:t>http://cdclv.unlv.edu/arvhives/interactionism/goffman/schiffrin_09.html</w:t>
        </w:r>
      </w:hyperlink>
    </w:p>
    <w:p w14:paraId="61AB043C" w14:textId="6614F7FC" w:rsidR="007B4E33" w:rsidRPr="0038117E" w:rsidRDefault="007B4E33" w:rsidP="007B4E33">
      <w:pPr>
        <w:tabs>
          <w:tab w:val="left" w:pos="3667"/>
        </w:tabs>
        <w:rPr>
          <w:lang w:val="en-US"/>
        </w:rPr>
      </w:pPr>
      <w:r w:rsidRPr="0038117E">
        <w:rPr>
          <w:lang w:val="en-US"/>
        </w:rPr>
        <w:t>Spillius, E. B. "Remembering Erving Goffman: Erving Goffman in Toronto, Chicago and Lon</w:t>
      </w:r>
      <w:r>
        <w:rPr>
          <w:lang w:val="en-US"/>
        </w:rPr>
        <w:t>d</w:t>
      </w:r>
      <w:r w:rsidRPr="0038117E">
        <w:rPr>
          <w:lang w:val="en-US"/>
        </w:rPr>
        <w:t xml:space="preserve">on." In </w:t>
      </w:r>
      <w:r w:rsidRPr="0038117E">
        <w:rPr>
          <w:i/>
          <w:lang w:val="en-US"/>
        </w:rPr>
        <w:t xml:space="preserve"> Bios Sociologicus: The Erving Goffman Archives.</w:t>
      </w:r>
      <w:r w:rsidRPr="0038117E">
        <w:rPr>
          <w:lang w:val="en-US"/>
        </w:rPr>
        <w:t xml:space="preserve"> Ed. D. N. Shalin. </w:t>
      </w:r>
    </w:p>
    <w:p w14:paraId="78CE6123" w14:textId="77777777" w:rsidR="007B4E33" w:rsidRPr="0038117E" w:rsidRDefault="007B4E33" w:rsidP="007B4E33">
      <w:pPr>
        <w:tabs>
          <w:tab w:val="left" w:pos="3667"/>
        </w:tabs>
        <w:rPr>
          <w:lang w:val="en-US"/>
        </w:rPr>
      </w:pPr>
      <w:r w:rsidRPr="0038117E">
        <w:rPr>
          <w:lang w:val="en-US"/>
        </w:rPr>
        <w:tab/>
      </w:r>
      <w:hyperlink r:id="rId8" w:history="1">
        <w:r w:rsidRPr="0038117E">
          <w:rPr>
            <w:rStyle w:val="Hipervnculo"/>
            <w:lang w:val="en-US"/>
          </w:rPr>
          <w:t>http://cdclv.unlv.edu/archives/interactionism/goffman/bott-spillius_10_B.html</w:t>
        </w:r>
      </w:hyperlink>
    </w:p>
    <w:p w14:paraId="4EB4AC1D" w14:textId="77777777" w:rsidR="005E2351" w:rsidRPr="0038117E" w:rsidRDefault="005E2351" w:rsidP="005E2351">
      <w:pPr>
        <w:tabs>
          <w:tab w:val="left" w:pos="3667"/>
        </w:tabs>
        <w:rPr>
          <w:lang w:val="en-US"/>
        </w:rPr>
      </w:pPr>
      <w:r w:rsidRPr="0038117E">
        <w:rPr>
          <w:lang w:val="en-US"/>
        </w:rPr>
        <w:t xml:space="preserve">Wrong, D. "Remembering Erving Goffman: Bobby Adamson Said: 'Pooky is a genius, and as soon as he starts writing his own stuff it will be recognized'." In </w:t>
      </w:r>
      <w:r w:rsidRPr="0038117E">
        <w:rPr>
          <w:i/>
          <w:lang w:val="en-US"/>
        </w:rPr>
        <w:t>Bios Sociologicus: The Erving Goffman Archives.</w:t>
      </w:r>
      <w:r w:rsidRPr="0038117E">
        <w:rPr>
          <w:lang w:val="en-US"/>
        </w:rPr>
        <w:t xml:space="preserve"> Ed. D. N. Shalin. 2010.</w:t>
      </w:r>
    </w:p>
    <w:p w14:paraId="043BAB9B" w14:textId="77777777" w:rsidR="005E2351" w:rsidRPr="0038117E" w:rsidRDefault="005E2351" w:rsidP="005E2351">
      <w:pPr>
        <w:tabs>
          <w:tab w:val="left" w:pos="3667"/>
        </w:tabs>
        <w:rPr>
          <w:lang w:val="en-US"/>
        </w:rPr>
      </w:pPr>
      <w:r w:rsidRPr="0038117E">
        <w:rPr>
          <w:lang w:val="en-US"/>
        </w:rPr>
        <w:lastRenderedPageBreak/>
        <w:tab/>
      </w:r>
      <w:hyperlink r:id="rId9" w:history="1">
        <w:r w:rsidRPr="0038117E">
          <w:rPr>
            <w:rStyle w:val="Hipervnculo"/>
            <w:lang w:val="en-US"/>
          </w:rPr>
          <w:t>http://cdclv.unlv.edu/archives/interactionism/goffman/wrong_10.html</w:t>
        </w:r>
      </w:hyperlink>
    </w:p>
    <w:p w14:paraId="50E2ED79" w14:textId="77777777"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34352435">
    <w:abstractNumId w:val="0"/>
  </w:num>
  <w:num w:numId="2" w16cid:durableId="493110910">
    <w:abstractNumId w:val="2"/>
  </w:num>
  <w:num w:numId="3" w16cid:durableId="557597919">
    <w:abstractNumId w:val="1"/>
  </w:num>
  <w:num w:numId="4" w16cid:durableId="44488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B6141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2351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4798E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236C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B4E33"/>
    <w:rsid w:val="007C59E0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377A7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367DF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66983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clv.unlv.edu/archives/interactionism/goffman/bott-spillius_10_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clv.unlv.edu/arvhives/interactionism/goffman/schiffrin_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clv.unlv.edu/archives/interactionis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dclv.unlv.edu/archives/interactionism/goffman/wrong_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2022-06-15T22:21:00Z</dcterms:created>
  <dcterms:modified xsi:type="dcterms:W3CDTF">2022-12-26T17:51:00Z</dcterms:modified>
</cp:coreProperties>
</file>