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A1C8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C. Arcega</w:t>
      </w:r>
    </w:p>
    <w:p w:rsidR="00C454AC" w:rsidRDefault="00C454AC"/>
    <w:p w:rsidR="00C454AC" w:rsidRDefault="00C454AC"/>
    <w:p w:rsidR="00C454AC" w:rsidRDefault="009A1C8E">
      <w:pPr>
        <w:rPr>
          <w:b/>
        </w:rPr>
      </w:pPr>
      <w:r>
        <w:rPr>
          <w:b/>
        </w:rPr>
        <w:t>Works</w:t>
      </w:r>
    </w:p>
    <w:p w:rsidR="009A1C8E" w:rsidRDefault="009A1C8E">
      <w:pPr>
        <w:rPr>
          <w:b/>
        </w:rPr>
      </w:pPr>
    </w:p>
    <w:p w:rsidR="009A1C8E" w:rsidRDefault="009A1C8E" w:rsidP="009A1C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Arcega, C., ed. </w:t>
      </w:r>
      <w:r>
        <w:rPr>
          <w:i/>
          <w:sz w:val="28"/>
          <w:szCs w:val="28"/>
        </w:rPr>
        <w:t>Actas X Jornadas Aragonesas de Paleontología</w:t>
      </w:r>
      <w:r>
        <w:rPr>
          <w:sz w:val="28"/>
          <w:szCs w:val="28"/>
        </w:rPr>
        <w:t xml:space="preserve">. Zaragoza: Institución 'Fernando el Católico', 2008.  </w:t>
      </w:r>
    </w:p>
    <w:p w:rsidR="009A1C8E" w:rsidRDefault="009A1C8E" w:rsidP="009A1C8E">
      <w:pPr>
        <w:pStyle w:val="nt"/>
        <w:spacing w:before="0" w:beforeAutospacing="0" w:after="0" w:afterAutospacing="0"/>
        <w:ind w:left="709" w:hanging="709"/>
        <w:jc w:val="both"/>
        <w:rPr>
          <w:b/>
        </w:rPr>
      </w:pPr>
    </w:p>
    <w:p w:rsidR="009A1C8E" w:rsidRDefault="009A1C8E">
      <w:pPr>
        <w:rPr>
          <w:b/>
        </w:rPr>
      </w:pPr>
    </w:p>
    <w:p w:rsidR="009A1C8E" w:rsidRDefault="009A1C8E">
      <w:pPr>
        <w:rPr>
          <w:b/>
        </w:rPr>
      </w:pPr>
      <w:bookmarkStart w:id="2" w:name="_GoBack"/>
      <w:bookmarkEnd w:id="2"/>
    </w:p>
    <w:p w:rsidR="009A1C8E" w:rsidRPr="009A1C8E" w:rsidRDefault="009A1C8E">
      <w:pPr>
        <w:rPr>
          <w:b/>
        </w:rPr>
      </w:pPr>
      <w:r>
        <w:rPr>
          <w:b/>
        </w:rPr>
        <w:t>Edited works</w:t>
      </w:r>
    </w:p>
    <w:p w:rsidR="00C454AC" w:rsidRDefault="00C454AC"/>
    <w:p w:rsidR="009A1C8E" w:rsidRDefault="009A1C8E" w:rsidP="009A1C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Actas X Jornadas Aragonesas de Paleontología</w:t>
      </w:r>
      <w:r>
        <w:rPr>
          <w:sz w:val="28"/>
          <w:szCs w:val="28"/>
        </w:rPr>
        <w:t>:</w:t>
      </w:r>
    </w:p>
    <w:p w:rsidR="009A1C8E" w:rsidRDefault="009A1C8E" w:rsidP="009A1C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9A1C8E" w:rsidRDefault="009A1C8E" w:rsidP="009A1C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Molina, Eustoquio. "Etapas y causas de la sexta extinción en masa." </w:t>
      </w:r>
      <w:r>
        <w:rPr>
          <w:i/>
          <w:sz w:val="28"/>
          <w:szCs w:val="28"/>
        </w:rPr>
        <w:t>Actas X Jornadas Aragonesas de Paleontología</w:t>
      </w:r>
      <w:r>
        <w:rPr>
          <w:sz w:val="28"/>
          <w:szCs w:val="28"/>
        </w:rPr>
        <w:t xml:space="preserve">. Ed. C. Arcega and J. Lahoz. Zaragoza: Institución 'Fernando el Católico', 2008.  Online at </w:t>
      </w:r>
      <w:r>
        <w:rPr>
          <w:i/>
          <w:sz w:val="28"/>
          <w:szCs w:val="28"/>
        </w:rPr>
        <w:t>Academia (Eustoquio Molina)</w:t>
      </w:r>
    </w:p>
    <w:p w:rsidR="009A1C8E" w:rsidRDefault="009A1C8E" w:rsidP="009A1C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B72877">
          <w:rPr>
            <w:rStyle w:val="Hyperlink"/>
            <w:sz w:val="28"/>
            <w:szCs w:val="28"/>
          </w:rPr>
          <w:t>https://www.academia.edu/9197160/</w:t>
        </w:r>
      </w:hyperlink>
    </w:p>
    <w:p w:rsidR="009A1C8E" w:rsidRDefault="009A1C8E" w:rsidP="009A1C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:rsidR="009A1C8E" w:rsidRPr="009A1C8E" w:rsidRDefault="009A1C8E" w:rsidP="009A1C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A1C8E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9A1C8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9A1C8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9197160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2015-12-05T23:58:00Z</dcterms:created>
  <dcterms:modified xsi:type="dcterms:W3CDTF">2015-12-05T23:58:00Z</dcterms:modified>
</cp:coreProperties>
</file>