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364" w:rsidRPr="00213AF0" w:rsidRDefault="00B76364" w:rsidP="00B7636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76364" w:rsidRPr="00F523F6" w:rsidRDefault="00B76364" w:rsidP="00B7636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B76364" w:rsidRPr="00F523F6" w:rsidRDefault="00B76364" w:rsidP="00B7636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B76364" w:rsidRPr="00F523F6" w:rsidRDefault="00B76364" w:rsidP="00B7636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B76364" w:rsidRPr="00570259" w:rsidRDefault="00B76364" w:rsidP="00B7636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70259">
        <w:rPr>
          <w:sz w:val="24"/>
          <w:lang w:val="en-US"/>
        </w:rPr>
        <w:t>(University of Zaragoza, Spain)</w:t>
      </w:r>
    </w:p>
    <w:p w:rsidR="00B76364" w:rsidRPr="00570259" w:rsidRDefault="00B76364" w:rsidP="00B76364">
      <w:pPr>
        <w:jc w:val="center"/>
        <w:rPr>
          <w:sz w:val="24"/>
          <w:lang w:val="en-US"/>
        </w:rPr>
      </w:pPr>
    </w:p>
    <w:p w:rsidR="00B76364" w:rsidRPr="00570259" w:rsidRDefault="00B76364" w:rsidP="00B76364">
      <w:pPr>
        <w:jc w:val="center"/>
        <w:rPr>
          <w:sz w:val="24"/>
          <w:lang w:val="en-US"/>
        </w:rPr>
      </w:pPr>
    </w:p>
    <w:p w:rsidR="00C454AC" w:rsidRPr="00B76364" w:rsidRDefault="007E622D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B76364">
        <w:rPr>
          <w:rFonts w:ascii="Times" w:hAnsi="Times"/>
          <w:smallCaps/>
          <w:sz w:val="36"/>
          <w:lang w:val="en-US"/>
        </w:rPr>
        <w:t>José María Cuadrat Prats</w:t>
      </w:r>
    </w:p>
    <w:p w:rsidR="00C454AC" w:rsidRPr="00B76364" w:rsidRDefault="00C454AC">
      <w:pPr>
        <w:rPr>
          <w:lang w:val="en-US"/>
        </w:rPr>
      </w:pPr>
    </w:p>
    <w:p w:rsidR="007E622D" w:rsidRPr="007E622D" w:rsidRDefault="007E622D">
      <w:pPr>
        <w:rPr>
          <w:sz w:val="24"/>
          <w:szCs w:val="24"/>
        </w:rPr>
      </w:pPr>
      <w:r w:rsidRPr="00B76364">
        <w:rPr>
          <w:lang w:val="en-US"/>
        </w:rPr>
        <w:tab/>
      </w:r>
      <w:r w:rsidRPr="007E622D">
        <w:rPr>
          <w:sz w:val="24"/>
          <w:szCs w:val="24"/>
        </w:rPr>
        <w:t>(Geographer, U of Zaragoza; President of the Asociación Española de Climatología)</w:t>
      </w:r>
    </w:p>
    <w:p w:rsidR="00C454AC" w:rsidRDefault="00C454AC"/>
    <w:p w:rsidR="007E622D" w:rsidRDefault="007E622D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E622D" w:rsidRDefault="007E622D" w:rsidP="007E622D">
      <w:pPr>
        <w:tabs>
          <w:tab w:val="left" w:pos="5760"/>
        </w:tabs>
      </w:pPr>
      <w:r>
        <w:t xml:space="preserve">Cuadrat Prats, J. M., M. A. Saz Sánchez, S. M. Vicente Serrano, Sl Lanjeri, M. de Luis Arrillaga and J. C. González Hidalgo. </w:t>
      </w:r>
      <w:r>
        <w:rPr>
          <w:i/>
        </w:rPr>
        <w:t>Clima, sociedad y medio ambiente: V Congreso de la Asociación Española de Climatología, Zaragoza, 18 al 21 de septiembre e 2006.</w:t>
      </w:r>
      <w:r>
        <w:t xml:space="preserve"> Foreword by J. M. Cuadrat Prats.</w:t>
      </w:r>
      <w:r>
        <w:rPr>
          <w:i/>
        </w:rPr>
        <w:t xml:space="preserve"> </w:t>
      </w:r>
      <w:r>
        <w:t xml:space="preserve"> (Publicaciones de la Asociación Española de Climatología (AEC), Serie A, 5). Zaragoza: Asociación Española de Climatología, 2006.* (1. Cambio y variabilidad climática; 2. Agua, clima y sostenibilidad; 3. Clima y sistemas naturales; 4. Clima y sociedad).</w:t>
      </w:r>
    </w:p>
    <w:p w:rsidR="00C454AC" w:rsidRDefault="00C454AC" w:rsidP="00C454AC"/>
    <w:p w:rsidR="007E622D" w:rsidRDefault="007E622D" w:rsidP="00C454AC"/>
    <w:p w:rsidR="007E622D" w:rsidRDefault="007E622D" w:rsidP="00C454AC"/>
    <w:p w:rsidR="007E622D" w:rsidRDefault="007E622D" w:rsidP="00C454AC"/>
    <w:p w:rsidR="007E622D" w:rsidRDefault="007E622D" w:rsidP="00C454AC"/>
    <w:p w:rsidR="007E622D" w:rsidRDefault="007E622D" w:rsidP="00C454AC">
      <w:pPr>
        <w:rPr>
          <w:b/>
        </w:rPr>
      </w:pPr>
      <w:r>
        <w:rPr>
          <w:b/>
        </w:rPr>
        <w:t>Edited works</w:t>
      </w:r>
    </w:p>
    <w:p w:rsidR="007E622D" w:rsidRDefault="007E622D" w:rsidP="00C454AC">
      <w:pPr>
        <w:rPr>
          <w:b/>
        </w:rPr>
      </w:pPr>
    </w:p>
    <w:p w:rsidR="007E622D" w:rsidRDefault="007E622D" w:rsidP="007E622D">
      <w:pPr>
        <w:tabs>
          <w:tab w:val="left" w:pos="5760"/>
        </w:tabs>
      </w:pPr>
    </w:p>
    <w:p w:rsidR="007E622D" w:rsidRDefault="007E622D" w:rsidP="007E622D">
      <w:pPr>
        <w:tabs>
          <w:tab w:val="left" w:pos="5760"/>
        </w:tabs>
      </w:pPr>
      <w:r>
        <w:rPr>
          <w:i/>
        </w:rPr>
        <w:t xml:space="preserve">Clima, sociedad y medio ambiente: </w:t>
      </w:r>
    </w:p>
    <w:p w:rsidR="007E622D" w:rsidRPr="007E622D" w:rsidRDefault="007E622D" w:rsidP="00C454AC">
      <w:pPr>
        <w:rPr>
          <w:b/>
        </w:rPr>
      </w:pPr>
    </w:p>
    <w:p w:rsidR="007E622D" w:rsidRPr="00523DDC" w:rsidRDefault="007E622D" w:rsidP="007E622D">
      <w:pPr>
        <w:tabs>
          <w:tab w:val="left" w:pos="5760"/>
        </w:tabs>
        <w:rPr>
          <w:lang w:val="en-US"/>
        </w:rPr>
      </w:pPr>
      <w:r>
        <w:t xml:space="preserve">Abaurrea, J., E. Álvarez, J. Asín, A. C. Cebrián and A. Centelles. "Evolución de las temperaturas máxima y mínima diaria en Zaragoza, Barcelona y Madrid en la segunda mitad del siglo XX."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</w:t>
      </w:r>
      <w:r w:rsidRPr="00523DDC">
        <w:rPr>
          <w:lang w:val="en-US"/>
        </w:rPr>
        <w:t>15-26.*</w:t>
      </w:r>
    </w:p>
    <w:p w:rsidR="007E622D" w:rsidRDefault="007E622D" w:rsidP="007E622D">
      <w:pPr>
        <w:tabs>
          <w:tab w:val="left" w:pos="5760"/>
        </w:tabs>
      </w:pPr>
      <w:r w:rsidRPr="00523DDC">
        <w:rPr>
          <w:lang w:val="en-US"/>
        </w:rPr>
        <w:t xml:space="preserve">Abaurrea, J., J. Asín, A. C. Cebrián and A. Centelles. </w:t>
      </w:r>
      <w:r>
        <w:t xml:space="preserve">"¿Evolución acelerada de los episodios de precipitación extrema en la Cuenca </w:t>
      </w:r>
      <w:r>
        <w:lastRenderedPageBreak/>
        <w:t xml:space="preserve">del Ebro?"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27-40.*</w:t>
      </w:r>
    </w:p>
    <w:p w:rsidR="007E622D" w:rsidRDefault="007E622D" w:rsidP="007E622D">
      <w:pPr>
        <w:tabs>
          <w:tab w:val="left" w:pos="5760"/>
        </w:tabs>
      </w:pPr>
      <w:r>
        <w:t xml:space="preserve">Aguilar, M., E. Sánchez-Rodríguez and M. F. Pita. "Tendencia de las precipitaciones de marzo en el sur de la Península Ibérica."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41-52.*</w:t>
      </w:r>
    </w:p>
    <w:p w:rsidR="007E622D" w:rsidRDefault="007E622D" w:rsidP="007E622D">
      <w:pPr>
        <w:tabs>
          <w:tab w:val="left" w:pos="5760"/>
        </w:tabs>
      </w:pPr>
      <w:r>
        <w:t xml:space="preserve">Azorín-Molina, C., and J. A. López-Bustins. "WeMOi: Criterio objetivo de selección de la brisa marina en el sureste de la Península Ibérica (Alicante)."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53-64.*</w:t>
      </w:r>
    </w:p>
    <w:p w:rsidR="007E622D" w:rsidRDefault="007E622D" w:rsidP="007E622D">
      <w:pPr>
        <w:tabs>
          <w:tab w:val="left" w:pos="5760"/>
        </w:tabs>
      </w:pPr>
      <w:r>
        <w:t xml:space="preserve">Cabos, W., F J. Álvarez-García, I. Pérez-González and M. J. Ortiz-Beviá. "Modos de ENSO en el modelo acoplado HDCM3 en condiciones de cambio climático."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65-74.*</w:t>
      </w:r>
    </w:p>
    <w:p w:rsidR="007E622D" w:rsidRDefault="007E622D" w:rsidP="007E622D">
      <w:pPr>
        <w:tabs>
          <w:tab w:val="left" w:pos="5760"/>
        </w:tabs>
      </w:pPr>
      <w:r>
        <w:t xml:space="preserve">Calbó, J., A. Sánchez-Lorenzo and M. Llach. "Análisis de dos climatologías de nubosidad globales (ISCCP y CRU TS2.1) a escala de la Península Ibérica."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75-86.*</w:t>
      </w:r>
    </w:p>
    <w:p w:rsidR="007E622D" w:rsidRDefault="007E622D" w:rsidP="007E622D">
      <w:pPr>
        <w:tabs>
          <w:tab w:val="left" w:pos="5760"/>
        </w:tabs>
      </w:pPr>
      <w:r>
        <w:t xml:space="preserve">Carracedo, V., J. C. García-Codrón, S. Pacheco and D. Rasilla. "Temperaturas máximas estivales en Cantabria: Comportamiento espacial y mecanismos responsables."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87-98.*</w:t>
      </w:r>
    </w:p>
    <w:p w:rsidR="007E622D" w:rsidRDefault="007E622D" w:rsidP="007E622D">
      <w:pPr>
        <w:tabs>
          <w:tab w:val="left" w:pos="5760"/>
        </w:tabs>
      </w:pPr>
      <w:r>
        <w:t xml:space="preserve">Creus, J., M. A. Saz and A. Pérez-Cueva. "Incidencia del cambio climático sobre el crecimiento de </w:t>
      </w:r>
      <w:r>
        <w:rPr>
          <w:i/>
        </w:rPr>
        <w:t xml:space="preserve">Pinus Sylvestris </w:t>
      </w:r>
      <w:r>
        <w:t xml:space="preserve"> L. y </w:t>
      </w:r>
      <w:r>
        <w:rPr>
          <w:i/>
        </w:rPr>
        <w:t xml:space="preserve">Pinus uncinata </w:t>
      </w:r>
      <w:r>
        <w:t xml:space="preserve">R. en algunas localidades del norte de España."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99-112.*</w:t>
      </w:r>
    </w:p>
    <w:p w:rsidR="007E622D" w:rsidRDefault="007E622D" w:rsidP="007E622D">
      <w:pPr>
        <w:tabs>
          <w:tab w:val="left" w:pos="5760"/>
        </w:tabs>
      </w:pPr>
      <w:r w:rsidRPr="00E87F06">
        <w:rPr>
          <w:lang w:val="es-ES"/>
        </w:rPr>
        <w:t>C</w:t>
      </w:r>
      <w:r w:rsidR="00523DDC" w:rsidRPr="00E87F06">
        <w:rPr>
          <w:lang w:val="es-ES"/>
        </w:rPr>
        <w:t>ru</w:t>
      </w:r>
      <w:r w:rsidRPr="00E87F06">
        <w:rPr>
          <w:lang w:val="es-ES"/>
        </w:rPr>
        <w:t xml:space="preserve">z, R., and A. Lage. </w:t>
      </w:r>
      <w:r>
        <w:t xml:space="preserve">"Análisis de la evolución de la temperatura y precipitación en el periodo 1973-2004 en Galicia." In </w:t>
      </w:r>
      <w:r>
        <w:rPr>
          <w:i/>
        </w:rPr>
        <w:t xml:space="preserve">Clima, sociedad y medio ambiente: V Congreso de la Asociación </w:t>
      </w:r>
      <w:r>
        <w:rPr>
          <w:i/>
        </w:rPr>
        <w:lastRenderedPageBreak/>
        <w:t>Española de Climatología.</w:t>
      </w:r>
      <w:r>
        <w:t xml:space="preserve"> Ed. J. M. Cuadrat Prats, et al. Zaragoza: Asociación Española de Climatología, 2006. 113-24.*</w:t>
      </w:r>
    </w:p>
    <w:p w:rsidR="007E622D" w:rsidRDefault="007E622D" w:rsidP="007E622D">
      <w:pPr>
        <w:tabs>
          <w:tab w:val="left" w:pos="5760"/>
        </w:tabs>
      </w:pPr>
      <w:r>
        <w:t xml:space="preserve">Estrela, M. J., J. J. Miró and M. Millán. "Análisis de tendencia de la precipitación por situaciones convectivas en </w:t>
      </w:r>
      <w:r w:rsidR="00E87F06">
        <w:t>la</w:t>
      </w:r>
      <w:r>
        <w:t xml:space="preserve"> Comunidad Valenciana (1959-2004)."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125-36.*</w:t>
      </w:r>
    </w:p>
    <w:p w:rsidR="007E622D" w:rsidRDefault="007E622D" w:rsidP="007E622D">
      <w:pPr>
        <w:tabs>
          <w:tab w:val="left" w:pos="5760"/>
        </w:tabs>
      </w:pPr>
      <w:r>
        <w:t xml:space="preserve">Fernández de Sevilla, M. A., and F. S. Rodrigo. "Tendencias en índices de temperaturas diarias extremas en España, 1951-2002."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137-46.*</w:t>
      </w:r>
    </w:p>
    <w:p w:rsidR="007E622D" w:rsidRDefault="007E622D" w:rsidP="007E622D">
      <w:pPr>
        <w:tabs>
          <w:tab w:val="left" w:pos="5760"/>
        </w:tabs>
      </w:pPr>
      <w:r>
        <w:t>García, C., G. Martí, M. Barriendos, J. Gavaldà and P. Rodés. "La reconstrucción de riesgos natu</w:t>
      </w:r>
      <w:r w:rsidR="002F3F6A">
        <w:t>r</w:t>
      </w:r>
      <w:r>
        <w:t xml:space="preserve">ales en la miniglaciación: El alud catastrófico de abril de 1855 en el Valle de Toran."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147-56.* (Valle de Arán).</w:t>
      </w:r>
    </w:p>
    <w:p w:rsidR="007E622D" w:rsidRDefault="007E622D" w:rsidP="007E622D">
      <w:pPr>
        <w:tabs>
          <w:tab w:val="left" w:pos="5760"/>
        </w:tabs>
      </w:pPr>
      <w:r>
        <w:t xml:space="preserve">Labajo, J. L., A. L. Labajo, Q. Martín, A. Piorno, C. Morales and M. T. Ortega. "Análisis del comportamiento reciente de las frecuencias de los valores extremos de temperatura en la zona Madrid-Castilla La Mancha."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157-66.*</w:t>
      </w:r>
    </w:p>
    <w:p w:rsidR="007E622D" w:rsidRDefault="007E622D" w:rsidP="007E622D">
      <w:pPr>
        <w:tabs>
          <w:tab w:val="left" w:pos="5760"/>
        </w:tabs>
      </w:pPr>
      <w:r>
        <w:t xml:space="preserve">Loa, J. J., W. Cabos, F. J. Álvarez, A. Ruiz de Elvira and A. Gershunov. "Análisis preliminar de la volatilidad de extremos de precipitación en la Península Ibérica."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167-74.*</w:t>
      </w:r>
    </w:p>
    <w:p w:rsidR="007E622D" w:rsidRDefault="007E622D" w:rsidP="007E622D">
      <w:pPr>
        <w:tabs>
          <w:tab w:val="left" w:pos="5760"/>
        </w:tabs>
      </w:pPr>
      <w:r>
        <w:t xml:space="preserve">López-Bustins, J. A. "Temperaturas de la estratosfera polar y precipitación de la Península Ibérica en marzo (1958-2000)."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175-90.*</w:t>
      </w:r>
    </w:p>
    <w:p w:rsidR="007E622D" w:rsidRDefault="007E622D" w:rsidP="007E622D">
      <w:pPr>
        <w:tabs>
          <w:tab w:val="left" w:pos="5760"/>
        </w:tabs>
      </w:pPr>
      <w:r>
        <w:t xml:space="preserve">López-Díaz, J. A. "Análisis de tendencias en temperaturas extremas por estadísticos de orden extremales."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191-98.*</w:t>
      </w:r>
    </w:p>
    <w:p w:rsidR="007E622D" w:rsidRDefault="007E622D" w:rsidP="007E622D">
      <w:pPr>
        <w:tabs>
          <w:tab w:val="left" w:pos="5760"/>
        </w:tabs>
      </w:pPr>
      <w:r>
        <w:lastRenderedPageBreak/>
        <w:t xml:space="preserve">Millán, M., M.. J. Estrela,  and J. J. Miró. "Análisis de tendencia de la precipitación bajo situaciones de frente de retroceso en la Comunidad Valenciana (1959-2004)."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199-210.*</w:t>
      </w:r>
    </w:p>
    <w:p w:rsidR="007E622D" w:rsidRDefault="007E622D" w:rsidP="007E622D">
      <w:pPr>
        <w:tabs>
          <w:tab w:val="left" w:pos="5760"/>
        </w:tabs>
      </w:pPr>
      <w:r>
        <w:t>Miró, J. J. "Análisis de tendencia de la precipitación po</w:t>
      </w:r>
      <w:r w:rsidR="00572CE1">
        <w:t>r</w:t>
      </w:r>
      <w:r>
        <w:t xml:space="preserve"> frentes atlánticos en la Comunidad Valenciana (1959-2004):"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211-20.*</w:t>
      </w:r>
    </w:p>
    <w:p w:rsidR="007E622D" w:rsidRDefault="007E622D" w:rsidP="007E622D">
      <w:pPr>
        <w:tabs>
          <w:tab w:val="left" w:pos="5760"/>
        </w:tabs>
      </w:pPr>
      <w:r>
        <w:t xml:space="preserve">Montávez, J. P., J. Fernández, J. Sáenz, J. F. González-Rouco, and E. Zorita. "Simulaciones climáticas con modelos regionales: sensibilidad a la elección de parametrizaciones."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221-28.*</w:t>
      </w:r>
    </w:p>
    <w:p w:rsidR="007E622D" w:rsidRDefault="007E622D" w:rsidP="007E622D">
      <w:pPr>
        <w:tabs>
          <w:tab w:val="left" w:pos="5760"/>
        </w:tabs>
      </w:pPr>
      <w:r>
        <w:t xml:space="preserve">Muedra, C. "Reconstrucción climática y meteorológica de Valencia. Análisis sinóptico durante tres inundaciones del río Turia. </w:t>
      </w:r>
      <w:r w:rsidRPr="00523DDC">
        <w:rPr>
          <w:i/>
          <w:lang w:val="en-US"/>
        </w:rPr>
        <w:t xml:space="preserve">Early Instrumental Period  </w:t>
      </w:r>
      <w:r w:rsidRPr="00523DDC">
        <w:rPr>
          <w:lang w:val="en-US"/>
        </w:rPr>
        <w:t xml:space="preserve">(EIP) </w:t>
      </w:r>
      <w:r w:rsidRPr="00523DDC">
        <w:rPr>
          <w:i/>
          <w:lang w:val="en-US"/>
        </w:rPr>
        <w:t xml:space="preserve">Modern Instrumental Period  </w:t>
      </w:r>
      <w:r w:rsidRPr="00523DDC">
        <w:rPr>
          <w:lang w:val="en-US"/>
        </w:rPr>
        <w:t xml:space="preserve">(MIP) S. (XIX-XX)." </w:t>
      </w:r>
      <w:r w:rsidRPr="003A7F50">
        <w:t>In</w:t>
      </w:r>
      <w:r>
        <w:t xml:space="preserve">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229-40.*</w:t>
      </w:r>
    </w:p>
    <w:p w:rsidR="007E622D" w:rsidRDefault="007E622D" w:rsidP="007E622D">
      <w:pPr>
        <w:tabs>
          <w:tab w:val="left" w:pos="5760"/>
        </w:tabs>
      </w:pPr>
      <w:r>
        <w:t xml:space="preserve">Oliva, M., J. A. López-Bustins, M. Barriendos, C. Muedra and J. Martín-Vide. "Reconstrucción histórica de la oscilación del Mediterráneo Occidental (WEMO) e inundaciones en el Levante Peninsular (1500-2000)."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241-50.*</w:t>
      </w:r>
    </w:p>
    <w:p w:rsidR="007E622D" w:rsidRDefault="007E622D" w:rsidP="007E622D">
      <w:pPr>
        <w:tabs>
          <w:tab w:val="left" w:pos="5760"/>
        </w:tabs>
      </w:pPr>
      <w:r>
        <w:t xml:space="preserve">Ortega, M. T., C. G. Morales, J. L. Labajo, A. L. Labajo, A. Piorno and Q. Martín. "Tendencias recientes de las frecuencias de los valores extremos de temperatura en la región de Castilla y León."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251-60.*</w:t>
      </w:r>
    </w:p>
    <w:p w:rsidR="007E622D" w:rsidRDefault="007E622D" w:rsidP="007E622D">
      <w:pPr>
        <w:tabs>
          <w:tab w:val="left" w:pos="5760"/>
        </w:tabs>
      </w:pPr>
      <w:r>
        <w:t xml:space="preserve">Peña-Rabadán, J. C., C. García-Sellén, P. Esteban, G. Martí, and M. Prohom. "Análisis de la temperatura en alta montaña: Reciente descenso térmico invernal en el Pirineo Oriental y su relación con la circulación atmosférica. Resultados preliminares." In </w:t>
      </w:r>
      <w:r>
        <w:rPr>
          <w:i/>
        </w:rPr>
        <w:t xml:space="preserve">Clima, sociedad y medio ambiente: V Congreso de la Asociación </w:t>
      </w:r>
      <w:r>
        <w:rPr>
          <w:i/>
        </w:rPr>
        <w:lastRenderedPageBreak/>
        <w:t>Española de Climatología.</w:t>
      </w:r>
      <w:r>
        <w:t xml:space="preserve"> Ed. J. M. Cuadrat Prats, et al. Zaragoza: Asociación Española de Climatología, 2006. 261-72.*</w:t>
      </w:r>
    </w:p>
    <w:p w:rsidR="007E622D" w:rsidRDefault="007E622D" w:rsidP="007E622D">
      <w:pPr>
        <w:tabs>
          <w:tab w:val="left" w:pos="5760"/>
        </w:tabs>
      </w:pPr>
      <w:r>
        <w:t xml:space="preserve">Pérez, I., F. Álvarez, W. Cabos and M. J. Ortiz. "Teleconexiones con el Hemisferio Sur de tipos de ENSO en simulaciones de modelos acoplados del IPCC."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273-82.*</w:t>
      </w:r>
    </w:p>
    <w:p w:rsidR="007E622D" w:rsidRDefault="007E622D" w:rsidP="007E622D">
      <w:pPr>
        <w:tabs>
          <w:tab w:val="left" w:pos="5760"/>
        </w:tabs>
      </w:pPr>
      <w:r>
        <w:t xml:space="preserve">Salat, J., and J. Pascua. "Principales tendencias climatológicas en el Mediterráneo noroccidental, a partir de más de 30 años de observaciones oceanográficas y meteorológicas en la costa catalana."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283-90.*</w:t>
      </w:r>
    </w:p>
    <w:p w:rsidR="007E622D" w:rsidRDefault="007E622D" w:rsidP="007E622D">
      <w:pPr>
        <w:tabs>
          <w:tab w:val="left" w:pos="5760"/>
        </w:tabs>
      </w:pPr>
      <w:r>
        <w:t xml:space="preserve">Sánchez-Lorenzo, A., J. Calbó, J. Martín-Vide, M. Prohom and M. Llach. "Evolución temporal de la nubosidad en el sector costero catalán desde principios del siglo XX."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291-300.*</w:t>
      </w:r>
    </w:p>
    <w:p w:rsidR="007E622D" w:rsidRDefault="007E622D" w:rsidP="007E622D">
      <w:pPr>
        <w:tabs>
          <w:tab w:val="left" w:pos="5760"/>
        </w:tabs>
      </w:pPr>
      <w:r>
        <w:t xml:space="preserve">Sigró, J., M. Brunet, E. Aguilar, O. Saladié, and D. López-Bonillo. "Variabilidad de la temperatura estival en Cataluña (1950-1998)."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301-10.*</w:t>
      </w:r>
    </w:p>
    <w:p w:rsidR="007E622D" w:rsidRDefault="007E622D" w:rsidP="007E622D">
      <w:pPr>
        <w:tabs>
          <w:tab w:val="left" w:pos="5760"/>
        </w:tabs>
      </w:pPr>
      <w:r>
        <w:t>Tejeda, A., L. E. Valencia-Trevizo, C. Conde-Álvarez, and C. Gay-García. "Escenarios de temperaturas extremas, insolación y humedad atmosférica para México ante duplicación de CO</w:t>
      </w:r>
      <w:r w:rsidRPr="003E1FF3">
        <w:rPr>
          <w:szCs w:val="28"/>
          <w:vertAlign w:val="subscript"/>
        </w:rPr>
        <w:t>2</w:t>
      </w:r>
      <w:r>
        <w:t xml:space="preserve">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311-20.*</w:t>
      </w:r>
    </w:p>
    <w:p w:rsidR="007E622D" w:rsidRDefault="007E622D" w:rsidP="007E622D">
      <w:pPr>
        <w:tabs>
          <w:tab w:val="left" w:pos="5760"/>
        </w:tabs>
      </w:pPr>
      <w:r>
        <w:t xml:space="preserve">Camarasa, A. M., and M. J. López-García. "Criterios de selección y caracterización de episodios de lluvia. Aplicación a la Confederación Hidrográfica del Júcar (1989-2003)."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323-36.*</w:t>
      </w:r>
    </w:p>
    <w:p w:rsidR="007E622D" w:rsidRDefault="007E622D" w:rsidP="007E622D">
      <w:pPr>
        <w:tabs>
          <w:tab w:val="left" w:pos="5760"/>
        </w:tabs>
      </w:pPr>
      <w:r>
        <w:t xml:space="preserve">Domènech, L., D. Saurí, and B. Catalán. "El potencial de aprovechamiento de aguas pluviales en medios urbanos: el caso de Sant Cugat del Vallès (Barcelona)." In </w:t>
      </w:r>
      <w:r>
        <w:rPr>
          <w:i/>
        </w:rPr>
        <w:t xml:space="preserve">Clima, sociedad y medio ambiente: V Congreso de la Asociación Española de </w:t>
      </w:r>
      <w:r>
        <w:rPr>
          <w:i/>
        </w:rPr>
        <w:lastRenderedPageBreak/>
        <w:t>Climatología.</w:t>
      </w:r>
      <w:r>
        <w:t xml:space="preserve"> Ed. J. M. Cuadrat Prats, et al. Zaragoza: Asociación Española de Climatología, 2006. 337-46.*</w:t>
      </w:r>
    </w:p>
    <w:p w:rsidR="007E622D" w:rsidRDefault="007E622D" w:rsidP="007E622D">
      <w:pPr>
        <w:tabs>
          <w:tab w:val="left" w:pos="5760"/>
        </w:tabs>
      </w:pPr>
      <w:r>
        <w:t xml:space="preserve">Fernández de Arroyabe, P. "Desarrollo metodológico para el análisis y representación cartográfica de las rachas lluviosas en el País Vasco."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347-58.*</w:t>
      </w:r>
    </w:p>
    <w:p w:rsidR="007E622D" w:rsidRDefault="007E622D" w:rsidP="007E622D">
      <w:pPr>
        <w:tabs>
          <w:tab w:val="left" w:pos="5760"/>
        </w:tabs>
      </w:pPr>
      <w:r>
        <w:t xml:space="preserve">Fleta, J., Ll. Godé, J. Ll. Gomà, A. Gracia, J. Gracia, J. Martínez, J. Marturià, J. J. Palma, M. Pardo, A. de Paz, I. Sánchez and I. Verdaguer. "Cartografía de zonas inundables y análisis de riesgo en Cataluña (Plan INUNCAT)."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359-70.*</w:t>
      </w:r>
    </w:p>
    <w:p w:rsidR="007E622D" w:rsidRDefault="007E622D" w:rsidP="007E622D">
      <w:pPr>
        <w:tabs>
          <w:tab w:val="left" w:pos="5760"/>
        </w:tabs>
      </w:pPr>
      <w:r>
        <w:t xml:space="preserve">García-Marín, R., and C. Conesa. "Secuencias pluviométricas secas de larga duración en la cuenca del Guadalentín."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371-82.*</w:t>
      </w:r>
    </w:p>
    <w:p w:rsidR="007E622D" w:rsidRDefault="007E622D" w:rsidP="007E622D">
      <w:pPr>
        <w:tabs>
          <w:tab w:val="left" w:pos="5760"/>
        </w:tabs>
      </w:pPr>
      <w:r>
        <w:t xml:space="preserve">Gázquez-Picón, A., and J. C. Peña-Rabadán. "Ensayo metodológico de un contraste de homogeneidad para series cronológicas de fenómenos hidrometeorológicos extremos."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383-90.*</w:t>
      </w:r>
    </w:p>
    <w:p w:rsidR="007E622D" w:rsidRPr="00523DDC" w:rsidRDefault="007E622D" w:rsidP="007E622D">
      <w:pPr>
        <w:tabs>
          <w:tab w:val="left" w:pos="5760"/>
        </w:tabs>
        <w:rPr>
          <w:lang w:val="en-US"/>
        </w:rPr>
      </w:pPr>
      <w:r>
        <w:t xml:space="preserve">González-Hidalgo, J. C., M. de Luis, P. Stepanek and S. Lanjeri. "Propuesta metodológica para realizar el control de calidad de las precipitaciones mensuales en la vertiente mediterránea de la Península Ibérica."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</w:t>
      </w:r>
      <w:r w:rsidRPr="00523DDC">
        <w:rPr>
          <w:lang w:val="en-US"/>
        </w:rPr>
        <w:t>391-410.*</w:t>
      </w:r>
    </w:p>
    <w:p w:rsidR="007E622D" w:rsidRDefault="007E622D" w:rsidP="007E622D">
      <w:pPr>
        <w:tabs>
          <w:tab w:val="left" w:pos="5760"/>
        </w:tabs>
      </w:pPr>
      <w:r w:rsidRPr="00523DDC">
        <w:rPr>
          <w:lang w:val="en-US"/>
        </w:rPr>
        <w:t xml:space="preserve">Grimalt, M., M. Laita, J. Rosselló, J. Caldentey and J. M. Arrom. </w:t>
      </w:r>
      <w:r>
        <w:t xml:space="preserve">"Distribución espacial y temporal de las precipitaciones intensas en Mallorca."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411-20.*</w:t>
      </w:r>
    </w:p>
    <w:p w:rsidR="007E622D" w:rsidRDefault="007E622D" w:rsidP="007E622D">
      <w:pPr>
        <w:tabs>
          <w:tab w:val="left" w:pos="5760"/>
        </w:tabs>
      </w:pPr>
      <w:r>
        <w:t xml:space="preserve">López-Baeza, E., C. Antolín, J. L. Añón, A. Cano, E. Carbo, J. Fenollar, C. Millán-Scheiding, C. Reig, and C. Ruiz Calaforra. "Metodología para la validación de productos SMOS en ecosistemas vegetales mediterráneos. Caracterización de la zona </w:t>
      </w:r>
      <w:r>
        <w:lastRenderedPageBreak/>
        <w:t xml:space="preserve">de referencia de la </w:t>
      </w:r>
      <w:r>
        <w:rPr>
          <w:i/>
        </w:rPr>
        <w:t xml:space="preserve">Valencia Anchor Station." </w:t>
      </w:r>
      <w:r>
        <w:t xml:space="preserve">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421-30.*</w:t>
      </w:r>
    </w:p>
    <w:p w:rsidR="007E622D" w:rsidRDefault="007E622D" w:rsidP="007E622D">
      <w:pPr>
        <w:tabs>
          <w:tab w:val="left" w:pos="5760"/>
        </w:tabs>
      </w:pPr>
      <w:r>
        <w:t xml:space="preserve">Marcon da Silveira, L., M. E. S. Castro, S. Carbonera and E. A. Cavarsan. "Inundación en la ciudad de Bauru-Sp, Brasil, y sus relaciones con los sistemas atmosféricos actuantes."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431-42.* (Bauru-Sâo Paulo)</w:t>
      </w:r>
    </w:p>
    <w:p w:rsidR="007E622D" w:rsidRDefault="007E622D" w:rsidP="007E622D">
      <w:pPr>
        <w:tabs>
          <w:tab w:val="left" w:pos="5760"/>
        </w:tabs>
      </w:pPr>
      <w:r>
        <w:t xml:space="preserve">Marzol, M. V., A. Yanes, C. Romero, E. Brito de Azevedo, S. Prada and A. Martins. "Los riesgos de las lluvias torrenciales en las islas de la macaronesia (Azores, Madeira, Canarias y Cabo Verde)."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443-52.*</w:t>
      </w:r>
    </w:p>
    <w:p w:rsidR="007E622D" w:rsidRDefault="007E622D" w:rsidP="007E622D">
      <w:pPr>
        <w:tabs>
          <w:tab w:val="left" w:pos="5760"/>
        </w:tabs>
      </w:pPr>
      <w:r>
        <w:t xml:space="preserve">Máyer, P., and L. E. Romero. "Causas meteorológicas y distribución espacial de las lluvias intensas en las Canarias Orientales (1951-2003)."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453-64.*</w:t>
      </w:r>
    </w:p>
    <w:p w:rsidR="007E622D" w:rsidRDefault="007E622D" w:rsidP="007E622D">
      <w:pPr>
        <w:tabs>
          <w:tab w:val="left" w:pos="5760"/>
        </w:tabs>
      </w:pPr>
      <w:r>
        <w:t xml:space="preserve">Rodríguez-Puebla, A. H. Encinas, S. Nieto and M. D. Frías. "Comparación de la tendencia de índices de precipitación en la Península Ibérica."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465-74.*</w:t>
      </w:r>
    </w:p>
    <w:p w:rsidR="007E622D" w:rsidRDefault="007E622D" w:rsidP="007E622D">
      <w:pPr>
        <w:tabs>
          <w:tab w:val="left" w:pos="5760"/>
        </w:tabs>
      </w:pPr>
      <w:r>
        <w:t xml:space="preserve">Saladié, O., M. Brunet, E. Aguilar, J. Sigró, D. López. "Análisis de la tendencia de la precipitación de primavera en la cuenca del Pirineo Oriental durante el periodo 1896-2003."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475-86.*</w:t>
      </w:r>
    </w:p>
    <w:p w:rsidR="007E622D" w:rsidRDefault="007E622D" w:rsidP="007E622D">
      <w:pPr>
        <w:tabs>
          <w:tab w:val="left" w:pos="5760"/>
        </w:tabs>
      </w:pPr>
      <w:r>
        <w:t xml:space="preserve">Allende,  A., V. Carracedo, J. C. García-Codrón, S. Pacheco and D. Rasilla. "Relieve y rachas excepcionales de viento en el macizo de tres mares (Cantabria)."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489-98.*</w:t>
      </w:r>
    </w:p>
    <w:p w:rsidR="007E622D" w:rsidRDefault="007E622D" w:rsidP="007E622D">
      <w:pPr>
        <w:tabs>
          <w:tab w:val="left" w:pos="5760"/>
        </w:tabs>
      </w:pPr>
      <w:r>
        <w:lastRenderedPageBreak/>
        <w:t xml:space="preserve">Alomar, G., and M. Grimalt. "Precipitaciones de verano y régimen de brisas en Mallorca."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499-510.*</w:t>
      </w:r>
    </w:p>
    <w:p w:rsidR="007E622D" w:rsidRDefault="007E622D" w:rsidP="007E622D">
      <w:pPr>
        <w:tabs>
          <w:tab w:val="left" w:pos="5760"/>
        </w:tabs>
      </w:pPr>
      <w:r>
        <w:t xml:space="preserve">Bilbao, J., A. de Miguel and P. Salvador. "Medida y modelización de la radiación solar UV-B en una zona rural."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511-20.*</w:t>
      </w:r>
    </w:p>
    <w:p w:rsidR="007E622D" w:rsidRDefault="007E622D" w:rsidP="007E622D">
      <w:pPr>
        <w:tabs>
          <w:tab w:val="left" w:pos="5760"/>
        </w:tabs>
      </w:pPr>
      <w:r>
        <w:t xml:space="preserve">Bullón, T.. "Frío y nieve durante la segunda mitad del siglo XVI en la Sierra de Guadarrama."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521-28.*</w:t>
      </w:r>
    </w:p>
    <w:p w:rsidR="007E622D" w:rsidRDefault="007E622D" w:rsidP="007E622D">
      <w:pPr>
        <w:tabs>
          <w:tab w:val="left" w:pos="5760"/>
        </w:tabs>
      </w:pPr>
      <w:r w:rsidRPr="0005658B">
        <w:rPr>
          <w:lang w:val="es-ES"/>
        </w:rPr>
        <w:t>C</w:t>
      </w:r>
      <w:r w:rsidR="004B68AF" w:rsidRPr="0005658B">
        <w:rPr>
          <w:lang w:val="es-ES"/>
        </w:rPr>
        <w:t>amare</w:t>
      </w:r>
      <w:r w:rsidRPr="0005658B">
        <w:rPr>
          <w:lang w:val="es-ES"/>
        </w:rPr>
        <w:t xml:space="preserve">ro, J. J., and S. Sancho-Benages. </w:t>
      </w:r>
      <w:r>
        <w:t xml:space="preserve">"Dendroecología, decaimiento del bosque y relaciones no lineares entre clima y crecimiento radial."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529-40.*</w:t>
      </w:r>
    </w:p>
    <w:p w:rsidR="007E622D" w:rsidRDefault="007E622D" w:rsidP="007E622D">
      <w:pPr>
        <w:tabs>
          <w:tab w:val="left" w:pos="5760"/>
        </w:tabs>
      </w:pPr>
      <w:r>
        <w:t xml:space="preserve">Cáncer, L. F. Lampre and J. del Valle. "Análisis de los primeros datos de la estación meteorológica del Aneto (3.050 m., Macizo de la Maladeta, Pirineo aragonés). Su interés glaciológico."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541-52.*</w:t>
      </w:r>
    </w:p>
    <w:p w:rsidR="007E622D" w:rsidRDefault="007E622D" w:rsidP="007E622D">
      <w:pPr>
        <w:tabs>
          <w:tab w:val="left" w:pos="5760"/>
        </w:tabs>
      </w:pPr>
      <w:r>
        <w:t xml:space="preserve">Castel, N., E. Mantilla, and R. Salvador. "Estimación de las emisiones biogénicas y antropogénicas para un ejercicio de modelización fotoquímica en el sur-oeste de la Península Ibérica."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553-64.*</w:t>
      </w:r>
    </w:p>
    <w:p w:rsidR="007E622D" w:rsidRDefault="007E622D" w:rsidP="007E622D">
      <w:pPr>
        <w:tabs>
          <w:tab w:val="left" w:pos="5760"/>
        </w:tabs>
      </w:pPr>
      <w:r>
        <w:t xml:space="preserve">Chueca, G., A. Julián, J. I. López-Moreno. "Análisis de la evolución reciente de los glaciares en el Macizo de la Maladeta (Pirineo español): factores condicionales."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565-78.*</w:t>
      </w:r>
    </w:p>
    <w:p w:rsidR="007E622D" w:rsidRDefault="007E622D" w:rsidP="007E622D">
      <w:pPr>
        <w:tabs>
          <w:tab w:val="left" w:pos="5760"/>
        </w:tabs>
      </w:pPr>
      <w:r>
        <w:t xml:space="preserve">Dorado, I., J. Gricar, M. de Luis, K. Cufar, J. Raventós. "Estudio de la actividadcambial de </w:t>
      </w:r>
      <w:r>
        <w:rPr>
          <w:i/>
        </w:rPr>
        <w:t xml:space="preserve">Pinus halepensis </w:t>
      </w:r>
      <w:r>
        <w:t xml:space="preserve">en condiciones secas y semiáridas." In </w:t>
      </w:r>
      <w:r>
        <w:rPr>
          <w:i/>
        </w:rPr>
        <w:t>Clima, sociedad y medio ambiente: V Congreso de la Asociación Española de Climatología.</w:t>
      </w:r>
      <w:r>
        <w:t xml:space="preserve"> Ed. J. M. Cuadrat </w:t>
      </w:r>
      <w:r>
        <w:lastRenderedPageBreak/>
        <w:t>Prats, et al. Zaragoza: Asociación Española de Climatología, 2006. 579-94.*</w:t>
      </w:r>
    </w:p>
    <w:p w:rsidR="007E622D" w:rsidRDefault="007E622D" w:rsidP="007E622D">
      <w:pPr>
        <w:tabs>
          <w:tab w:val="left" w:pos="5760"/>
        </w:tabs>
      </w:pPr>
      <w:r>
        <w:t>Espejo, F., and L. A. Long</w:t>
      </w:r>
      <w:r w:rsidR="00F53D1A">
        <w:t>a</w:t>
      </w:r>
      <w:r>
        <w:t xml:space="preserve">res </w:t>
      </w:r>
      <w:r w:rsidR="00F53D1A">
        <w:t>Aladrén</w:t>
      </w:r>
      <w:r>
        <w:t>.</w:t>
      </w:r>
      <w:r w:rsidR="00F53D1A">
        <w:t xml:space="preserve"> </w:t>
      </w:r>
      <w:r>
        <w:t>"Utilización de climatología sinóptica en el estudio de la dispersión de ejemplares de quebrantahuesos (</w:t>
      </w:r>
      <w:r>
        <w:rPr>
          <w:i/>
        </w:rPr>
        <w:t>Gypaetus</w:t>
      </w:r>
      <w:r w:rsidRPr="00BB6343">
        <w:rPr>
          <w:i/>
        </w:rPr>
        <w:t xml:space="preserve"> barbatus</w:t>
      </w:r>
      <w:r>
        <w:t xml:space="preserve">) por el corredor montañoso norte peninsular." </w:t>
      </w:r>
      <w:r w:rsidRPr="00BB6343">
        <w:t>In</w:t>
      </w:r>
      <w:r>
        <w:t xml:space="preserve">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595-606.*</w:t>
      </w:r>
    </w:p>
    <w:p w:rsidR="007E622D" w:rsidRDefault="007E622D" w:rsidP="007E622D">
      <w:pPr>
        <w:tabs>
          <w:tab w:val="left" w:pos="5760"/>
        </w:tabs>
      </w:pPr>
      <w:r>
        <w:t xml:space="preserve">Fraile, P., and M. Aguilar. "La influencia de la presión atmosférica y el viento en la variabilidad del nivel del mar en el mareógrafo de Bonanza (Cádiz)."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607-16.*</w:t>
      </w:r>
    </w:p>
    <w:p w:rsidR="007E622D" w:rsidRDefault="007E622D" w:rsidP="007E622D">
      <w:pPr>
        <w:tabs>
          <w:tab w:val="left" w:pos="5760"/>
        </w:tabs>
      </w:pPr>
      <w:r>
        <w:t xml:space="preserve">García-Barrón, L., M. I. González-Pérez, A. Sousa and J. Morales. "Evolución de la distribución intraanual de temperaturas basada en niveles de referencia."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617-24.*</w:t>
      </w:r>
    </w:p>
    <w:p w:rsidR="007E622D" w:rsidRDefault="007E622D" w:rsidP="007E622D">
      <w:pPr>
        <w:tabs>
          <w:tab w:val="left" w:pos="5760"/>
        </w:tabs>
      </w:pPr>
      <w:r>
        <w:t xml:space="preserve">García-Barrón, L., J. Morales, V. Jurado, and A. Sousa. "Caracterización temporal del régimen térmico intraanual en Andalucía occidental."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625-34.*</w:t>
      </w:r>
    </w:p>
    <w:p w:rsidR="007E622D" w:rsidRDefault="007E622D" w:rsidP="007E622D">
      <w:pPr>
        <w:tabs>
          <w:tab w:val="left" w:pos="5760"/>
        </w:tabs>
      </w:pPr>
      <w:r>
        <w:t xml:space="preserve">Guijarro, J. A. "La floración del almendro en Mallorca: Estudio de dos series fenológicas."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635-44.*</w:t>
      </w:r>
    </w:p>
    <w:p w:rsidR="007E622D" w:rsidRDefault="007E622D" w:rsidP="007E622D">
      <w:pPr>
        <w:tabs>
          <w:tab w:val="left" w:pos="5760"/>
        </w:tabs>
      </w:pPr>
      <w:r>
        <w:t xml:space="preserve">Ibarra, P., and M. T. Echevarría. "Capacidad de interceptación de la lluvia en los rebollares, hayedos y pinares del Moncayo (Cordillera Ibérica, Zaragoza)."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645-56.*</w:t>
      </w:r>
    </w:p>
    <w:p w:rsidR="007E622D" w:rsidRDefault="007E622D" w:rsidP="007E622D">
      <w:pPr>
        <w:tabs>
          <w:tab w:val="left" w:pos="5760"/>
        </w:tabs>
      </w:pPr>
      <w:r>
        <w:t xml:space="preserve">Lamas, S., and V. Rozas. "Comparación de la respuesta al clima de </w:t>
      </w:r>
      <w:r>
        <w:rPr>
          <w:i/>
        </w:rPr>
        <w:t xml:space="preserve">Pinus pinea </w:t>
      </w:r>
      <w:r>
        <w:t xml:space="preserve">y </w:t>
      </w:r>
      <w:r>
        <w:rPr>
          <w:i/>
        </w:rPr>
        <w:t xml:space="preserve">Pinus pinaster  </w:t>
      </w:r>
      <w:r>
        <w:t xml:space="preserve">mediante análisis  dendrocronológico, en el Parque Nacional das Illas Atlánticas." </w:t>
      </w:r>
      <w:r w:rsidRPr="00AF4CBE">
        <w:t>In</w:t>
      </w:r>
      <w:r>
        <w:t xml:space="preserve">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</w:t>
      </w:r>
      <w:r>
        <w:lastRenderedPageBreak/>
        <w:t>al. Zaragoza: Asociación Española de Climatología, 2006. 657-64.*</w:t>
      </w:r>
    </w:p>
    <w:p w:rsidR="007E622D" w:rsidRDefault="007E622D" w:rsidP="007E622D">
      <w:pPr>
        <w:tabs>
          <w:tab w:val="left" w:pos="5760"/>
        </w:tabs>
      </w:pPr>
      <w:r>
        <w:t xml:space="preserve">Martínez-Ibarra, E. "Distribución estacional y horaria de la humedad relativa y la niebla en una montaña mediterránea: resultados preliminares en Aitana (Alicante)."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665-74.*</w:t>
      </w:r>
    </w:p>
    <w:p w:rsidR="007E622D" w:rsidRDefault="007E622D" w:rsidP="007E622D">
      <w:pPr>
        <w:tabs>
          <w:tab w:val="left" w:pos="5760"/>
        </w:tabs>
      </w:pPr>
      <w:r>
        <w:t xml:space="preserve">Morales, J., P. Candau, F. González-Minero, M. J. Cuadri, L. García Barrón and A. Sousa. "Influencia de los parámetros meteorológicos en la concentración de basidiosporas en la atmósfera de Sevilla."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675-86.*</w:t>
      </w:r>
    </w:p>
    <w:p w:rsidR="007E622D" w:rsidRDefault="007E622D" w:rsidP="007E622D">
      <w:pPr>
        <w:tabs>
          <w:tab w:val="left" w:pos="5760"/>
        </w:tabs>
      </w:pPr>
      <w:r>
        <w:t xml:space="preserve">Quereda, J., E. Montón, E. Escrig, A. B. Ruescas and B. Mollá. "Detección de la concentración de fitoplancton y clorofila en las aguas litorales valencianas a través de las imágenes NOAA-AVHRR."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687-96.*</w:t>
      </w:r>
    </w:p>
    <w:p w:rsidR="007E622D" w:rsidRDefault="007E622D" w:rsidP="007E622D">
      <w:pPr>
        <w:tabs>
          <w:tab w:val="left" w:pos="5760"/>
        </w:tabs>
      </w:pPr>
      <w:r>
        <w:t xml:space="preserve">Rozas, V., and S. Lamas. "Análisis de la señal climática en cronologías de </w:t>
      </w:r>
      <w:r>
        <w:rPr>
          <w:i/>
        </w:rPr>
        <w:t xml:space="preserve">Fagus </w:t>
      </w:r>
      <w:r w:rsidRPr="00345320">
        <w:t>sylvatica</w:t>
      </w:r>
      <w:r>
        <w:t xml:space="preserve"> y </w:t>
      </w:r>
      <w:r>
        <w:rPr>
          <w:i/>
        </w:rPr>
        <w:t xml:space="preserve">Quercus </w:t>
      </w:r>
      <w:r w:rsidRPr="00345320">
        <w:t>robur</w:t>
      </w:r>
      <w:r>
        <w:t xml:space="preserve"> en la región central de la Cornisa Cantábrica." </w:t>
      </w:r>
      <w:r w:rsidRPr="00345320">
        <w:t>In</w:t>
      </w:r>
      <w:r>
        <w:t xml:space="preserve">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697-708.*</w:t>
      </w:r>
    </w:p>
    <w:p w:rsidR="007E622D" w:rsidRDefault="007E622D" w:rsidP="007E622D">
      <w:pPr>
        <w:tabs>
          <w:tab w:val="left" w:pos="5760"/>
        </w:tabs>
      </w:pPr>
      <w:r>
        <w:t xml:space="preserve">Sousa, A., P. García Murillo, J. Morales, and L. García Barrón. "Los humedales del SW de España (litoral oriental onubense) como vínculo entre la malaria y los cambios climáticos más recientes."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709-20.*</w:t>
      </w:r>
    </w:p>
    <w:p w:rsidR="007E622D" w:rsidRDefault="007E622D" w:rsidP="007E622D">
      <w:pPr>
        <w:tabs>
          <w:tab w:val="left" w:pos="5760"/>
        </w:tabs>
      </w:pPr>
      <w:r>
        <w:t xml:space="preserve">Vicente-Serrano, S. M., N. Delbart, T. Le Toan, and M. Grippa. "La influencia del fenómeno ENSO sobre la fenología primaveral en los bosques boreales de Siberia central."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721-30.*</w:t>
      </w:r>
    </w:p>
    <w:p w:rsidR="007E622D" w:rsidRDefault="007E622D" w:rsidP="007E622D">
      <w:pPr>
        <w:tabs>
          <w:tab w:val="left" w:pos="5760"/>
        </w:tabs>
      </w:pPr>
      <w:r>
        <w:t xml:space="preserve">Anillo, C., and L. Gutiérrez-López. "Temporales de nieve en Cantabria (2004-2005): estudio de la repercusión social a través de la </w:t>
      </w:r>
      <w:r>
        <w:lastRenderedPageBreak/>
        <w:t xml:space="preserve">prensa."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733-44.*</w:t>
      </w:r>
    </w:p>
    <w:p w:rsidR="007E622D" w:rsidRDefault="007E622D" w:rsidP="007E622D">
      <w:pPr>
        <w:tabs>
          <w:tab w:val="left" w:pos="5760"/>
        </w:tabs>
      </w:pPr>
      <w:r>
        <w:t xml:space="preserve">Fernández-Romero, C. "Incidencia de la meteorología en la organización del mercado de trabajo. El caso navarro a finales del siglo XVIII."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745-54.*</w:t>
      </w:r>
    </w:p>
    <w:p w:rsidR="007E622D" w:rsidRDefault="007E622D" w:rsidP="007E622D">
      <w:pPr>
        <w:tabs>
          <w:tab w:val="left" w:pos="5760"/>
        </w:tabs>
      </w:pPr>
      <w:r>
        <w:t xml:space="preserve">Gasulla, N., J. J. Palma and M. Pardo. "Valores cuantitativos del riesgo de incendio y adaptación del modelo canadiense."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755-60.*</w:t>
      </w:r>
    </w:p>
    <w:p w:rsidR="007E622D" w:rsidRDefault="007E622D" w:rsidP="007E622D">
      <w:pPr>
        <w:tabs>
          <w:tab w:val="left" w:pos="5760"/>
        </w:tabs>
      </w:pPr>
      <w:r>
        <w:t xml:space="preserve">Gay, C., F. Estrada, C. Conde and J. L. Bravo. "Uso de métodos de Monte-Carlo para la evaluación de la vulnerabilidad y riesgo en condiciones actuales y bajo cambio climático."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761-70.*</w:t>
      </w:r>
    </w:p>
    <w:p w:rsidR="007E622D" w:rsidRDefault="007E622D" w:rsidP="007E622D">
      <w:pPr>
        <w:tabs>
          <w:tab w:val="left" w:pos="5760"/>
        </w:tabs>
      </w:pPr>
      <w:r>
        <w:t xml:space="preserve">Jáuregui, E. "Posible impacto de la urbanización creciente en el cambio de clima termal de algunas ciudades de México."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771-76.*</w:t>
      </w:r>
    </w:p>
    <w:p w:rsidR="007E622D" w:rsidRDefault="007E622D" w:rsidP="007E622D">
      <w:pPr>
        <w:tabs>
          <w:tab w:val="left" w:pos="5760"/>
        </w:tabs>
      </w:pPr>
      <w:r>
        <w:t xml:space="preserve">Llasat, M., L. López and M. C. Llasat. "Percepción social de los riesgos naturales en Cataluña a partir de la informacióin de prensa."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777-86.*</w:t>
      </w:r>
    </w:p>
    <w:p w:rsidR="007E622D" w:rsidRDefault="007E622D" w:rsidP="007E622D">
      <w:pPr>
        <w:tabs>
          <w:tab w:val="left" w:pos="5760"/>
        </w:tabs>
      </w:pPr>
      <w:r>
        <w:t xml:space="preserve">López-Martín, F., and M. A. Saz. "La problemática de la percepción y comunicación social de los fenómenos climáticos."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786-98.*</w:t>
      </w:r>
    </w:p>
    <w:p w:rsidR="007E622D" w:rsidRDefault="007E622D" w:rsidP="007E622D">
      <w:pPr>
        <w:tabs>
          <w:tab w:val="left" w:pos="5760"/>
        </w:tabs>
      </w:pPr>
      <w:r>
        <w:t xml:space="preserve">Mantilla, E., N. Castell, R. Salvador. "Utilización de modelos CTM para la estimación del impacto fotoquímico debido a nuevas actividades industriales. Metodología."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799-806.*</w:t>
      </w:r>
    </w:p>
    <w:p w:rsidR="007E622D" w:rsidRDefault="007E622D" w:rsidP="007E622D">
      <w:pPr>
        <w:tabs>
          <w:tab w:val="left" w:pos="5760"/>
        </w:tabs>
      </w:pPr>
      <w:r>
        <w:lastRenderedPageBreak/>
        <w:t xml:space="preserve">Martínez-Ibarra, E. "La climatología turística: ¿una rama del conocimiento emergente?"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807-16.*</w:t>
      </w:r>
    </w:p>
    <w:p w:rsidR="007E622D" w:rsidRDefault="007E622D" w:rsidP="007E622D">
      <w:pPr>
        <w:tabs>
          <w:tab w:val="left" w:pos="5760"/>
        </w:tabs>
      </w:pPr>
      <w:r>
        <w:t xml:space="preserve">Pejenaute, J. M. "Las nieblas y el tráfico aéreo en el aeropuerto de Pamplona."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817-26.*</w:t>
      </w:r>
    </w:p>
    <w:p w:rsidR="007E622D" w:rsidRDefault="007E622D" w:rsidP="007E622D">
      <w:pPr>
        <w:tabs>
          <w:tab w:val="left" w:pos="5760"/>
        </w:tabs>
      </w:pPr>
      <w:r>
        <w:t xml:space="preserve">Romero, H., and P. Sarricolea. "Patrones y factores de crecimiento espacial de la ciudad de Santiago de Chile y sus efectos en la generación de islas de calor urbanas de superficie."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827-37.*</w:t>
      </w: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658B"/>
    <w:rsid w:val="002F3F6A"/>
    <w:rsid w:val="004B68AF"/>
    <w:rsid w:val="00523DDC"/>
    <w:rsid w:val="00572CE1"/>
    <w:rsid w:val="006431B8"/>
    <w:rsid w:val="007E622D"/>
    <w:rsid w:val="00B76364"/>
    <w:rsid w:val="00C454AC"/>
    <w:rsid w:val="00D3477D"/>
    <w:rsid w:val="00E87F06"/>
    <w:rsid w:val="00F53D1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1B4922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mh6">
    <w:name w:val="_mh6"/>
    <w:basedOn w:val="Fuentedeprrafopredeter"/>
    <w:rsid w:val="007E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4128</Words>
  <Characters>22704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26779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2019-02-23T16:59:00Z</dcterms:created>
  <dcterms:modified xsi:type="dcterms:W3CDTF">2020-03-25T07:44:00Z</dcterms:modified>
</cp:coreProperties>
</file>