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A6E0C" w:rsidRPr="00F50959" w:rsidRDefault="00C6564E" w:rsidP="00BA6E0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D02850">
        <w:rPr>
          <w:sz w:val="20"/>
          <w:lang w:val="en-US"/>
        </w:rPr>
        <w:t xml:space="preserve">  </w:t>
      </w:r>
      <w:r w:rsidR="006B38A7" w:rsidRPr="00D02850">
        <w:rPr>
          <w:sz w:val="20"/>
          <w:lang w:val="en-US"/>
        </w:rPr>
        <w:t xml:space="preserve">  </w:t>
      </w:r>
      <w:r w:rsidRPr="00D02850">
        <w:rPr>
          <w:sz w:val="20"/>
          <w:lang w:val="en-US"/>
        </w:rPr>
        <w:t xml:space="preserve"> </w:t>
      </w:r>
      <w:bookmarkEnd w:id="0"/>
      <w:bookmarkEnd w:id="1"/>
      <w:r w:rsidR="00BA6E0C" w:rsidRPr="00F50959">
        <w:rPr>
          <w:sz w:val="20"/>
          <w:lang w:val="en-US"/>
        </w:rPr>
        <w:t xml:space="preserve">    </w:t>
      </w:r>
      <w:proofErr w:type="gramStart"/>
      <w:r w:rsidR="00BA6E0C" w:rsidRPr="00F50959">
        <w:rPr>
          <w:sz w:val="20"/>
          <w:lang w:val="en-US"/>
        </w:rPr>
        <w:t>from</w:t>
      </w:r>
      <w:proofErr w:type="gramEnd"/>
    </w:p>
    <w:p w:rsidR="00BA6E0C" w:rsidRPr="003544E6" w:rsidRDefault="00BA6E0C" w:rsidP="00BA6E0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BA6E0C" w:rsidRPr="003544E6" w:rsidRDefault="00347564" w:rsidP="00BA6E0C">
      <w:pPr>
        <w:jc w:val="center"/>
        <w:rPr>
          <w:sz w:val="24"/>
          <w:lang w:val="es-ES"/>
        </w:rPr>
      </w:pPr>
      <w:hyperlink r:id="rId4" w:history="1">
        <w:r w:rsidR="00BA6E0C" w:rsidRPr="003544E6">
          <w:rPr>
            <w:rStyle w:val="Hipervnculo"/>
            <w:sz w:val="24"/>
            <w:lang w:val="es-ES"/>
          </w:rPr>
          <w:t>http://bit.ly/abibliog</w:t>
        </w:r>
      </w:hyperlink>
      <w:r w:rsidR="00BA6E0C" w:rsidRPr="003544E6">
        <w:rPr>
          <w:sz w:val="24"/>
          <w:lang w:val="es-ES"/>
        </w:rPr>
        <w:t xml:space="preserve"> </w:t>
      </w:r>
    </w:p>
    <w:p w:rsidR="00BA6E0C" w:rsidRPr="003544E6" w:rsidRDefault="00BA6E0C" w:rsidP="00BA6E0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BA6E0C" w:rsidRPr="00E147ED" w:rsidRDefault="00BA6E0C" w:rsidP="00BA6E0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147ED">
        <w:rPr>
          <w:sz w:val="24"/>
          <w:lang w:val="en-US"/>
        </w:rPr>
        <w:t>(University of Zaragoza, Spain)</w:t>
      </w:r>
    </w:p>
    <w:p w:rsidR="00BA6E0C" w:rsidRPr="00E147ED" w:rsidRDefault="00BA6E0C" w:rsidP="00BA6E0C">
      <w:pPr>
        <w:jc w:val="center"/>
        <w:rPr>
          <w:sz w:val="24"/>
          <w:lang w:val="en-US"/>
        </w:rPr>
      </w:pPr>
    </w:p>
    <w:p w:rsidR="00BA6E0C" w:rsidRPr="00E147ED" w:rsidRDefault="00BA6E0C" w:rsidP="00BA6E0C">
      <w:pPr>
        <w:ind w:left="0" w:firstLine="0"/>
        <w:jc w:val="center"/>
        <w:rPr>
          <w:color w:val="000000"/>
          <w:sz w:val="24"/>
          <w:lang w:val="en-US"/>
        </w:rPr>
      </w:pPr>
    </w:p>
    <w:p w:rsidR="00C6564E" w:rsidRPr="00D02850" w:rsidRDefault="00C6564E" w:rsidP="00BA6E0C">
      <w:pPr>
        <w:jc w:val="center"/>
        <w:rPr>
          <w:lang w:val="en-US"/>
        </w:rPr>
      </w:pPr>
    </w:p>
    <w:p w:rsidR="00C6564E" w:rsidRPr="00D02850" w:rsidRDefault="00C6564E" w:rsidP="00C6564E">
      <w:pPr>
        <w:pStyle w:val="Ttulo1"/>
        <w:rPr>
          <w:lang w:val="en-US"/>
        </w:rPr>
      </w:pPr>
      <w:r w:rsidRPr="00D02850">
        <w:rPr>
          <w:rFonts w:ascii="Times" w:hAnsi="Times"/>
          <w:smallCaps/>
          <w:sz w:val="36"/>
          <w:lang w:val="en-US"/>
        </w:rPr>
        <w:t>Carolus Linnaeus</w:t>
      </w:r>
      <w:r w:rsidRPr="00D02850">
        <w:rPr>
          <w:rFonts w:ascii="Times" w:hAnsi="Times"/>
          <w:smallCaps/>
          <w:sz w:val="36"/>
          <w:lang w:val="en-US"/>
        </w:rPr>
        <w:tab/>
      </w:r>
      <w:r w:rsidRPr="00D02850">
        <w:rPr>
          <w:lang w:val="en-US"/>
        </w:rPr>
        <w:tab/>
      </w:r>
      <w:r w:rsidRPr="00D02850">
        <w:rPr>
          <w:rFonts w:ascii="Times" w:hAnsi="Times"/>
          <w:b w:val="0"/>
          <w:sz w:val="28"/>
          <w:lang w:val="en-US"/>
        </w:rPr>
        <w:t>(1707-1778)</w:t>
      </w:r>
    </w:p>
    <w:p w:rsidR="00C6564E" w:rsidRPr="00D02850" w:rsidRDefault="00C6564E">
      <w:pPr>
        <w:rPr>
          <w:b/>
          <w:lang w:val="en-US"/>
        </w:rPr>
      </w:pPr>
    </w:p>
    <w:p w:rsidR="00C6564E" w:rsidRPr="00D02850" w:rsidRDefault="00C6564E">
      <w:pPr>
        <w:rPr>
          <w:sz w:val="24"/>
          <w:lang w:val="en-US"/>
        </w:rPr>
      </w:pPr>
      <w:r w:rsidRPr="00D02850">
        <w:rPr>
          <w:sz w:val="24"/>
          <w:lang w:val="en-US"/>
        </w:rPr>
        <w:tab/>
        <w:t>(</w:t>
      </w:r>
      <w:proofErr w:type="gramStart"/>
      <w:r w:rsidRPr="00D02850">
        <w:rPr>
          <w:sz w:val="24"/>
          <w:lang w:val="en-US"/>
        </w:rPr>
        <w:t>a</w:t>
      </w:r>
      <w:proofErr w:type="gramEnd"/>
      <w:r w:rsidRPr="00D02850">
        <w:rPr>
          <w:sz w:val="24"/>
          <w:lang w:val="en-US"/>
        </w:rPr>
        <w:t>.k.a.</w:t>
      </w:r>
      <w:r w:rsidR="006B38A7" w:rsidRPr="00D02850">
        <w:rPr>
          <w:sz w:val="24"/>
          <w:lang w:val="en-US"/>
        </w:rPr>
        <w:t xml:space="preserve"> Carl Nilsson Linnaeus - </w:t>
      </w:r>
      <w:r w:rsidRPr="00D02850">
        <w:rPr>
          <w:sz w:val="24"/>
          <w:lang w:val="en-US"/>
        </w:rPr>
        <w:t xml:space="preserve"> Carl von Linné; Swedish botanist and taxonomist, founder of modern biological classifications).</w:t>
      </w: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b/>
          <w:lang w:val="en-US"/>
        </w:rPr>
      </w:pPr>
    </w:p>
    <w:p w:rsidR="00C6564E" w:rsidRPr="00D02850" w:rsidRDefault="00C6564E">
      <w:pPr>
        <w:rPr>
          <w:b/>
          <w:lang w:val="en-US"/>
        </w:rPr>
      </w:pPr>
      <w:r w:rsidRPr="00D02850">
        <w:rPr>
          <w:b/>
          <w:lang w:val="en-US"/>
        </w:rPr>
        <w:t>Works</w:t>
      </w:r>
    </w:p>
    <w:p w:rsidR="00C6564E" w:rsidRPr="00D02850" w:rsidRDefault="00C6564E">
      <w:pPr>
        <w:ind w:left="0" w:firstLine="0"/>
        <w:rPr>
          <w:lang w:val="en-US"/>
        </w:rPr>
      </w:pPr>
    </w:p>
    <w:p w:rsidR="006B38A7" w:rsidRPr="00D02850" w:rsidRDefault="00C6564E" w:rsidP="00720E53">
      <w:pPr>
        <w:rPr>
          <w:lang w:val="en-US"/>
        </w:rPr>
      </w:pPr>
      <w:r w:rsidRPr="00D02850">
        <w:rPr>
          <w:lang w:val="en-US"/>
        </w:rPr>
        <w:t xml:space="preserve">Linnaeus, Carolus. </w:t>
      </w:r>
      <w:proofErr w:type="gramStart"/>
      <w:r w:rsidR="006B38A7" w:rsidRPr="00D02850">
        <w:rPr>
          <w:rStyle w:val="Enfasis"/>
          <w:rFonts w:eastAsia="Times New Roman"/>
          <w:lang w:val="en-US"/>
        </w:rPr>
        <w:t>Systema naturae, sive regna tria naturae systematice proposita per clases, ordine, genera &amp; species.</w:t>
      </w:r>
      <w:proofErr w:type="gramEnd"/>
      <w:r w:rsidR="006B38A7" w:rsidRPr="00D02850">
        <w:rPr>
          <w:rStyle w:val="Enfasis"/>
          <w:rFonts w:eastAsia="Times New Roman"/>
          <w:i w:val="0"/>
          <w:lang w:val="en-US"/>
        </w:rPr>
        <w:t xml:space="preserve"> </w:t>
      </w:r>
      <w:proofErr w:type="gramStart"/>
      <w:r w:rsidR="006B38A7" w:rsidRPr="00D02850">
        <w:rPr>
          <w:rStyle w:val="Enfasis"/>
          <w:rFonts w:eastAsia="Times New Roman"/>
          <w:i w:val="0"/>
          <w:lang w:val="en-US"/>
        </w:rPr>
        <w:t xml:space="preserve">1735. </w:t>
      </w:r>
      <w:r w:rsidR="003E54DB">
        <w:rPr>
          <w:rStyle w:val="Enfasis"/>
          <w:rFonts w:eastAsia="Times New Roman"/>
          <w:i w:val="0"/>
          <w:lang w:val="en-US"/>
        </w:rPr>
        <w:t>(</w:t>
      </w:r>
      <w:r w:rsidR="006B38A7" w:rsidRPr="00D02850">
        <w:rPr>
          <w:rStyle w:val="Enfasis"/>
          <w:rFonts w:eastAsia="Times New Roman"/>
          <w:i w:val="0"/>
          <w:lang w:val="en-US"/>
        </w:rPr>
        <w:t>10th ed. 1758</w:t>
      </w:r>
      <w:r w:rsidR="003E54DB">
        <w:rPr>
          <w:rStyle w:val="Enfasis"/>
          <w:rFonts w:eastAsia="Times New Roman"/>
          <w:i w:val="0"/>
          <w:lang w:val="en-US"/>
        </w:rPr>
        <w:t>)</w:t>
      </w:r>
      <w:r w:rsidR="006B38A7" w:rsidRPr="00D02850">
        <w:rPr>
          <w:rStyle w:val="Enfasis"/>
          <w:rFonts w:eastAsia="Times New Roman"/>
          <w:i w:val="0"/>
          <w:lang w:val="en-US"/>
        </w:rPr>
        <w:t>.</w:t>
      </w:r>
      <w:proofErr w:type="gramEnd"/>
    </w:p>
    <w:p w:rsidR="00720E53" w:rsidRDefault="006B38A7" w:rsidP="00720E53">
      <w:pPr>
        <w:rPr>
          <w:lang w:val="en-US"/>
        </w:rPr>
      </w:pPr>
      <w:r w:rsidRPr="00D02850">
        <w:rPr>
          <w:lang w:val="en-US"/>
        </w:rPr>
        <w:t xml:space="preserve">_____. </w:t>
      </w:r>
      <w:r w:rsidR="00C6564E" w:rsidRPr="00D02850">
        <w:rPr>
          <w:i/>
          <w:lang w:val="en-US"/>
        </w:rPr>
        <w:t>Systema naturae. Regnum animale.</w:t>
      </w:r>
      <w:r w:rsidR="00C6564E" w:rsidRPr="00D02850">
        <w:rPr>
          <w:lang w:val="en-US"/>
        </w:rPr>
        <w:t xml:space="preserve"> </w:t>
      </w:r>
      <w:proofErr w:type="gramStart"/>
      <w:r w:rsidR="00C6564E" w:rsidRPr="00D02850">
        <w:rPr>
          <w:lang w:val="en-US"/>
        </w:rPr>
        <w:t>1735.</w:t>
      </w:r>
      <w:r w:rsidR="00720E53" w:rsidRPr="00D02850">
        <w:rPr>
          <w:lang w:val="en-US"/>
        </w:rPr>
        <w:t xml:space="preserve"> (1st ed., 14 pages; expanded in later eds.).</w:t>
      </w:r>
      <w:proofErr w:type="gramEnd"/>
    </w:p>
    <w:p w:rsidR="005110FC" w:rsidRPr="003E54DB" w:rsidRDefault="005110FC" w:rsidP="00720E53">
      <w:pPr>
        <w:rPr>
          <w:i/>
          <w:lang w:val="en-US"/>
        </w:rPr>
      </w:pPr>
      <w:r w:rsidRPr="0041695D">
        <w:rPr>
          <w:lang w:val="en-US"/>
        </w:rPr>
        <w:t xml:space="preserve">_____. </w:t>
      </w:r>
      <w:r w:rsidRPr="0041695D">
        <w:rPr>
          <w:i/>
          <w:lang w:val="en-US"/>
        </w:rPr>
        <w:t xml:space="preserve">Caroli Linnaei Equitis de Stella Polaris, Archiatri </w:t>
      </w:r>
      <w:proofErr w:type="gramStart"/>
      <w:r w:rsidRPr="0041695D">
        <w:rPr>
          <w:i/>
          <w:lang w:val="en-US"/>
        </w:rPr>
        <w:t>regis</w:t>
      </w:r>
      <w:proofErr w:type="gramEnd"/>
      <w:r w:rsidRPr="0041695D">
        <w:rPr>
          <w:i/>
          <w:lang w:val="en-US"/>
        </w:rPr>
        <w:t xml:space="preserve">, Med. </w:t>
      </w:r>
      <w:proofErr w:type="gramStart"/>
      <w:r w:rsidRPr="0041695D">
        <w:rPr>
          <w:i/>
          <w:lang w:val="en-US"/>
        </w:rPr>
        <w:t>et</w:t>
      </w:r>
      <w:proofErr w:type="gramEnd"/>
      <w:r w:rsidRPr="0041695D">
        <w:rPr>
          <w:i/>
          <w:lang w:val="en-US"/>
        </w:rPr>
        <w:t xml:space="preserve"> Botan. Profess. Vpsal. Holmens. </w:t>
      </w:r>
      <w:r w:rsidR="00685F8E" w:rsidRPr="0041695D">
        <w:rPr>
          <w:i/>
          <w:lang w:val="en-US"/>
        </w:rPr>
        <w:t>Petropol. Berol. Imper.</w:t>
      </w:r>
      <w:r w:rsidR="003E54DB" w:rsidRPr="0041695D">
        <w:rPr>
          <w:i/>
          <w:lang w:val="en-US"/>
        </w:rPr>
        <w:t xml:space="preserve"> Lond. Monspel. Tolos. Florent. Soc. </w:t>
      </w:r>
      <w:proofErr w:type="gramStart"/>
      <w:r w:rsidR="003E54DB" w:rsidRPr="0041695D">
        <w:rPr>
          <w:i/>
          <w:lang w:val="en-US"/>
        </w:rPr>
        <w:t>SYSTEMA NATVRAE per regna tria natvrae secvndum Classes, Ordines, Genera, Species, cvm Caracteribus, Differentiis, Synonymis, Locis.</w:t>
      </w:r>
      <w:proofErr w:type="gramEnd"/>
      <w:r w:rsidR="003E54DB" w:rsidRPr="0041695D">
        <w:rPr>
          <w:i/>
          <w:lang w:val="en-US"/>
        </w:rPr>
        <w:t xml:space="preserve"> </w:t>
      </w:r>
      <w:r w:rsidR="003E54DB" w:rsidRPr="003E54DB">
        <w:rPr>
          <w:i/>
          <w:lang w:val="en-US"/>
        </w:rPr>
        <w:t xml:space="preserve">Tomus I. Preparatvs </w:t>
      </w:r>
      <w:proofErr w:type="gramStart"/>
      <w:r w:rsidR="003E54DB" w:rsidRPr="003E54DB">
        <w:rPr>
          <w:i/>
          <w:lang w:val="en-US"/>
        </w:rPr>
        <w:t>est</w:t>
      </w:r>
      <w:proofErr w:type="gramEnd"/>
      <w:r w:rsidR="003E54DB" w:rsidRPr="003E54DB">
        <w:rPr>
          <w:i/>
          <w:lang w:val="en-US"/>
        </w:rPr>
        <w:t xml:space="preserve"> Ioannes Ioachimvs Langivs (…) Halae Magdebvrgiae </w:t>
      </w:r>
      <w:r w:rsidR="003E54DB">
        <w:rPr>
          <w:i/>
          <w:lang w:val="en-US"/>
        </w:rPr>
        <w:t>MDCCLV.</w:t>
      </w:r>
    </w:p>
    <w:p w:rsidR="00C6564E" w:rsidRPr="00D02850" w:rsidRDefault="00C6564E">
      <w:pPr>
        <w:rPr>
          <w:lang w:val="en-US"/>
        </w:rPr>
      </w:pPr>
      <w:r w:rsidRPr="00D02850">
        <w:rPr>
          <w:lang w:val="en-US"/>
        </w:rPr>
        <w:t xml:space="preserve">_____. </w:t>
      </w:r>
      <w:proofErr w:type="gramStart"/>
      <w:r w:rsidRPr="00D02850">
        <w:rPr>
          <w:i/>
          <w:lang w:val="en-US"/>
        </w:rPr>
        <w:t>Systema naturae per regna tria naturae, secundum classes, ordines, genera, species, cum characteribus, differentiis, synonymis, locis.</w:t>
      </w:r>
      <w:proofErr w:type="gramEnd"/>
      <w:r w:rsidRPr="00D02850">
        <w:rPr>
          <w:lang w:val="en-US"/>
        </w:rPr>
        <w:t xml:space="preserve"> 10th ed</w:t>
      </w:r>
      <w:r w:rsidR="007013DC" w:rsidRPr="00D02850">
        <w:rPr>
          <w:lang w:val="en-US"/>
        </w:rPr>
        <w:t>. Stockholm: Laurentii</w:t>
      </w:r>
      <w:r w:rsidRPr="00D02850">
        <w:rPr>
          <w:lang w:val="en-US"/>
        </w:rPr>
        <w:t xml:space="preserve"> Salvii, 1758 (final ed.).</w:t>
      </w:r>
    </w:p>
    <w:p w:rsidR="00C6564E" w:rsidRPr="00D02850" w:rsidRDefault="00C6564E">
      <w:pPr>
        <w:rPr>
          <w:lang w:val="en-US"/>
        </w:rPr>
      </w:pPr>
      <w:r w:rsidRPr="00D02850">
        <w:rPr>
          <w:lang w:val="en-US"/>
        </w:rPr>
        <w:t xml:space="preserve">_____. </w:t>
      </w:r>
      <w:r w:rsidRPr="00D02850">
        <w:rPr>
          <w:i/>
          <w:lang w:val="en-US"/>
        </w:rPr>
        <w:t>Systema naturae. Regnum animale.</w:t>
      </w:r>
      <w:r w:rsidRPr="00D02850">
        <w:rPr>
          <w:lang w:val="en-US"/>
        </w:rPr>
        <w:t xml:space="preserve"> </w:t>
      </w:r>
      <w:proofErr w:type="gramStart"/>
      <w:r w:rsidRPr="00D02850">
        <w:rPr>
          <w:lang w:val="en-US"/>
        </w:rPr>
        <w:t>Facsimile ed. (1758).</w:t>
      </w:r>
      <w:proofErr w:type="gramEnd"/>
      <w:r w:rsidRPr="00D02850">
        <w:rPr>
          <w:lang w:val="en-US"/>
        </w:rPr>
        <w:t xml:space="preserve"> London: British Museum (Natural History), 1956.</w:t>
      </w:r>
    </w:p>
    <w:p w:rsidR="003E54DB" w:rsidRPr="00D02850" w:rsidRDefault="003E54DB" w:rsidP="003E54DB">
      <w:pPr>
        <w:rPr>
          <w:lang w:val="en-US"/>
        </w:rPr>
      </w:pPr>
      <w:r w:rsidRPr="003E54DB">
        <w:rPr>
          <w:lang w:val="en-US"/>
        </w:rPr>
        <w:t xml:space="preserve">_____. </w:t>
      </w:r>
      <w:r w:rsidRPr="00D02850">
        <w:rPr>
          <w:i/>
          <w:lang w:val="en-US"/>
        </w:rPr>
        <w:t>Fundamenta botanica.</w:t>
      </w:r>
      <w:r w:rsidRPr="00D02850">
        <w:rPr>
          <w:lang w:val="en-US"/>
        </w:rPr>
        <w:t xml:space="preserve"> Amsterdam: Salomonem Schouten, 1736.</w:t>
      </w:r>
    </w:p>
    <w:p w:rsidR="00C6564E" w:rsidRDefault="00C6564E">
      <w:pPr>
        <w:rPr>
          <w:i/>
        </w:rPr>
      </w:pPr>
      <w:r>
        <w:t xml:space="preserve">_____. </w:t>
      </w:r>
      <w:r w:rsidR="00D560B9">
        <w:rPr>
          <w:i/>
        </w:rPr>
        <w:t>Species plantarum, Exhibentes Plantas Rite Cognitas ad Genera Relatas, cum Differentiis Specificis, Nomenibus Trivialibus, Synonymis selectis, Segundum Systema Sexuale digestas.i Tomus I. Holmiae: Laurentii Salvii, 1753.</w:t>
      </w:r>
    </w:p>
    <w:p w:rsidR="00C6564E" w:rsidRDefault="00C6564E">
      <w:pPr>
        <w:rPr>
          <w:i/>
        </w:rPr>
      </w:pPr>
      <w:r>
        <w:t xml:space="preserve">_____. </w:t>
      </w:r>
      <w:r>
        <w:rPr>
          <w:i/>
        </w:rPr>
        <w:t>Genera plantarum.</w:t>
      </w:r>
    </w:p>
    <w:p w:rsidR="00C6564E" w:rsidRPr="00AF2CF0" w:rsidRDefault="00C6564E">
      <w:r>
        <w:rPr>
          <w:i/>
        </w:rPr>
        <w:t>_____. Generatio Ambigena.</w:t>
      </w:r>
      <w:r>
        <w:t xml:space="preserve"> 1759.</w:t>
      </w:r>
    </w:p>
    <w:p w:rsidR="00C6564E" w:rsidRDefault="00C6564E">
      <w:pPr>
        <w:rPr>
          <w:b/>
        </w:rPr>
      </w:pPr>
    </w:p>
    <w:p w:rsidR="00C6564E" w:rsidRDefault="00C6564E">
      <w:pPr>
        <w:rPr>
          <w:b/>
        </w:rPr>
      </w:pPr>
    </w:p>
    <w:p w:rsidR="00C6564E" w:rsidRDefault="00C6564E">
      <w:pPr>
        <w:rPr>
          <w:b/>
        </w:rPr>
      </w:pPr>
    </w:p>
    <w:p w:rsidR="00C6564E" w:rsidRDefault="00C6564E">
      <w:pPr>
        <w:rPr>
          <w:b/>
        </w:rPr>
      </w:pPr>
      <w:r>
        <w:rPr>
          <w:b/>
        </w:rPr>
        <w:t>Criticism</w:t>
      </w:r>
    </w:p>
    <w:p w:rsidR="00C6564E" w:rsidRDefault="00C6564E">
      <w:pPr>
        <w:rPr>
          <w:b/>
        </w:rPr>
      </w:pPr>
    </w:p>
    <w:p w:rsidR="006B38A7" w:rsidRDefault="006B38A7" w:rsidP="006B38A7">
      <w:pPr>
        <w:tabs>
          <w:tab w:val="left" w:pos="7627"/>
        </w:tabs>
      </w:pPr>
      <w:r>
        <w:t xml:space="preserve">Bermúdez de Castro, José María. "Los borrosos límites de las cajas de Linneo." </w:t>
      </w:r>
      <w:r>
        <w:rPr>
          <w:i/>
        </w:rPr>
        <w:t>Reflexiones de un primate</w:t>
      </w:r>
      <w:r>
        <w:t xml:space="preserve"> 23 Jan. 2018.*</w:t>
      </w:r>
    </w:p>
    <w:p w:rsidR="006B38A7" w:rsidRDefault="006B38A7" w:rsidP="006B38A7">
      <w:pPr>
        <w:tabs>
          <w:tab w:val="left" w:pos="7627"/>
        </w:tabs>
      </w:pPr>
      <w:r>
        <w:tab/>
      </w:r>
      <w:hyperlink r:id="rId5" w:history="1">
        <w:r w:rsidRPr="006F7DB6">
          <w:rPr>
            <w:rStyle w:val="Hipervnculo"/>
          </w:rPr>
          <w:t>http://reflexiones-de-un-primate.blogs.quo.es/2018/01/23/los-borrosos-limites-de-las-cajas-de-linneo/</w:t>
        </w:r>
      </w:hyperlink>
    </w:p>
    <w:p w:rsidR="006B38A7" w:rsidRPr="00DF096B" w:rsidRDefault="006B38A7" w:rsidP="006B38A7">
      <w:pPr>
        <w:tabs>
          <w:tab w:val="left" w:pos="7627"/>
        </w:tabs>
      </w:pPr>
      <w:r>
        <w:tab/>
        <w:t>2018</w:t>
      </w:r>
    </w:p>
    <w:p w:rsidR="00C6564E" w:rsidRDefault="00C6564E">
      <w:pPr>
        <w:rPr>
          <w:b/>
        </w:rPr>
      </w:pPr>
      <w:r>
        <w:t xml:space="preserve">Blunt, W. </w:t>
      </w:r>
      <w:r>
        <w:rPr>
          <w:i/>
        </w:rPr>
        <w:t>El naturalista.</w:t>
      </w:r>
      <w:r>
        <w:t xml:space="preserve"> Barcelona: Serbal, 1982.</w:t>
      </w:r>
    </w:p>
    <w:p w:rsidR="001477E5" w:rsidRPr="00D02850" w:rsidRDefault="001477E5" w:rsidP="001477E5">
      <w:pPr>
        <w:rPr>
          <w:lang w:val="en-US"/>
        </w:rPr>
      </w:pPr>
      <w:r>
        <w:t xml:space="preserve">García Landa, José Angel. "Especiación y retrospección: Darwin en el retrovisor." </w:t>
      </w:r>
      <w:r w:rsidRPr="00D02850">
        <w:rPr>
          <w:lang w:val="en-US"/>
        </w:rPr>
        <w:t xml:space="preserve">In García Landa, </w:t>
      </w:r>
      <w:r w:rsidRPr="00D02850">
        <w:rPr>
          <w:i/>
          <w:lang w:val="en-US"/>
        </w:rPr>
        <w:t>Vanity Fea</w:t>
      </w:r>
      <w:r w:rsidRPr="00D02850">
        <w:rPr>
          <w:lang w:val="en-US"/>
        </w:rPr>
        <w:t xml:space="preserve"> 9 Oct. 2011</w:t>
      </w:r>
      <w:proofErr w:type="gramStart"/>
      <w:r w:rsidRPr="00D02850">
        <w:rPr>
          <w:lang w:val="en-US"/>
        </w:rPr>
        <w:t>.*</w:t>
      </w:r>
      <w:proofErr w:type="gramEnd"/>
      <w:r w:rsidRPr="00D02850">
        <w:rPr>
          <w:lang w:val="en-US"/>
        </w:rPr>
        <w:t xml:space="preserve"> (Gustavo Bueno).</w:t>
      </w:r>
    </w:p>
    <w:p w:rsidR="001477E5" w:rsidRPr="00D02850" w:rsidRDefault="001477E5" w:rsidP="001477E5">
      <w:pPr>
        <w:rPr>
          <w:lang w:val="en-US"/>
        </w:rPr>
      </w:pPr>
      <w:r w:rsidRPr="00D02850">
        <w:rPr>
          <w:lang w:val="en-US"/>
        </w:rPr>
        <w:tab/>
      </w:r>
      <w:hyperlink r:id="rId6" w:history="1">
        <w:proofErr w:type="gramStart"/>
        <w:r w:rsidRPr="00D02850">
          <w:rPr>
            <w:rStyle w:val="Hipervnculo"/>
            <w:lang w:val="en-US"/>
          </w:rPr>
          <w:t>http</w:t>
        </w:r>
        <w:proofErr w:type="gramEnd"/>
        <w:r w:rsidRPr="00D02850">
          <w:rPr>
            <w:rStyle w:val="Hipervnculo"/>
            <w:lang w:val="en-US"/>
          </w:rPr>
          <w:t>://vanityfea.blogspot.com/2011/10/especiacion-y-retrospeccion-darwin-en.html</w:t>
        </w:r>
      </w:hyperlink>
    </w:p>
    <w:p w:rsidR="001477E5" w:rsidRDefault="001477E5" w:rsidP="001477E5">
      <w:r w:rsidRPr="00D02850">
        <w:rPr>
          <w:lang w:val="en-US"/>
        </w:rPr>
        <w:tab/>
      </w:r>
      <w:r>
        <w:t>2011</w:t>
      </w:r>
    </w:p>
    <w:p w:rsidR="001477E5" w:rsidRPr="00D02850" w:rsidRDefault="001477E5" w:rsidP="001477E5">
      <w:pPr>
        <w:rPr>
          <w:lang w:val="en-US"/>
        </w:rPr>
      </w:pPr>
      <w:r>
        <w:t xml:space="preserve">_____. "Especiación y retrospección: Darwin en el retrovisor." </w:t>
      </w:r>
      <w:r w:rsidRPr="00D02850">
        <w:rPr>
          <w:i/>
          <w:lang w:val="en-US"/>
        </w:rPr>
        <w:t>Ibercampus (Vanity Fea)</w:t>
      </w:r>
      <w:r w:rsidRPr="00D02850">
        <w:rPr>
          <w:lang w:val="en-US"/>
        </w:rPr>
        <w:t xml:space="preserve"> 10 March 2016</w:t>
      </w:r>
      <w:proofErr w:type="gramStart"/>
      <w:r w:rsidRPr="00D02850">
        <w:rPr>
          <w:lang w:val="en-US"/>
        </w:rPr>
        <w:t>.*</w:t>
      </w:r>
      <w:proofErr w:type="gramEnd"/>
    </w:p>
    <w:p w:rsidR="001477E5" w:rsidRPr="00D02850" w:rsidRDefault="001477E5" w:rsidP="001477E5">
      <w:pPr>
        <w:rPr>
          <w:lang w:val="en-US"/>
        </w:rPr>
      </w:pPr>
      <w:r w:rsidRPr="00D02850">
        <w:rPr>
          <w:lang w:val="en-US"/>
        </w:rPr>
        <w:tab/>
      </w:r>
      <w:hyperlink r:id="rId7" w:history="1">
        <w:proofErr w:type="gramStart"/>
        <w:r w:rsidRPr="00D02850">
          <w:rPr>
            <w:rStyle w:val="Hipervnculo"/>
            <w:lang w:val="en-US"/>
          </w:rPr>
          <w:t>http</w:t>
        </w:r>
        <w:proofErr w:type="gramEnd"/>
        <w:r w:rsidRPr="00D02850">
          <w:rPr>
            <w:rStyle w:val="Hipervnculo"/>
            <w:lang w:val="en-US"/>
          </w:rPr>
          <w:t>://www.ibercampus.es/especiacion-y-retrospeccion-32581.htm</w:t>
        </w:r>
      </w:hyperlink>
    </w:p>
    <w:p w:rsidR="001477E5" w:rsidRDefault="001477E5" w:rsidP="001477E5">
      <w:r w:rsidRPr="00D02850">
        <w:rPr>
          <w:lang w:val="en-US"/>
        </w:rPr>
        <w:tab/>
      </w:r>
      <w:r>
        <w:t>2016</w:t>
      </w:r>
    </w:p>
    <w:p w:rsidR="001477E5" w:rsidRPr="00D02850" w:rsidRDefault="001477E5" w:rsidP="001477E5">
      <w:pPr>
        <w:rPr>
          <w:lang w:val="en-US"/>
        </w:rPr>
      </w:pPr>
      <w:r>
        <w:t xml:space="preserve">_____. "Especiación y retrospección: Darwin en el retrovisor." </w:t>
      </w:r>
      <w:r w:rsidRPr="00D02850">
        <w:rPr>
          <w:i/>
          <w:lang w:val="en-US"/>
        </w:rPr>
        <w:t>Social Science Research Network</w:t>
      </w:r>
      <w:r w:rsidRPr="00D02850">
        <w:rPr>
          <w:lang w:val="en-US"/>
        </w:rPr>
        <w:t xml:space="preserve"> 12 March 2016</w:t>
      </w:r>
      <w:proofErr w:type="gramStart"/>
      <w:r w:rsidRPr="00D02850">
        <w:rPr>
          <w:lang w:val="en-US"/>
        </w:rPr>
        <w:t>.*</w:t>
      </w:r>
      <w:proofErr w:type="gramEnd"/>
    </w:p>
    <w:p w:rsidR="001477E5" w:rsidRDefault="001477E5" w:rsidP="001477E5">
      <w:r w:rsidRPr="00D02850">
        <w:rPr>
          <w:lang w:val="en-US"/>
        </w:rPr>
        <w:tab/>
      </w:r>
      <w:hyperlink r:id="rId8" w:history="1">
        <w:r w:rsidRPr="00C146C9">
          <w:rPr>
            <w:rStyle w:val="Hipervnculo"/>
          </w:rPr>
          <w:t>http://ssrn.com/abstract=2745922</w:t>
        </w:r>
      </w:hyperlink>
    </w:p>
    <w:p w:rsidR="001477E5" w:rsidRPr="00E64AE5" w:rsidRDefault="001477E5" w:rsidP="001477E5">
      <w:r>
        <w:tab/>
        <w:t>2016</w:t>
      </w:r>
    </w:p>
    <w:p w:rsidR="001477E5" w:rsidRPr="00D02850" w:rsidRDefault="001477E5" w:rsidP="001477E5">
      <w:pPr>
        <w:tabs>
          <w:tab w:val="left" w:pos="6307"/>
        </w:tabs>
        <w:rPr>
          <w:lang w:val="en-US"/>
        </w:rPr>
      </w:pPr>
      <w:r>
        <w:t xml:space="preserve">_____. "Especiación y retrospección (II): Darwin en el retrovisor." </w:t>
      </w:r>
      <w:r w:rsidRPr="00D02850">
        <w:rPr>
          <w:lang w:val="en-US"/>
        </w:rPr>
        <w:t xml:space="preserve">In García Landa, </w:t>
      </w:r>
      <w:r w:rsidRPr="00D02850">
        <w:rPr>
          <w:i/>
          <w:lang w:val="en-US"/>
        </w:rPr>
        <w:t>Vanity Fea</w:t>
      </w:r>
      <w:r w:rsidRPr="00D02850">
        <w:rPr>
          <w:lang w:val="en-US"/>
        </w:rPr>
        <w:t xml:space="preserve"> 13 March 2016</w:t>
      </w:r>
      <w:proofErr w:type="gramStart"/>
      <w:r w:rsidRPr="00D02850">
        <w:rPr>
          <w:lang w:val="en-US"/>
        </w:rPr>
        <w:t>.*</w:t>
      </w:r>
      <w:proofErr w:type="gramEnd"/>
    </w:p>
    <w:p w:rsidR="001477E5" w:rsidRPr="00D02850" w:rsidRDefault="001477E5" w:rsidP="001477E5">
      <w:pPr>
        <w:tabs>
          <w:tab w:val="left" w:pos="6307"/>
        </w:tabs>
        <w:rPr>
          <w:lang w:val="en-US"/>
        </w:rPr>
      </w:pPr>
      <w:r w:rsidRPr="00D02850">
        <w:rPr>
          <w:lang w:val="en-US"/>
        </w:rPr>
        <w:tab/>
      </w:r>
      <w:hyperlink r:id="rId9" w:history="1">
        <w:proofErr w:type="gramStart"/>
        <w:r w:rsidRPr="00D02850">
          <w:rPr>
            <w:rStyle w:val="Hipervnculo"/>
            <w:lang w:val="en-US"/>
          </w:rPr>
          <w:t>http</w:t>
        </w:r>
        <w:proofErr w:type="gramEnd"/>
        <w:r w:rsidRPr="00D02850">
          <w:rPr>
            <w:rStyle w:val="Hipervnculo"/>
            <w:lang w:val="en-US"/>
          </w:rPr>
          <w:t>://vanityfea.blogspot.com.es/2016/03/especiacion-y-retrospeccion-ii-darwin.html</w:t>
        </w:r>
      </w:hyperlink>
      <w:r w:rsidRPr="00D02850">
        <w:rPr>
          <w:lang w:val="en-US"/>
        </w:rPr>
        <w:t xml:space="preserve"> </w:t>
      </w:r>
    </w:p>
    <w:p w:rsidR="001477E5" w:rsidRDefault="001477E5" w:rsidP="001477E5">
      <w:pPr>
        <w:tabs>
          <w:tab w:val="left" w:pos="6307"/>
        </w:tabs>
      </w:pPr>
      <w:r w:rsidRPr="00D02850">
        <w:rPr>
          <w:lang w:val="en-US"/>
        </w:rPr>
        <w:tab/>
      </w:r>
      <w:r>
        <w:t>2016</w:t>
      </w:r>
    </w:p>
    <w:p w:rsidR="001477E5" w:rsidRDefault="001477E5" w:rsidP="001477E5">
      <w:pPr>
        <w:tabs>
          <w:tab w:val="left" w:pos="6307"/>
        </w:tabs>
      </w:pPr>
      <w:r>
        <w:t xml:space="preserve">_____. "Especiación y retrospección: Darwin en el retrovisor." </w:t>
      </w:r>
      <w:r>
        <w:rPr>
          <w:i/>
        </w:rPr>
        <w:t>Academia</w:t>
      </w:r>
      <w:r>
        <w:t xml:space="preserve"> 30 July 2017.*</w:t>
      </w:r>
    </w:p>
    <w:p w:rsidR="001477E5" w:rsidRDefault="001477E5" w:rsidP="001477E5">
      <w:pPr>
        <w:tabs>
          <w:tab w:val="left" w:pos="6307"/>
        </w:tabs>
      </w:pPr>
      <w:r>
        <w:tab/>
      </w:r>
      <w:r w:rsidR="00347564">
        <w:fldChar w:fldCharType="begin"/>
      </w:r>
      <w:r w:rsidR="00347564">
        <w:instrText>HYPERLINK "https://www.academia.edu/34078697/" \t "_blank"</w:instrText>
      </w:r>
      <w:r w:rsidR="00347564">
        <w:fldChar w:fldCharType="separate"/>
      </w:r>
      <w:r>
        <w:rPr>
          <w:rStyle w:val="Hipervnculo"/>
        </w:rPr>
        <w:t>https://www.academia.edu/34078697/</w:t>
      </w:r>
      <w:r w:rsidR="00347564">
        <w:fldChar w:fldCharType="end"/>
      </w:r>
    </w:p>
    <w:p w:rsidR="001477E5" w:rsidRDefault="001477E5" w:rsidP="001477E5">
      <w:pPr>
        <w:tabs>
          <w:tab w:val="left" w:pos="6307"/>
        </w:tabs>
      </w:pPr>
      <w:r>
        <w:tab/>
        <w:t>2017</w:t>
      </w:r>
    </w:p>
    <w:p w:rsidR="001477E5" w:rsidRPr="00D02850" w:rsidRDefault="001477E5" w:rsidP="001477E5">
      <w:pPr>
        <w:tabs>
          <w:tab w:val="left" w:pos="6307"/>
        </w:tabs>
        <w:rPr>
          <w:lang w:val="en-US"/>
        </w:rPr>
      </w:pPr>
      <w:r>
        <w:t xml:space="preserve">_____. "Especiación y retrospección: Darwin en el retrovisor." </w:t>
      </w:r>
      <w:r w:rsidRPr="00D02850">
        <w:rPr>
          <w:i/>
          <w:lang w:val="en-US"/>
        </w:rPr>
        <w:t>ResearchGate</w:t>
      </w:r>
      <w:r w:rsidRPr="00D02850">
        <w:rPr>
          <w:lang w:val="en-US"/>
        </w:rPr>
        <w:t xml:space="preserve"> 31 July 2017</w:t>
      </w:r>
      <w:proofErr w:type="gramStart"/>
      <w:r w:rsidRPr="00D02850">
        <w:rPr>
          <w:lang w:val="en-US"/>
        </w:rPr>
        <w:t>.*</w:t>
      </w:r>
      <w:proofErr w:type="gramEnd"/>
    </w:p>
    <w:p w:rsidR="001477E5" w:rsidRPr="00D02850" w:rsidRDefault="001477E5" w:rsidP="001477E5">
      <w:pPr>
        <w:tabs>
          <w:tab w:val="left" w:pos="6307"/>
        </w:tabs>
        <w:rPr>
          <w:lang w:val="en-US"/>
        </w:rPr>
      </w:pPr>
      <w:r w:rsidRPr="00D02850">
        <w:rPr>
          <w:lang w:val="en-US"/>
        </w:rPr>
        <w:tab/>
        <w:t xml:space="preserve"> </w:t>
      </w:r>
      <w:r w:rsidR="00347564">
        <w:fldChar w:fldCharType="begin"/>
      </w:r>
      <w:r w:rsidR="00347564">
        <w:instrText>HYPERLINK "https://www.researchgate.net/publication/318788099" \t "_blank"</w:instrText>
      </w:r>
      <w:r w:rsidR="00347564">
        <w:fldChar w:fldCharType="separate"/>
      </w:r>
      <w:proofErr w:type="gramStart"/>
      <w:r w:rsidRPr="00D02850">
        <w:rPr>
          <w:rStyle w:val="Hipervnculo"/>
          <w:lang w:val="en-US"/>
        </w:rPr>
        <w:t>https</w:t>
      </w:r>
      <w:proofErr w:type="gramEnd"/>
      <w:r w:rsidRPr="00D02850">
        <w:rPr>
          <w:rStyle w:val="Hipervnculo"/>
          <w:lang w:val="en-US"/>
        </w:rPr>
        <w:t>://www.researchgate.net/publication/318788099</w:t>
      </w:r>
      <w:r w:rsidR="00347564">
        <w:fldChar w:fldCharType="end"/>
      </w:r>
    </w:p>
    <w:p w:rsidR="001477E5" w:rsidRPr="00D02850" w:rsidRDefault="001477E5" w:rsidP="001477E5">
      <w:pPr>
        <w:tabs>
          <w:tab w:val="left" w:pos="6307"/>
        </w:tabs>
        <w:rPr>
          <w:lang w:val="en-US"/>
        </w:rPr>
      </w:pPr>
      <w:r w:rsidRPr="00D02850">
        <w:rPr>
          <w:lang w:val="en-US"/>
        </w:rPr>
        <w:tab/>
        <w:t>2017</w:t>
      </w:r>
    </w:p>
    <w:p w:rsidR="00C6564E" w:rsidRDefault="00C6564E">
      <w:r w:rsidRPr="00D02850">
        <w:rPr>
          <w:lang w:val="en-US"/>
        </w:rPr>
        <w:t xml:space="preserve">Gould, S. J. "The First Unmasking of Nature." In Gould, </w:t>
      </w:r>
      <w:r w:rsidRPr="00D02850">
        <w:rPr>
          <w:i/>
          <w:lang w:val="en-US"/>
        </w:rPr>
        <w:t xml:space="preserve">Dinosaur in a Haystack: Reflections in Natural History. </w:t>
      </w:r>
      <w:r>
        <w:t>1996. Harmondsworth: Penguin, 1997. 415-26.* (Linnaeus).</w:t>
      </w:r>
    </w:p>
    <w:p w:rsidR="00C6564E" w:rsidRPr="00D02850" w:rsidRDefault="00C6564E">
      <w:pPr>
        <w:rPr>
          <w:lang w:val="en-US"/>
        </w:rPr>
      </w:pPr>
      <w:r>
        <w:t xml:space="preserve">_____. "El primer desenmascaramiento de la naturaleza." In Gould, </w:t>
      </w:r>
      <w:r>
        <w:rPr>
          <w:i/>
        </w:rPr>
        <w:t>Un dinosaurio en un pajar.</w:t>
      </w:r>
      <w:r>
        <w:t xml:space="preserve"> </w:t>
      </w:r>
      <w:r w:rsidRPr="00D02850">
        <w:rPr>
          <w:lang w:val="en-US"/>
        </w:rPr>
        <w:t>Barcelona: Crítica, 1997. 425-34</w:t>
      </w:r>
      <w:proofErr w:type="gramStart"/>
      <w:r w:rsidRPr="00D02850">
        <w:rPr>
          <w:lang w:val="en-US"/>
        </w:rPr>
        <w:t>.*</w:t>
      </w:r>
      <w:proofErr w:type="gramEnd"/>
    </w:p>
    <w:p w:rsidR="00C6564E" w:rsidRDefault="00C6564E">
      <w:r w:rsidRPr="00D02850">
        <w:rPr>
          <w:lang w:val="en-US"/>
        </w:rPr>
        <w:t xml:space="preserve">_____. "Ordering Nature by Budding and Full-Breasted Sexuality." In Gould, </w:t>
      </w:r>
      <w:r w:rsidRPr="00D02850">
        <w:rPr>
          <w:i/>
          <w:lang w:val="en-US"/>
        </w:rPr>
        <w:t xml:space="preserve">Dinosaur in a Haystack: Reflections in Natural History. </w:t>
      </w:r>
      <w:r>
        <w:t>1996. Harmondsworth: Penguin, 1997. 427-41.* (Erasmus Darwin, Linnaeus).</w:t>
      </w:r>
    </w:p>
    <w:p w:rsidR="00C6564E" w:rsidRDefault="00C6564E">
      <w:r>
        <w:t xml:space="preserve">_____. "Ordenar la naturaleza por las flores y la sexualidad de firmes pechos." In Gould, </w:t>
      </w:r>
      <w:r>
        <w:rPr>
          <w:i/>
        </w:rPr>
        <w:t>Un dinosaurio en un pajar.</w:t>
      </w:r>
      <w:r>
        <w:t xml:space="preserve"> Barcelona: Crítica, 1997. 435-59.*</w:t>
      </w:r>
    </w:p>
    <w:p w:rsidR="00C6564E" w:rsidRPr="00D02850" w:rsidRDefault="00C6564E">
      <w:pPr>
        <w:rPr>
          <w:lang w:val="en-US"/>
        </w:rPr>
      </w:pPr>
      <w:r>
        <w:t xml:space="preserve">Guyénot, Émile. </w:t>
      </w:r>
      <w:r>
        <w:rPr>
          <w:i/>
        </w:rPr>
        <w:t xml:space="preserve">Les Sciences de la Vie au XVIIe et XVIIIe siècles: L'idée d'évolution. </w:t>
      </w:r>
      <w:r w:rsidRPr="00D02850">
        <w:rPr>
          <w:lang w:val="en-US"/>
        </w:rPr>
        <w:t>Paris: Albin Michel, 1941. 1957</w:t>
      </w:r>
      <w:proofErr w:type="gramStart"/>
      <w:r w:rsidRPr="00D02850">
        <w:rPr>
          <w:lang w:val="en-US"/>
        </w:rPr>
        <w:t>.*</w:t>
      </w:r>
      <w:proofErr w:type="gramEnd"/>
    </w:p>
    <w:p w:rsidR="00C6564E" w:rsidRPr="00D02850" w:rsidRDefault="00C6564E">
      <w:pPr>
        <w:rPr>
          <w:lang w:val="en-US"/>
        </w:rPr>
      </w:pPr>
      <w:r w:rsidRPr="00D02850">
        <w:rPr>
          <w:lang w:val="en-US"/>
        </w:rPr>
        <w:t xml:space="preserve">Schiebinger, Londa. "The Private Life of Plants: Sexual Politics in Carl Linneo and Erasmus Darwin." In </w:t>
      </w:r>
      <w:r w:rsidRPr="00D02850">
        <w:rPr>
          <w:i/>
          <w:lang w:val="en-US"/>
        </w:rPr>
        <w:t>Science and Sensibility: Gender and Scientific Enquiry</w:t>
      </w:r>
      <w:r w:rsidRPr="00D02850">
        <w:rPr>
          <w:lang w:val="en-US"/>
        </w:rPr>
        <w:t xml:space="preserve"> </w:t>
      </w:r>
      <w:r w:rsidRPr="00D02850">
        <w:rPr>
          <w:i/>
          <w:lang w:val="en-US"/>
        </w:rPr>
        <w:t>1780-1945.</w:t>
      </w:r>
      <w:r w:rsidRPr="00D02850">
        <w:rPr>
          <w:lang w:val="en-US"/>
        </w:rPr>
        <w:t xml:space="preserve"> Ed. M. Benjamin. Oxford: Oxford UP, 1991. 121-43.</w:t>
      </w:r>
    </w:p>
    <w:p w:rsidR="00C6564E" w:rsidRPr="00D02850" w:rsidRDefault="00C6564E">
      <w:pPr>
        <w:rPr>
          <w:lang w:val="en-US"/>
        </w:rPr>
      </w:pPr>
      <w:r w:rsidRPr="00D02850">
        <w:rPr>
          <w:lang w:val="en-US"/>
        </w:rPr>
        <w:t xml:space="preserve">_____. "Why Mammals Are Called Mammals: Gender Politics in Eighteenth-Century Natural History." </w:t>
      </w:r>
      <w:r w:rsidRPr="00D02850">
        <w:rPr>
          <w:i/>
          <w:lang w:val="en-US"/>
        </w:rPr>
        <w:t>The American History Review</w:t>
      </w:r>
      <w:r w:rsidRPr="00D02850">
        <w:rPr>
          <w:lang w:val="en-US"/>
        </w:rPr>
        <w:t xml:space="preserve"> 90 (1993): 382-411.</w:t>
      </w:r>
    </w:p>
    <w:p w:rsidR="00C6564E" w:rsidRPr="00D02850" w:rsidRDefault="00C6564E" w:rsidP="00C6564E">
      <w:pPr>
        <w:rPr>
          <w:lang w:val="en-US"/>
        </w:rPr>
      </w:pPr>
      <w:r w:rsidRPr="00D02850">
        <w:rPr>
          <w:lang w:val="en-US"/>
        </w:rPr>
        <w:t xml:space="preserve">Zimmer, Carl. "Darwin, Linnaeus, and One Sleepy Guy." </w:t>
      </w:r>
      <w:r w:rsidRPr="00D02850">
        <w:rPr>
          <w:i/>
          <w:lang w:val="en-US"/>
        </w:rPr>
        <w:t>Discover</w:t>
      </w:r>
      <w:r w:rsidRPr="00D02850">
        <w:rPr>
          <w:lang w:val="en-US"/>
        </w:rPr>
        <w:t xml:space="preserve"> 20 Aug. 2008.</w:t>
      </w:r>
    </w:p>
    <w:p w:rsidR="00C6564E" w:rsidRPr="00D02850" w:rsidRDefault="00C6564E" w:rsidP="00C6564E">
      <w:pPr>
        <w:rPr>
          <w:lang w:val="en-US"/>
        </w:rPr>
      </w:pPr>
      <w:r w:rsidRPr="00D02850">
        <w:rPr>
          <w:lang w:val="en-US"/>
        </w:rPr>
        <w:tab/>
      </w:r>
      <w:hyperlink r:id="rId10" w:history="1">
        <w:proofErr w:type="gramStart"/>
        <w:r w:rsidRPr="00D02850">
          <w:rPr>
            <w:rStyle w:val="Hipervnculo"/>
            <w:lang w:val="en-US"/>
          </w:rPr>
          <w:t>http</w:t>
        </w:r>
        <w:proofErr w:type="gramEnd"/>
        <w:r w:rsidRPr="00D02850">
          <w:rPr>
            <w:rStyle w:val="Hipervnculo"/>
            <w:lang w:val="en-US"/>
          </w:rPr>
          <w:t>://blogs.discovermagazine.com/loom/2008/08/20/darwin-linnaeus-and-one-sleepy-guy/</w:t>
        </w:r>
      </w:hyperlink>
      <w:r w:rsidRPr="00D02850">
        <w:rPr>
          <w:lang w:val="en-US"/>
        </w:rPr>
        <w:tab/>
      </w:r>
    </w:p>
    <w:p w:rsidR="00C6564E" w:rsidRPr="00D02850" w:rsidRDefault="00C6564E" w:rsidP="00C6564E">
      <w:pPr>
        <w:rPr>
          <w:lang w:val="en-US"/>
        </w:rPr>
      </w:pPr>
      <w:r w:rsidRPr="00D02850">
        <w:rPr>
          <w:lang w:val="en-US"/>
        </w:rPr>
        <w:tab/>
        <w:t>2008</w:t>
      </w:r>
    </w:p>
    <w:p w:rsidR="00C6564E" w:rsidRPr="00D02850" w:rsidRDefault="00C6564E" w:rsidP="00C6564E">
      <w:pPr>
        <w:rPr>
          <w:rFonts w:eastAsia="Times New Roman"/>
          <w:color w:val="000000"/>
          <w:lang w:val="en-US"/>
        </w:rPr>
      </w:pPr>
      <w:r w:rsidRPr="00D02850">
        <w:rPr>
          <w:rFonts w:eastAsia="Times New Roman"/>
          <w:color w:val="000000"/>
          <w:lang w:val="en-US"/>
        </w:rPr>
        <w:t xml:space="preserve">Yoon, Carol K. </w:t>
      </w:r>
      <w:r w:rsidRPr="00D02850">
        <w:rPr>
          <w:rFonts w:eastAsia="Times New Roman"/>
          <w:i/>
          <w:color w:val="000000"/>
          <w:lang w:val="en-US"/>
        </w:rPr>
        <w:t>Naming Nature: The Clash Between Instinct and Science.</w:t>
      </w:r>
      <w:r w:rsidRPr="00D02850">
        <w:rPr>
          <w:rFonts w:eastAsia="Times New Roman"/>
          <w:color w:val="000000"/>
          <w:lang w:val="en-US"/>
        </w:rPr>
        <w:t xml:space="preserve"> 2009.</w:t>
      </w:r>
    </w:p>
    <w:p w:rsidR="00C6564E" w:rsidRPr="00D02850" w:rsidRDefault="00C6564E" w:rsidP="00C6564E">
      <w:pPr>
        <w:rPr>
          <w:rFonts w:eastAsia="Times New Roman"/>
          <w:color w:val="000000"/>
          <w:lang w:val="en-US"/>
        </w:rPr>
      </w:pPr>
      <w:r w:rsidRPr="00D02850">
        <w:rPr>
          <w:rFonts w:eastAsia="Times New Roman"/>
          <w:color w:val="000000"/>
          <w:lang w:val="en-US"/>
        </w:rPr>
        <w:tab/>
      </w:r>
      <w:hyperlink r:id="rId11" w:history="1">
        <w:proofErr w:type="gramStart"/>
        <w:r w:rsidRPr="00D02850">
          <w:rPr>
            <w:rStyle w:val="Hipervnculo"/>
            <w:rFonts w:eastAsia="Times New Roman"/>
            <w:lang w:val="en-US"/>
          </w:rPr>
          <w:t>http</w:t>
        </w:r>
        <w:proofErr w:type="gramEnd"/>
        <w:r w:rsidRPr="00D02850">
          <w:rPr>
            <w:rStyle w:val="Hipervnculo"/>
            <w:rFonts w:eastAsia="Times New Roman"/>
            <w:lang w:val="en-US"/>
          </w:rPr>
          <w:t>://www.amazon.com/Naming-Nature-Between-Instinct-Science/dp/0393061973/ref=pe_12975040_txt_7/</w:t>
        </w:r>
      </w:hyperlink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  <w:r w:rsidRPr="00D02850">
        <w:rPr>
          <w:lang w:val="en-US"/>
        </w:rPr>
        <w:t>Journals</w:t>
      </w:r>
    </w:p>
    <w:p w:rsidR="00C6564E" w:rsidRPr="00D02850" w:rsidRDefault="00C6564E">
      <w:pPr>
        <w:rPr>
          <w:lang w:val="en-US"/>
        </w:rPr>
      </w:pPr>
    </w:p>
    <w:p w:rsidR="00F94809" w:rsidRPr="00D02850" w:rsidRDefault="00F94809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  <w:proofErr w:type="gramStart"/>
      <w:r w:rsidRPr="00D02850">
        <w:rPr>
          <w:i/>
          <w:lang w:val="en-US"/>
        </w:rPr>
        <w:t>Biological Journal of the Linnean Society</w:t>
      </w:r>
      <w:r w:rsidRPr="00D02850">
        <w:rPr>
          <w:lang w:val="en-US"/>
        </w:rPr>
        <w:t xml:space="preserve"> 35 (1988).</w:t>
      </w:r>
      <w:proofErr w:type="gramEnd"/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  <w:r w:rsidRPr="00D02850">
        <w:rPr>
          <w:i/>
          <w:lang w:val="en-US"/>
        </w:rPr>
        <w:t>Journal of the Proceedings of the Linnean Society: Zoology</w:t>
      </w:r>
      <w:r w:rsidRPr="00D02850">
        <w:rPr>
          <w:lang w:val="en-US"/>
        </w:rPr>
        <w:t xml:space="preserve"> 33 (20 Aug. 1858).</w:t>
      </w:r>
    </w:p>
    <w:p w:rsidR="00C6564E" w:rsidRPr="00D02850" w:rsidRDefault="00C6564E">
      <w:pPr>
        <w:rPr>
          <w:lang w:val="en-US"/>
        </w:rPr>
      </w:pPr>
    </w:p>
    <w:p w:rsidR="000E3EF4" w:rsidRPr="0019155F" w:rsidRDefault="000E3EF4" w:rsidP="000E3EF4">
      <w:pPr>
        <w:rPr>
          <w:szCs w:val="28"/>
          <w:lang w:val="en-US"/>
        </w:rPr>
      </w:pPr>
      <w:r w:rsidRPr="0019155F">
        <w:rPr>
          <w:i/>
          <w:szCs w:val="28"/>
          <w:lang w:val="en-US"/>
        </w:rPr>
        <w:t>Transactions of the Linnaean Society</w:t>
      </w:r>
      <w:r w:rsidRPr="0019155F">
        <w:rPr>
          <w:szCs w:val="28"/>
          <w:lang w:val="en-US"/>
        </w:rPr>
        <w:t xml:space="preserve"> 8 (1903)</w:t>
      </w:r>
      <w:bookmarkStart w:id="2" w:name="_GoBack"/>
      <w:bookmarkEnd w:id="2"/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0E3EF4" w:rsidRDefault="00C6564E">
      <w:pPr>
        <w:rPr>
          <w:lang w:val="en-US"/>
        </w:rPr>
      </w:pPr>
      <w:r w:rsidRPr="000E3EF4">
        <w:rPr>
          <w:lang w:val="en-US"/>
        </w:rPr>
        <w:t>Video</w:t>
      </w:r>
    </w:p>
    <w:p w:rsidR="00C6564E" w:rsidRPr="000E3EF4" w:rsidRDefault="00C6564E">
      <w:pPr>
        <w:rPr>
          <w:lang w:val="en-US"/>
        </w:rPr>
      </w:pPr>
    </w:p>
    <w:p w:rsidR="00C6564E" w:rsidRPr="000E3EF4" w:rsidRDefault="00C6564E">
      <w:pPr>
        <w:rPr>
          <w:lang w:val="en-US"/>
        </w:rPr>
      </w:pPr>
    </w:p>
    <w:p w:rsidR="0041695D" w:rsidRPr="000E3EF4" w:rsidRDefault="00C6564E" w:rsidP="0041695D">
      <w:pPr>
        <w:rPr>
          <w:lang w:val="en-US"/>
        </w:rPr>
      </w:pPr>
      <w:r w:rsidRPr="000E3EF4">
        <w:rPr>
          <w:lang w:val="en-US"/>
        </w:rPr>
        <w:t xml:space="preserve">Bueno, Gustavo. </w:t>
      </w:r>
      <w:r w:rsidR="0041695D">
        <w:t xml:space="preserve">"El 'Reino del Hombre' (II)  - Dibujo de una línea cósmica capaz de guiar la conexión entre el Reino del Hombre y la idea de hombre." </w:t>
      </w:r>
      <w:r w:rsidR="0041695D" w:rsidRPr="0041695D">
        <w:rPr>
          <w:lang w:val="en-US"/>
        </w:rPr>
        <w:t xml:space="preserve">Fundación Gustavo Bueno, 28 Oct. 2013. Video lecture. </w:t>
      </w:r>
      <w:r w:rsidR="0041695D" w:rsidRPr="0041695D">
        <w:rPr>
          <w:i/>
          <w:lang w:val="en-US"/>
        </w:rPr>
        <w:t>YouTube (fgbuenotv)</w:t>
      </w:r>
      <w:r w:rsidR="0041695D" w:rsidRPr="0041695D">
        <w:rPr>
          <w:lang w:val="en-US"/>
        </w:rPr>
        <w:t xml:space="preserve"> 29 Oct. 2013</w:t>
      </w:r>
      <w:proofErr w:type="gramStart"/>
      <w:r w:rsidR="0041695D" w:rsidRPr="0041695D">
        <w:rPr>
          <w:lang w:val="en-US"/>
        </w:rPr>
        <w:t>.*</w:t>
      </w:r>
      <w:proofErr w:type="gramEnd"/>
      <w:r w:rsidR="0041695D" w:rsidRPr="0041695D">
        <w:rPr>
          <w:lang w:val="en-US"/>
        </w:rPr>
        <w:t xml:space="preserve"> (Hindsight bias, human origins, Linnaeus).</w:t>
      </w:r>
    </w:p>
    <w:p w:rsidR="0041695D" w:rsidRDefault="0041695D" w:rsidP="0041695D">
      <w:r w:rsidRPr="0041695D">
        <w:rPr>
          <w:lang w:val="en-US"/>
        </w:rPr>
        <w:tab/>
      </w:r>
      <w:hyperlink r:id="rId12" w:history="1">
        <w:r w:rsidRPr="00021845">
          <w:rPr>
            <w:rStyle w:val="Hipervnculo"/>
          </w:rPr>
          <w:t>http://youtu.be/BFrpNVWbILk</w:t>
        </w:r>
      </w:hyperlink>
    </w:p>
    <w:p w:rsidR="0041695D" w:rsidRDefault="0041695D" w:rsidP="0041695D">
      <w:r>
        <w:tab/>
        <w:t>2014</w:t>
      </w:r>
    </w:p>
    <w:p w:rsidR="0041695D" w:rsidRDefault="0041695D" w:rsidP="0041695D">
      <w:r>
        <w:t xml:space="preserve">_____. "El 'Reino del Hombre' (III) – El Reino del Hombre y la Antropología como disfraz gnoseológico de un embrollo ontológico o mejor paleontológico." Fundación Gustavo Bueno, 4 Nov. 2013. Video lecture. </w:t>
      </w:r>
      <w:r>
        <w:rPr>
          <w:i/>
        </w:rPr>
        <w:t>YouTube (fgbuenotv)</w:t>
      </w:r>
      <w:r>
        <w:t xml:space="preserve"> 4 Nov. 2013.* (Linnaeus, anthropology).</w:t>
      </w:r>
    </w:p>
    <w:p w:rsidR="0041695D" w:rsidRDefault="0041695D" w:rsidP="0041695D">
      <w:r>
        <w:tab/>
      </w:r>
      <w:hyperlink r:id="rId13" w:history="1">
        <w:r w:rsidRPr="00021845">
          <w:rPr>
            <w:rStyle w:val="Hipervnculo"/>
          </w:rPr>
          <w:t>http://youtu.be/lbk2nw12qtE</w:t>
        </w:r>
      </w:hyperlink>
    </w:p>
    <w:p w:rsidR="0041695D" w:rsidRDefault="0041695D" w:rsidP="0041695D">
      <w:r>
        <w:tab/>
        <w:t>2014</w:t>
      </w:r>
    </w:p>
    <w:p w:rsidR="00C6564E" w:rsidRDefault="00C6564E" w:rsidP="00C6564E">
      <w:r>
        <w:t xml:space="preserve">_____. "El 'Reino del Hombre' (IV) – La idea paleontológica del hombre no procede del reino del hombre ni se confunde con él." Fundación Gustavo Bueno, 11 Nov. 2013. Video lecture. </w:t>
      </w:r>
      <w:r>
        <w:rPr>
          <w:i/>
        </w:rPr>
        <w:t>YouTube (fgbuenotv)</w:t>
      </w:r>
      <w:r>
        <w:t xml:space="preserve"> 11 Nov. 2013.*</w:t>
      </w:r>
    </w:p>
    <w:p w:rsidR="00C6564E" w:rsidRDefault="00C6564E" w:rsidP="00C6564E">
      <w:r>
        <w:tab/>
      </w:r>
      <w:hyperlink r:id="rId14" w:history="1">
        <w:r w:rsidRPr="0066318E">
          <w:rPr>
            <w:rStyle w:val="Hipervnculo"/>
          </w:rPr>
          <w:t>http://youtu.be/NCq7Z4TJtVc</w:t>
        </w:r>
      </w:hyperlink>
    </w:p>
    <w:p w:rsidR="00C6564E" w:rsidRDefault="00C6564E" w:rsidP="00C6564E">
      <w:r>
        <w:tab/>
        <w:t>2014</w:t>
      </w:r>
    </w:p>
    <w:p w:rsidR="00C27229" w:rsidRPr="00D02850" w:rsidRDefault="00C27229" w:rsidP="00C27229">
      <w:pPr>
        <w:rPr>
          <w:lang w:val="en-US"/>
        </w:rPr>
      </w:pPr>
      <w:r>
        <w:t xml:space="preserve">_____. "Linneo y Darwin." Video lecture. </w:t>
      </w:r>
      <w:proofErr w:type="gramStart"/>
      <w:r w:rsidRPr="00D02850">
        <w:rPr>
          <w:lang w:val="en-US"/>
        </w:rPr>
        <w:t>(Teselas, 115).</w:t>
      </w:r>
      <w:proofErr w:type="gramEnd"/>
      <w:r w:rsidRPr="00D02850">
        <w:rPr>
          <w:lang w:val="en-US"/>
        </w:rPr>
        <w:t xml:space="preserve"> Online at </w:t>
      </w:r>
      <w:r w:rsidRPr="00D02850">
        <w:rPr>
          <w:i/>
          <w:lang w:val="en-US"/>
        </w:rPr>
        <w:t>YouTube (fgbuenotv)</w:t>
      </w:r>
      <w:r w:rsidRPr="00D02850">
        <w:rPr>
          <w:lang w:val="en-US"/>
        </w:rPr>
        <w:t xml:space="preserve"> 5 Dec. 2013</w:t>
      </w:r>
      <w:proofErr w:type="gramStart"/>
      <w:r w:rsidRPr="00D02850">
        <w:rPr>
          <w:lang w:val="en-US"/>
        </w:rPr>
        <w:t>.*</w:t>
      </w:r>
      <w:proofErr w:type="gramEnd"/>
    </w:p>
    <w:p w:rsidR="00C27229" w:rsidRDefault="00C27229" w:rsidP="00C27229">
      <w:r w:rsidRPr="00D02850">
        <w:rPr>
          <w:lang w:val="en-US"/>
        </w:rPr>
        <w:tab/>
      </w:r>
      <w:hyperlink r:id="rId15" w:history="1">
        <w:r w:rsidRPr="00D2508C">
          <w:rPr>
            <w:rStyle w:val="Hipervnculo"/>
          </w:rPr>
          <w:t>http://youtu.be/iDLpz7VHLXw</w:t>
        </w:r>
      </w:hyperlink>
    </w:p>
    <w:p w:rsidR="00C27229" w:rsidRPr="00A76EAB" w:rsidRDefault="00C27229" w:rsidP="00C27229">
      <w:r>
        <w:tab/>
        <w:t>2014</w:t>
      </w:r>
    </w:p>
    <w:p w:rsidR="004A5B14" w:rsidRPr="00A9400D" w:rsidRDefault="004A5B14" w:rsidP="004A5B14">
      <w:r>
        <w:t xml:space="preserve">_____. "El dialelo antropológico." Video lecture. (Tesela 117). </w:t>
      </w:r>
      <w:r>
        <w:rPr>
          <w:i/>
        </w:rPr>
        <w:t>YouTube (fgbuenotv)</w:t>
      </w:r>
      <w:r>
        <w:t xml:space="preserve"> 24 Feb. 2014.*</w:t>
      </w:r>
    </w:p>
    <w:p w:rsidR="004A5B14" w:rsidRDefault="004A5B14" w:rsidP="004A5B14">
      <w:r>
        <w:tab/>
      </w:r>
      <w:hyperlink r:id="rId16" w:history="1">
        <w:r w:rsidRPr="008B12B8">
          <w:rPr>
            <w:rStyle w:val="Hipervnculo"/>
          </w:rPr>
          <w:t>https://youtu.be/h5yjX5e1ZEw</w:t>
        </w:r>
      </w:hyperlink>
    </w:p>
    <w:p w:rsidR="004A5B14" w:rsidRDefault="004A5B14" w:rsidP="004A5B14">
      <w:r>
        <w:tab/>
        <w:t>2016</w:t>
      </w:r>
    </w:p>
    <w:p w:rsidR="00F94809" w:rsidRPr="00D02850" w:rsidRDefault="00F94809" w:rsidP="00F94809">
      <w:pPr>
        <w:rPr>
          <w:lang w:val="en-US"/>
        </w:rPr>
      </w:pPr>
      <w:r>
        <w:t xml:space="preserve">_____. "El </w:t>
      </w:r>
      <w:r>
        <w:rPr>
          <w:i/>
        </w:rPr>
        <w:t>Systema Naturae</w:t>
      </w:r>
      <w:r>
        <w:t xml:space="preserve"> de Linneo y la revolución lógica de Darwin." Lecture at the XIX Encuentros de Filosofía, "El Reino del Hombre desde las coordenadas del materialismo filosófico", Oviedo,  11-12 April 2014. </w:t>
      </w:r>
      <w:r w:rsidRPr="00D02850">
        <w:rPr>
          <w:lang w:val="en-US"/>
        </w:rPr>
        <w:t xml:space="preserve">Online video at </w:t>
      </w:r>
      <w:r w:rsidRPr="00D02850">
        <w:rPr>
          <w:i/>
          <w:lang w:val="en-US"/>
        </w:rPr>
        <w:t>YouTube (fgbuenotv)</w:t>
      </w:r>
      <w:r w:rsidRPr="00D02850">
        <w:rPr>
          <w:lang w:val="en-US"/>
        </w:rPr>
        <w:t xml:space="preserve"> 19 april 2014</w:t>
      </w:r>
      <w:proofErr w:type="gramStart"/>
      <w:r w:rsidRPr="00D02850">
        <w:rPr>
          <w:lang w:val="en-US"/>
        </w:rPr>
        <w:t>.*</w:t>
      </w:r>
      <w:proofErr w:type="gramEnd"/>
    </w:p>
    <w:p w:rsidR="00F94809" w:rsidRPr="00D02850" w:rsidRDefault="00347564" w:rsidP="00F94809">
      <w:pPr>
        <w:ind w:hanging="12"/>
        <w:rPr>
          <w:lang w:val="en-US"/>
        </w:rPr>
      </w:pPr>
      <w:hyperlink r:id="rId17" w:history="1">
        <w:proofErr w:type="gramStart"/>
        <w:r w:rsidR="00F94809" w:rsidRPr="00D02850">
          <w:rPr>
            <w:rStyle w:val="Hipervnculo"/>
            <w:lang w:val="en-US"/>
          </w:rPr>
          <w:t>http</w:t>
        </w:r>
        <w:proofErr w:type="gramEnd"/>
        <w:r w:rsidR="00F94809" w:rsidRPr="00D02850">
          <w:rPr>
            <w:rStyle w:val="Hipervnculo"/>
            <w:lang w:val="en-US"/>
          </w:rPr>
          <w:t>://youtu.be/mlfu2tG49S4</w:t>
        </w:r>
      </w:hyperlink>
    </w:p>
    <w:p w:rsidR="00F94809" w:rsidRPr="00D02850" w:rsidRDefault="00F94809" w:rsidP="00F94809">
      <w:pPr>
        <w:rPr>
          <w:lang w:val="en-US"/>
        </w:rPr>
      </w:pPr>
      <w:r w:rsidRPr="00D02850">
        <w:rPr>
          <w:lang w:val="en-US"/>
        </w:rPr>
        <w:tab/>
        <w:t>2014</w:t>
      </w: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p w:rsidR="00C6564E" w:rsidRPr="00D02850" w:rsidRDefault="00C6564E">
      <w:pPr>
        <w:rPr>
          <w:lang w:val="en-US"/>
        </w:rPr>
      </w:pPr>
    </w:p>
    <w:sectPr w:rsidR="00C6564E" w:rsidRPr="00D02850" w:rsidSect="002F616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Geneva"/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C97DCD"/>
    <w:rsid w:val="00083DE1"/>
    <w:rsid w:val="000C508B"/>
    <w:rsid w:val="000E07B3"/>
    <w:rsid w:val="000E3EF4"/>
    <w:rsid w:val="001477E5"/>
    <w:rsid w:val="002F616D"/>
    <w:rsid w:val="00347564"/>
    <w:rsid w:val="003E54DB"/>
    <w:rsid w:val="0041695D"/>
    <w:rsid w:val="004A5B14"/>
    <w:rsid w:val="005110FC"/>
    <w:rsid w:val="00565D86"/>
    <w:rsid w:val="00685F8E"/>
    <w:rsid w:val="006B38A7"/>
    <w:rsid w:val="007013DC"/>
    <w:rsid w:val="00720E53"/>
    <w:rsid w:val="00812C98"/>
    <w:rsid w:val="009B0704"/>
    <w:rsid w:val="00BA6E0C"/>
    <w:rsid w:val="00C27229"/>
    <w:rsid w:val="00C6564E"/>
    <w:rsid w:val="00C97DCD"/>
    <w:rsid w:val="00CC5FCA"/>
    <w:rsid w:val="00D02850"/>
    <w:rsid w:val="00D560B9"/>
    <w:rsid w:val="00E62A66"/>
    <w:rsid w:val="00F94809"/>
  </w:rsids>
  <m:mathPr>
    <m:mathFont m:val="Times-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564"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04114C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styleId="Hipervnculo">
    <w:name w:val="Hyperlink"/>
    <w:uiPriority w:val="99"/>
    <w:rsid w:val="00347564"/>
    <w:rPr>
      <w:color w:val="0000FF"/>
      <w:u w:val="single"/>
    </w:rPr>
  </w:style>
  <w:style w:type="character" w:styleId="Enfasis">
    <w:name w:val="Emphasis"/>
    <w:basedOn w:val="Fuentedeprrafopredeter"/>
    <w:uiPriority w:val="20"/>
    <w:qFormat/>
    <w:rsid w:val="006B38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mazon.com/Naming-Nature-Between-Instinct-Science/dp/0393061973/ref=pe_12975040_txt_7/" TargetMode="External"/><Relationship Id="rId12" Type="http://schemas.openxmlformats.org/officeDocument/2006/relationships/hyperlink" Target="http://youtu.be/BFrpNVWbILk" TargetMode="External"/><Relationship Id="rId13" Type="http://schemas.openxmlformats.org/officeDocument/2006/relationships/hyperlink" Target="http://youtu.be/lbk2nw12qtE" TargetMode="External"/><Relationship Id="rId14" Type="http://schemas.openxmlformats.org/officeDocument/2006/relationships/hyperlink" Target="http://youtu.be/NCq7Z4TJtVc" TargetMode="External"/><Relationship Id="rId15" Type="http://schemas.openxmlformats.org/officeDocument/2006/relationships/hyperlink" Target="http://youtu.be/iDLpz7VHLXw" TargetMode="External"/><Relationship Id="rId16" Type="http://schemas.openxmlformats.org/officeDocument/2006/relationships/hyperlink" Target="https://youtu.be/h5yjX5e1ZEw" TargetMode="External"/><Relationship Id="rId17" Type="http://schemas.openxmlformats.org/officeDocument/2006/relationships/hyperlink" Target="http://youtu.be/mlfu2tG49S4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bit.ly/abibliog" TargetMode="External"/><Relationship Id="rId5" Type="http://schemas.openxmlformats.org/officeDocument/2006/relationships/hyperlink" Target="http://reflexiones-de-un-primate.blogs.quo.es/2018/01/23/los-borrosos-limites-de-las-cajas-de-linneo/" TargetMode="External"/><Relationship Id="rId6" Type="http://schemas.openxmlformats.org/officeDocument/2006/relationships/hyperlink" Target="http://vanityfea.blogspot.com/2011/10/especiacion-y-retrospeccion-darwin-en.html" TargetMode="External"/><Relationship Id="rId7" Type="http://schemas.openxmlformats.org/officeDocument/2006/relationships/hyperlink" Target="http://www.ibercampus.es/especiacion-y-retrospeccion-32581.htm" TargetMode="External"/><Relationship Id="rId8" Type="http://schemas.openxmlformats.org/officeDocument/2006/relationships/hyperlink" Target="http://ssrn.com/abstract=2745922" TargetMode="External"/><Relationship Id="rId9" Type="http://schemas.openxmlformats.org/officeDocument/2006/relationships/hyperlink" Target="http://vanityfea.blogspot.com.es/2016/03/especiacion-y-retrospeccion-ii-darwin.html" TargetMode="External"/><Relationship Id="rId10" Type="http://schemas.openxmlformats.org/officeDocument/2006/relationships/hyperlink" Target="http://blogs.discovermagazine.com/loom/2008/08/20/darwin-linnaeus-and-one-sleepy-gu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1032</Words>
  <Characters>5887</Characters>
  <Application>Microsoft Word 12.0.0</Application>
  <DocSecurity>0</DocSecurity>
  <Lines>49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7229</CharactersWithSpaces>
  <SharedDoc>false</SharedDoc>
  <HLinks>
    <vt:vector size="48" baseType="variant">
      <vt:variant>
        <vt:i4>3473418</vt:i4>
      </vt:variant>
      <vt:variant>
        <vt:i4>21</vt:i4>
      </vt:variant>
      <vt:variant>
        <vt:i4>0</vt:i4>
      </vt:variant>
      <vt:variant>
        <vt:i4>5</vt:i4>
      </vt:variant>
      <vt:variant>
        <vt:lpwstr>http://youtu.be/mlfu2tG49S4</vt:lpwstr>
      </vt:variant>
      <vt:variant>
        <vt:lpwstr/>
      </vt:variant>
      <vt:variant>
        <vt:i4>4194378</vt:i4>
      </vt:variant>
      <vt:variant>
        <vt:i4>18</vt:i4>
      </vt:variant>
      <vt:variant>
        <vt:i4>0</vt:i4>
      </vt:variant>
      <vt:variant>
        <vt:i4>5</vt:i4>
      </vt:variant>
      <vt:variant>
        <vt:lpwstr>https://youtu.be/h5yjX5e1ZEw</vt:lpwstr>
      </vt:variant>
      <vt:variant>
        <vt:lpwstr/>
      </vt:variant>
      <vt:variant>
        <vt:i4>2883659</vt:i4>
      </vt:variant>
      <vt:variant>
        <vt:i4>15</vt:i4>
      </vt:variant>
      <vt:variant>
        <vt:i4>0</vt:i4>
      </vt:variant>
      <vt:variant>
        <vt:i4>5</vt:i4>
      </vt:variant>
      <vt:variant>
        <vt:lpwstr>http://youtu.be/iDLpz7VHLXw</vt:lpwstr>
      </vt:variant>
      <vt:variant>
        <vt:lpwstr/>
      </vt:variant>
      <vt:variant>
        <vt:i4>6488159</vt:i4>
      </vt:variant>
      <vt:variant>
        <vt:i4>12</vt:i4>
      </vt:variant>
      <vt:variant>
        <vt:i4>0</vt:i4>
      </vt:variant>
      <vt:variant>
        <vt:i4>5</vt:i4>
      </vt:variant>
      <vt:variant>
        <vt:lpwstr>http://youtu.be/NCq7Z4TJtVc</vt:lpwstr>
      </vt:variant>
      <vt:variant>
        <vt:lpwstr/>
      </vt:variant>
      <vt:variant>
        <vt:i4>8257557</vt:i4>
      </vt:variant>
      <vt:variant>
        <vt:i4>9</vt:i4>
      </vt:variant>
      <vt:variant>
        <vt:i4>0</vt:i4>
      </vt:variant>
      <vt:variant>
        <vt:i4>5</vt:i4>
      </vt:variant>
      <vt:variant>
        <vt:lpwstr>http://youtu.be/lbk2nw12qtE</vt:lpwstr>
      </vt:variant>
      <vt:variant>
        <vt:lpwstr/>
      </vt:variant>
      <vt:variant>
        <vt:i4>3473535</vt:i4>
      </vt:variant>
      <vt:variant>
        <vt:i4>6</vt:i4>
      </vt:variant>
      <vt:variant>
        <vt:i4>0</vt:i4>
      </vt:variant>
      <vt:variant>
        <vt:i4>5</vt:i4>
      </vt:variant>
      <vt:variant>
        <vt:lpwstr>http://www.amazon.com/Naming-Nature-Between-Instinct-Science/dp/0393061973/ref=pe_12975040_txt_7/</vt:lpwstr>
      </vt:variant>
      <vt:variant>
        <vt:lpwstr/>
      </vt:variant>
      <vt:variant>
        <vt:i4>2031734</vt:i4>
      </vt:variant>
      <vt:variant>
        <vt:i4>3</vt:i4>
      </vt:variant>
      <vt:variant>
        <vt:i4>0</vt:i4>
      </vt:variant>
      <vt:variant>
        <vt:i4>5</vt:i4>
      </vt:variant>
      <vt:variant>
        <vt:lpwstr>http://blogs.discovermagazine.com/loom/2008/08/20/darwin-linnaeus-and-one-sleepy-guy/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user</cp:lastModifiedBy>
  <cp:revision>8</cp:revision>
  <dcterms:created xsi:type="dcterms:W3CDTF">2017-07-31T13:14:00Z</dcterms:created>
  <dcterms:modified xsi:type="dcterms:W3CDTF">2022-11-08T18:22:00Z</dcterms:modified>
</cp:coreProperties>
</file>