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A701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A701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Lynn Nadel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A701F" w:rsidRDefault="00CA701F" w:rsidP="00CA701F">
      <w:r>
        <w:t xml:space="preserve">Nadel, Lynn, and John O'Keefe. </w:t>
      </w:r>
      <w:r>
        <w:rPr>
          <w:i/>
        </w:rPr>
        <w:t>The Hippocampus as a Cognitive Map.</w:t>
      </w:r>
      <w:r>
        <w:t xml:space="preserve"> Oxford: Oxford UP, 1978.</w:t>
      </w:r>
    </w:p>
    <w:p w:rsidR="00CA701F" w:rsidRDefault="00CA701F" w:rsidP="00CA701F">
      <w:r>
        <w:t xml:space="preserve">_____. </w:t>
      </w:r>
      <w:r>
        <w:rPr>
          <w:i/>
        </w:rPr>
        <w:t>The Hippocampus as a Cognitive Map.</w:t>
      </w:r>
      <w:r>
        <w:t xml:space="preserve"> Online ed.</w:t>
      </w:r>
    </w:p>
    <w:p w:rsidR="00CA701F" w:rsidRDefault="00CA701F" w:rsidP="00CA701F">
      <w:r>
        <w:tab/>
      </w:r>
      <w:hyperlink r:id="rId6" w:history="1">
        <w:r w:rsidRPr="00E82FF5">
          <w:rPr>
            <w:rStyle w:val="Hyperlink"/>
          </w:rPr>
          <w:t>http://www.cognitivemap.net/</w:t>
        </w:r>
      </w:hyperlink>
    </w:p>
    <w:p w:rsidR="00CA701F" w:rsidRPr="00D9175A" w:rsidRDefault="00CA701F" w:rsidP="00CA701F">
      <w:r>
        <w:tab/>
        <w:t>2015</w:t>
      </w:r>
    </w:p>
    <w:p w:rsidR="00CA701F" w:rsidRDefault="00CA701F" w:rsidP="00CA701F">
      <w:pPr>
        <w:rPr>
          <w:rFonts w:eastAsia="Times New Roman"/>
        </w:rPr>
      </w:pPr>
      <w:r>
        <w:rPr>
          <w:rFonts w:eastAsia="Times New Roman"/>
        </w:rPr>
        <w:t>Nadel, L., and D. Stein,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1993 Lectures in Complex Systems.</w:t>
      </w:r>
      <w:r>
        <w:rPr>
          <w:rFonts w:eastAsia="Times New Roman"/>
        </w:rPr>
        <w:t xml:space="preserve"> Addison-Wesley, 1995. </w:t>
      </w:r>
    </w:p>
    <w:p w:rsidR="00CA701F" w:rsidRDefault="00CA701F" w:rsidP="00CA701F">
      <w:r>
        <w:t xml:space="preserve">Nadel, Lynn, and Richard </w:t>
      </w:r>
      <w:bookmarkStart w:id="2" w:name="_GoBack"/>
      <w:bookmarkEnd w:id="2"/>
      <w:r>
        <w:t xml:space="preserve">D. Lane, eds. </w:t>
      </w:r>
      <w:r>
        <w:rPr>
          <w:i/>
        </w:rPr>
        <w:t>Cognitive Neuroscience of Emotion.</w:t>
      </w:r>
      <w:r>
        <w:t xml:space="preserve"> Oxford: Oxford UP, 2000. </w:t>
      </w:r>
    </w:p>
    <w:p w:rsidR="00CA701F" w:rsidRDefault="00CA701F" w:rsidP="00CA701F"/>
    <w:p w:rsidR="00CA701F" w:rsidRDefault="00CA701F" w:rsidP="00CA701F"/>
    <w:p w:rsidR="00CA701F" w:rsidRDefault="00CA701F" w:rsidP="00CA701F"/>
    <w:p w:rsidR="00CA701F" w:rsidRDefault="00CA701F" w:rsidP="00CA701F">
      <w:pPr>
        <w:rPr>
          <w:b/>
        </w:rPr>
      </w:pPr>
      <w:r>
        <w:rPr>
          <w:b/>
        </w:rPr>
        <w:t>Edited works</w:t>
      </w:r>
    </w:p>
    <w:p w:rsidR="00CA701F" w:rsidRDefault="00CA701F" w:rsidP="00CA701F">
      <w:pPr>
        <w:rPr>
          <w:b/>
        </w:rPr>
      </w:pPr>
    </w:p>
    <w:p w:rsidR="00CA701F" w:rsidRDefault="00CA701F" w:rsidP="00CA701F">
      <w:pPr>
        <w:rPr>
          <w:i/>
        </w:rPr>
      </w:pPr>
      <w:r>
        <w:rPr>
          <w:i/>
        </w:rPr>
        <w:t>1993 Lectures in Complex Systems:</w:t>
      </w:r>
    </w:p>
    <w:p w:rsidR="00CA701F" w:rsidRPr="00CA701F" w:rsidRDefault="00CA701F" w:rsidP="00CA701F">
      <w:pPr>
        <w:rPr>
          <w:i/>
        </w:rPr>
      </w:pPr>
    </w:p>
    <w:p w:rsidR="00CA701F" w:rsidRDefault="00CA701F" w:rsidP="00CA701F">
      <w:pPr>
        <w:rPr>
          <w:rFonts w:eastAsia="Times New Roman"/>
        </w:rPr>
      </w:pPr>
      <w:r>
        <w:rPr>
          <w:rFonts w:eastAsia="Times New Roman"/>
        </w:rPr>
        <w:t>Gabora, L. "</w:t>
      </w:r>
      <w:hyperlink r:id="rId7" w:history="1">
        <w:r>
          <w:rPr>
            <w:rStyle w:val="Hyperlink"/>
          </w:rPr>
          <w:t>Meme and Variations: A Computer Model of Cultural Evolution</w:t>
        </w:r>
      </w:hyperlink>
      <w:r>
        <w:rPr>
          <w:rFonts w:eastAsia="Times New Roman"/>
        </w:rPr>
        <w:t xml:space="preserve">." In </w:t>
      </w:r>
      <w:r>
        <w:rPr>
          <w:rFonts w:eastAsia="Times New Roman"/>
          <w:i/>
          <w:iCs/>
        </w:rPr>
        <w:t>1993 Lectures in Complex Systems.</w:t>
      </w:r>
      <w:r>
        <w:rPr>
          <w:rFonts w:eastAsia="Times New Roman"/>
          <w:iCs/>
        </w:rPr>
        <w:t xml:space="preserve"> Ed. L. Nadel and D. Stein.</w:t>
      </w:r>
      <w:r>
        <w:rPr>
          <w:rFonts w:eastAsia="Times New Roman"/>
          <w:i/>
          <w:iCs/>
        </w:rPr>
        <w:t> </w:t>
      </w:r>
      <w:r>
        <w:rPr>
          <w:rFonts w:eastAsia="Times New Roman"/>
        </w:rPr>
        <w:t xml:space="preserve"> Boston: Addison-Wesley, 1995. 471-86.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A701F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ognitivemap.net/" TargetMode="External"/><Relationship Id="rId7" Type="http://schemas.openxmlformats.org/officeDocument/2006/relationships/hyperlink" Target="http://www.vub.ac.be/CLEA/liane/papers/mav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2018-12-14T22:46:00Z</dcterms:created>
  <dcterms:modified xsi:type="dcterms:W3CDTF">2018-12-14T22:46:00Z</dcterms:modified>
</cp:coreProperties>
</file>