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E6" w:rsidRPr="00213AF0" w:rsidRDefault="000938E6" w:rsidP="000938E6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0938E6" w:rsidRDefault="000938E6" w:rsidP="000938E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0938E6" w:rsidRPr="006575BC" w:rsidRDefault="000938E6" w:rsidP="000938E6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0938E6" w:rsidRPr="00095625" w:rsidRDefault="000938E6" w:rsidP="000938E6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0938E6" w:rsidRPr="00384B20" w:rsidRDefault="000938E6" w:rsidP="000938E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84B20">
        <w:rPr>
          <w:sz w:val="24"/>
          <w:lang w:val="en-US"/>
        </w:rPr>
        <w:t>(University of Zaragoza, Spain)</w:t>
      </w:r>
    </w:p>
    <w:p w:rsidR="000938E6" w:rsidRPr="00384B20" w:rsidRDefault="000938E6" w:rsidP="000938E6">
      <w:pPr>
        <w:jc w:val="center"/>
        <w:rPr>
          <w:lang w:val="en-US"/>
        </w:rPr>
      </w:pPr>
    </w:p>
    <w:bookmarkEnd w:id="1"/>
    <w:bookmarkEnd w:id="2"/>
    <w:p w:rsidR="000938E6" w:rsidRPr="00384B20" w:rsidRDefault="000938E6" w:rsidP="000938E6">
      <w:pPr>
        <w:ind w:left="0" w:firstLine="0"/>
        <w:jc w:val="center"/>
        <w:rPr>
          <w:color w:val="000000"/>
          <w:lang w:val="en-US"/>
        </w:rPr>
      </w:pPr>
    </w:p>
    <w:p w:rsidR="0085027A" w:rsidRPr="00396888" w:rsidRDefault="0085027A" w:rsidP="0085027A">
      <w:pPr>
        <w:pStyle w:val="Ttulo1"/>
        <w:rPr>
          <w:rFonts w:ascii="Times" w:hAnsi="Times"/>
          <w:sz w:val="36"/>
          <w:lang w:val="en-US"/>
        </w:rPr>
      </w:pPr>
      <w:r w:rsidRPr="00396888">
        <w:rPr>
          <w:rFonts w:ascii="Times" w:hAnsi="Times"/>
          <w:smallCaps/>
          <w:sz w:val="36"/>
          <w:lang w:val="en-US"/>
        </w:rPr>
        <w:t>Torquato Tasso</w:t>
      </w:r>
      <w:r w:rsidRPr="00396888">
        <w:rPr>
          <w:rFonts w:ascii="Times" w:hAnsi="Times"/>
          <w:sz w:val="36"/>
          <w:lang w:val="en-US"/>
        </w:rPr>
        <w:tab/>
      </w:r>
      <w:r w:rsidRPr="00396888">
        <w:rPr>
          <w:rFonts w:ascii="Times" w:hAnsi="Times"/>
          <w:sz w:val="36"/>
          <w:lang w:val="en-US"/>
        </w:rPr>
        <w:tab/>
      </w:r>
      <w:r w:rsidRPr="00396888">
        <w:rPr>
          <w:rFonts w:ascii="Times" w:hAnsi="Times"/>
          <w:b w:val="0"/>
          <w:sz w:val="28"/>
          <w:lang w:val="en-US"/>
        </w:rPr>
        <w:t>(1544-1596)</w:t>
      </w:r>
    </w:p>
    <w:p w:rsidR="0085027A" w:rsidRPr="00396888" w:rsidRDefault="0085027A">
      <w:pPr>
        <w:rPr>
          <w:b/>
          <w:sz w:val="36"/>
          <w:lang w:val="en-US"/>
        </w:rPr>
      </w:pPr>
    </w:p>
    <w:p w:rsidR="00396888" w:rsidRPr="00396888" w:rsidRDefault="00396888" w:rsidP="00396888">
      <w:pPr>
        <w:ind w:firstLine="0"/>
        <w:rPr>
          <w:sz w:val="24"/>
          <w:szCs w:val="24"/>
          <w:lang w:val="en-US"/>
        </w:rPr>
      </w:pPr>
      <w:r w:rsidRPr="00396888">
        <w:rPr>
          <w:sz w:val="24"/>
          <w:szCs w:val="24"/>
          <w:lang w:val="en-US"/>
        </w:rPr>
        <w:t>(Italian poet, son of a courtier, b. Sorrento, model for Spenser; mental problems in later life)</w:t>
      </w:r>
    </w:p>
    <w:p w:rsidR="00396888" w:rsidRPr="00396888" w:rsidRDefault="00396888">
      <w:pPr>
        <w:rPr>
          <w:b/>
          <w:sz w:val="36"/>
          <w:lang w:val="en-US"/>
        </w:rPr>
      </w:pPr>
    </w:p>
    <w:p w:rsidR="0085027A" w:rsidRPr="00396888" w:rsidRDefault="0085027A">
      <w:pPr>
        <w:rPr>
          <w:lang w:val="en-US"/>
        </w:rPr>
      </w:pPr>
    </w:p>
    <w:p w:rsidR="0085027A" w:rsidRPr="00396888" w:rsidRDefault="0085027A">
      <w:pPr>
        <w:rPr>
          <w:b/>
          <w:lang w:val="en-US"/>
        </w:rPr>
      </w:pPr>
      <w:r w:rsidRPr="00396888">
        <w:rPr>
          <w:b/>
          <w:lang w:val="en-US"/>
        </w:rPr>
        <w:t>Works</w:t>
      </w:r>
    </w:p>
    <w:p w:rsidR="0085027A" w:rsidRPr="00396888" w:rsidRDefault="0085027A">
      <w:pPr>
        <w:rPr>
          <w:b/>
          <w:lang w:val="en-US"/>
        </w:rPr>
      </w:pPr>
    </w:p>
    <w:p w:rsidR="0085027A" w:rsidRDefault="0085027A">
      <w:r w:rsidRPr="00396888">
        <w:rPr>
          <w:lang w:val="en-US"/>
        </w:rPr>
        <w:t xml:space="preserve">Tasso, Torquato. </w:t>
      </w:r>
      <w:r w:rsidRPr="00396888">
        <w:rPr>
          <w:i/>
          <w:lang w:val="en-US"/>
        </w:rPr>
        <w:t>Il Goffredo.</w:t>
      </w:r>
      <w:r w:rsidRPr="00396888">
        <w:rPr>
          <w:lang w:val="en-US"/>
        </w:rPr>
        <w:t xml:space="preserve"> 1st part of </w:t>
      </w:r>
      <w:r w:rsidRPr="00396888">
        <w:rPr>
          <w:i/>
          <w:lang w:val="en-US"/>
        </w:rPr>
        <w:t>Jerusalem Delivered.</w:t>
      </w:r>
      <w:r w:rsidRPr="00396888">
        <w:rPr>
          <w:lang w:val="en-US"/>
        </w:rPr>
        <w:t xml:space="preserve"> </w:t>
      </w:r>
      <w:r>
        <w:t>C. 1575.</w:t>
      </w:r>
    </w:p>
    <w:p w:rsidR="0085027A" w:rsidRPr="00396888" w:rsidRDefault="0085027A">
      <w:pPr>
        <w:rPr>
          <w:lang w:val="en-US"/>
        </w:rPr>
      </w:pPr>
      <w:r>
        <w:t xml:space="preserve">_____. </w:t>
      </w:r>
      <w:r>
        <w:rPr>
          <w:i/>
        </w:rPr>
        <w:t>Gerusalemme liberata.</w:t>
      </w:r>
      <w:r>
        <w:t xml:space="preserve"> Epic poem. </w:t>
      </w:r>
      <w:r w:rsidRPr="00396888">
        <w:rPr>
          <w:lang w:val="en-US"/>
        </w:rPr>
        <w:t>1581. 1584. 1590.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_____. </w:t>
      </w:r>
      <w:r w:rsidRPr="00396888">
        <w:rPr>
          <w:i/>
          <w:lang w:val="en-US"/>
        </w:rPr>
        <w:t>Gerusalemme conquistata.</w:t>
      </w:r>
      <w:r w:rsidRPr="00396888">
        <w:rPr>
          <w:lang w:val="en-US"/>
        </w:rPr>
        <w:t xml:space="preserve"> Shorter version of </w:t>
      </w:r>
      <w:r w:rsidRPr="00396888">
        <w:rPr>
          <w:i/>
          <w:lang w:val="en-US"/>
        </w:rPr>
        <w:t>Gerusalemme Liberata.</w:t>
      </w:r>
      <w:r w:rsidRPr="00396888">
        <w:rPr>
          <w:lang w:val="en-US"/>
        </w:rPr>
        <w:t xml:space="preserve"> 1593.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_____. </w:t>
      </w:r>
      <w:r w:rsidRPr="00396888">
        <w:rPr>
          <w:i/>
          <w:lang w:val="en-US"/>
        </w:rPr>
        <w:t xml:space="preserve">Jerusalem Delivered. </w:t>
      </w:r>
      <w:r w:rsidRPr="00396888">
        <w:rPr>
          <w:lang w:val="en-US"/>
        </w:rPr>
        <w:t>Ed. and trans. Ralph Nash. Detroit: Wayne State UP, 1987.*</w:t>
      </w:r>
    </w:p>
    <w:p w:rsidR="0085027A" w:rsidRDefault="0085027A">
      <w:r w:rsidRPr="00396888">
        <w:rPr>
          <w:lang w:val="en-US"/>
        </w:rPr>
        <w:t xml:space="preserve">_____. </w:t>
      </w:r>
      <w:r w:rsidRPr="00396888">
        <w:rPr>
          <w:i/>
          <w:lang w:val="en-US"/>
        </w:rPr>
        <w:t>Jerusalem delivered.</w:t>
      </w:r>
      <w:r w:rsidRPr="00396888">
        <w:rPr>
          <w:lang w:val="en-US"/>
        </w:rPr>
        <w:t xml:space="preserve"> French translation of second canto. Trans. J.-J. Rousseau. In </w:t>
      </w:r>
      <w:r w:rsidRPr="00396888">
        <w:rPr>
          <w:i/>
          <w:lang w:val="en-US"/>
        </w:rPr>
        <w:t>Œuvres complètes de J. J. Rousseau.</w:t>
      </w:r>
      <w:r w:rsidRPr="00396888">
        <w:rPr>
          <w:lang w:val="en-US"/>
        </w:rPr>
        <w:t xml:space="preserve"> </w:t>
      </w:r>
      <w:r>
        <w:t>Aux deux ponts: Sanson &amp; Co., 1792.</w:t>
      </w:r>
    </w:p>
    <w:p w:rsidR="0085027A" w:rsidRDefault="0085027A">
      <w:r>
        <w:t xml:space="preserve">_____. </w:t>
      </w:r>
      <w:r>
        <w:rPr>
          <w:i/>
        </w:rPr>
        <w:t xml:space="preserve">El Godofredo o la Jerusalén restaurada. </w:t>
      </w:r>
      <w:r>
        <w:t>Trans. Melchor de Sas. Barcelona: Tomás Gorchs, 1817.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_____. "The Allegory of the Poem." In Tasso, </w:t>
      </w:r>
      <w:r w:rsidRPr="00396888">
        <w:rPr>
          <w:i/>
          <w:lang w:val="en-US"/>
        </w:rPr>
        <w:t xml:space="preserve">Jerusalem Delivered. </w:t>
      </w:r>
      <w:r w:rsidRPr="00396888">
        <w:rPr>
          <w:lang w:val="en-US"/>
        </w:rPr>
        <w:t xml:space="preserve">Trans. Ralph Nash. Detroit: Wayne State UP, 1957. 469-74. 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_____. </w:t>
      </w:r>
      <w:r w:rsidRPr="00396888">
        <w:rPr>
          <w:i/>
          <w:lang w:val="en-US"/>
        </w:rPr>
        <w:t>Discorsi dell' arte poetica.</w:t>
      </w:r>
      <w:r w:rsidRPr="00396888">
        <w:rPr>
          <w:lang w:val="en-US"/>
        </w:rPr>
        <w:t xml:space="preserve"> 1575. 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_____. </w:t>
      </w:r>
      <w:r w:rsidRPr="00396888">
        <w:rPr>
          <w:i/>
          <w:lang w:val="en-US"/>
        </w:rPr>
        <w:t>Discorsi dell' poema eroico.</w:t>
      </w:r>
      <w:r w:rsidRPr="00396888">
        <w:rPr>
          <w:lang w:val="en-US"/>
        </w:rPr>
        <w:t xml:space="preserve"> 1594. 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_____. </w:t>
      </w:r>
      <w:r w:rsidRPr="00396888">
        <w:rPr>
          <w:i/>
          <w:lang w:val="en-US"/>
        </w:rPr>
        <w:t>Discourses on the Heroic Poem.</w:t>
      </w:r>
      <w:r w:rsidRPr="00396888">
        <w:rPr>
          <w:lang w:val="en-US"/>
        </w:rPr>
        <w:t xml:space="preserve"> Ed. Mariella Cavalchini and Irene Samuel. Oxford: Clarendon, 1973.*</w:t>
      </w:r>
    </w:p>
    <w:p w:rsidR="0085027A" w:rsidRDefault="0085027A">
      <w:r w:rsidRPr="00396888">
        <w:rPr>
          <w:lang w:val="en-US"/>
        </w:rPr>
        <w:t xml:space="preserve">_____. </w:t>
      </w:r>
      <w:r w:rsidRPr="00396888">
        <w:rPr>
          <w:i/>
          <w:lang w:val="en-US"/>
        </w:rPr>
        <w:t>Discourses on the Heroic Poem.</w:t>
      </w:r>
      <w:r w:rsidRPr="00396888">
        <w:rPr>
          <w:lang w:val="en-US"/>
        </w:rPr>
        <w:t xml:space="preserve"> Select. and trans. Allan H. Gilbert. </w:t>
      </w:r>
      <w:r>
        <w:t>In Gilbert 467-503.*</w:t>
      </w:r>
    </w:p>
    <w:p w:rsidR="0085027A" w:rsidRDefault="0085027A">
      <w:r>
        <w:t xml:space="preserve">_____. </w:t>
      </w:r>
      <w:r>
        <w:rPr>
          <w:i/>
        </w:rPr>
        <w:t>Torrismondo.</w:t>
      </w:r>
      <w:r>
        <w:t xml:space="preserve"> </w:t>
      </w:r>
    </w:p>
    <w:p w:rsidR="002575E7" w:rsidRDefault="002575E7" w:rsidP="002575E7">
      <w:pPr>
        <w:pStyle w:val="normal0"/>
        <w:ind w:left="709" w:right="0" w:hanging="709"/>
      </w:pPr>
      <w:r>
        <w:t xml:space="preserve">_____. </w:t>
      </w:r>
      <w:r>
        <w:rPr>
          <w:i/>
        </w:rPr>
        <w:t>L'Aminta.</w:t>
      </w:r>
      <w:r>
        <w:t xml:space="preserve"> Cremona, 1580. </w:t>
      </w:r>
    </w:p>
    <w:p w:rsidR="002575E7" w:rsidRDefault="002575E7" w:rsidP="002575E7">
      <w:pPr>
        <w:pStyle w:val="normal0"/>
        <w:ind w:left="709" w:right="0" w:hanging="709"/>
      </w:pPr>
      <w:r>
        <w:t xml:space="preserve">_____. </w:t>
      </w:r>
      <w:r>
        <w:rPr>
          <w:i/>
        </w:rPr>
        <w:t xml:space="preserve">Aminta. </w:t>
      </w:r>
      <w:r>
        <w:t>Spanish. trans. Juan de Jáuregui; Rome, 1607.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_____. </w:t>
      </w:r>
      <w:r w:rsidRPr="00396888">
        <w:rPr>
          <w:i/>
          <w:lang w:val="en-US"/>
        </w:rPr>
        <w:t>The Amyntas of Tasso</w:t>
      </w:r>
      <w:r w:rsidRPr="00396888">
        <w:rPr>
          <w:lang w:val="en-US"/>
        </w:rPr>
        <w:t xml:space="preserve">. Translated from the original Italian by Percival Stockdale. London: Printed for T. Davies, 1770.  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_____. </w:t>
      </w:r>
      <w:r w:rsidRPr="00396888">
        <w:rPr>
          <w:i/>
          <w:lang w:val="en-US"/>
        </w:rPr>
        <w:t>La Gerusalemme Liberata e l'Aminta.</w:t>
      </w:r>
      <w:r w:rsidRPr="00396888">
        <w:rPr>
          <w:lang w:val="en-US"/>
        </w:rPr>
        <w:t xml:space="preserve"> Paris: Firmin Didot, 1843.</w:t>
      </w:r>
    </w:p>
    <w:p w:rsidR="0085027A" w:rsidRPr="00396888" w:rsidRDefault="0085027A">
      <w:pPr>
        <w:rPr>
          <w:b/>
          <w:sz w:val="36"/>
          <w:lang w:val="en-US"/>
        </w:rPr>
      </w:pPr>
    </w:p>
    <w:p w:rsidR="0085027A" w:rsidRPr="00396888" w:rsidRDefault="0085027A">
      <w:pPr>
        <w:rPr>
          <w:lang w:val="en-US"/>
        </w:rPr>
      </w:pPr>
    </w:p>
    <w:p w:rsidR="0085027A" w:rsidRPr="00396888" w:rsidRDefault="0085027A">
      <w:pPr>
        <w:rPr>
          <w:b/>
          <w:lang w:val="en-US"/>
        </w:rPr>
      </w:pPr>
      <w:r w:rsidRPr="00396888">
        <w:rPr>
          <w:b/>
          <w:lang w:val="en-US"/>
        </w:rPr>
        <w:t>Criticism</w:t>
      </w:r>
    </w:p>
    <w:p w:rsidR="0085027A" w:rsidRPr="00396888" w:rsidRDefault="0085027A">
      <w:pPr>
        <w:rPr>
          <w:b/>
          <w:lang w:val="en-US"/>
        </w:rPr>
      </w:pP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Bowra, C. M. "Tasso and the Romance of Christian Chivalry." In Bowra, </w:t>
      </w:r>
      <w:r w:rsidRPr="00396888">
        <w:rPr>
          <w:i/>
          <w:lang w:val="en-US"/>
        </w:rPr>
        <w:t xml:space="preserve">From Virgil to Milton. </w:t>
      </w:r>
      <w:r w:rsidRPr="00396888">
        <w:rPr>
          <w:lang w:val="en-US"/>
        </w:rPr>
        <w:t>London: Macmillan, 1945. 139-93.*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lastRenderedPageBreak/>
        <w:t xml:space="preserve">Burrow, Colin. "Tasso." In Burrow, </w:t>
      </w:r>
      <w:r w:rsidRPr="00396888">
        <w:rPr>
          <w:i/>
          <w:lang w:val="en-US"/>
        </w:rPr>
        <w:t>Epic Romance: Homer to Milton.</w:t>
      </w:r>
      <w:r w:rsidRPr="00396888">
        <w:rPr>
          <w:lang w:val="en-US"/>
        </w:rPr>
        <w:t xml:space="preserve"> Oxford: Clarendon Press, 1993. 76-99.*</w:t>
      </w:r>
    </w:p>
    <w:p w:rsidR="0085027A" w:rsidRDefault="0085027A">
      <w:r w:rsidRPr="00396888">
        <w:rPr>
          <w:lang w:val="en-US"/>
        </w:rPr>
        <w:t xml:space="preserve">_____. "Spenser (Spenser and Ariosto: </w:t>
      </w:r>
      <w:r w:rsidRPr="00396888">
        <w:rPr>
          <w:i/>
          <w:lang w:val="en-US"/>
        </w:rPr>
        <w:t>The Faerie Queene,</w:t>
      </w:r>
      <w:r w:rsidRPr="00396888">
        <w:rPr>
          <w:lang w:val="en-US"/>
        </w:rPr>
        <w:t xml:space="preserve"> Book III; Beyond Romance: Spenser and Tasso; Ending Epic Romance)." In Burrow, </w:t>
      </w:r>
      <w:r w:rsidRPr="00396888">
        <w:rPr>
          <w:i/>
          <w:lang w:val="en-US"/>
        </w:rPr>
        <w:t>Epic Romance: Homer to Milton.</w:t>
      </w:r>
      <w:r w:rsidRPr="00396888">
        <w:rPr>
          <w:lang w:val="en-US"/>
        </w:rPr>
        <w:t xml:space="preserve"> Oxford: Clarendon Press, 1993. </w:t>
      </w:r>
      <w:r>
        <w:t>100-146.*</w:t>
      </w:r>
    </w:p>
    <w:p w:rsidR="0085027A" w:rsidRPr="00266798" w:rsidRDefault="0085027A" w:rsidP="0085027A">
      <w:r w:rsidRPr="00E86F6C">
        <w:t xml:space="preserve">Careri, Giovanni. </w:t>
      </w:r>
      <w:r w:rsidRPr="00E86F6C">
        <w:rPr>
          <w:i/>
        </w:rPr>
        <w:t>Gestes d'amour et de guerre.</w:t>
      </w:r>
      <w:r w:rsidRPr="00E86F6C">
        <w:t xml:space="preserve"> Paris: EHESS, 2005.</w:t>
      </w:r>
    </w:p>
    <w:p w:rsidR="0085027A" w:rsidRPr="00E86F6C" w:rsidRDefault="0085027A" w:rsidP="0085027A">
      <w:r w:rsidRPr="00E86F6C">
        <w:t xml:space="preserve">_____, ed. </w:t>
      </w:r>
      <w:r w:rsidRPr="00E86F6C">
        <w:rPr>
          <w:i/>
        </w:rPr>
        <w:t>La Jérusalem délivrée, du Tassse: Poésie, peinture, musique. Actes du Colloque organisé par le Musée du Louvre.</w:t>
      </w:r>
      <w:r w:rsidRPr="00E86F6C">
        <w:t xml:space="preserve"> Paris: Klinckskieck / Musée du Louvre, 1999.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Clubb, Louise George. "The Arts of Genre: </w:t>
      </w:r>
      <w:r w:rsidRPr="00396888">
        <w:rPr>
          <w:i/>
          <w:lang w:val="en-US"/>
        </w:rPr>
        <w:t>Torrismondo</w:t>
      </w:r>
      <w:r w:rsidRPr="00396888">
        <w:rPr>
          <w:lang w:val="en-US"/>
        </w:rPr>
        <w:t xml:space="preserve"> and </w:t>
      </w:r>
      <w:r w:rsidRPr="00396888">
        <w:rPr>
          <w:i/>
          <w:lang w:val="en-US"/>
        </w:rPr>
        <w:t>Hamlet." English Literary History</w:t>
      </w:r>
      <w:r w:rsidRPr="00396888">
        <w:rPr>
          <w:lang w:val="en-US"/>
        </w:rPr>
        <w:t xml:space="preserve"> 47 (1980): 657-69.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_____. "The Arts of Genre: </w:t>
      </w:r>
      <w:r w:rsidRPr="00396888">
        <w:rPr>
          <w:i/>
          <w:lang w:val="en-US"/>
        </w:rPr>
        <w:t>Torrismondo</w:t>
      </w:r>
      <w:r w:rsidRPr="00396888">
        <w:rPr>
          <w:lang w:val="en-US"/>
        </w:rPr>
        <w:t xml:space="preserve"> and </w:t>
      </w:r>
      <w:r w:rsidRPr="00396888">
        <w:rPr>
          <w:i/>
          <w:lang w:val="en-US"/>
        </w:rPr>
        <w:t xml:space="preserve">Hamlet." </w:t>
      </w:r>
      <w:r w:rsidRPr="00396888">
        <w:rPr>
          <w:lang w:val="en-US"/>
        </w:rPr>
        <w:t xml:space="preserve">In </w:t>
      </w:r>
      <w:r w:rsidRPr="00396888">
        <w:rPr>
          <w:i/>
          <w:lang w:val="en-US"/>
        </w:rPr>
        <w:t>Shakespeare and the Literary Tradition.</w:t>
      </w:r>
      <w:r w:rsidRPr="00396888">
        <w:rPr>
          <w:lang w:val="en-US"/>
        </w:rPr>
        <w:t xml:space="preserve"> Ed. Stephen Orgel and Sean Keilen. New York and London: Garland, 1999. 121-34.* 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Fichter, Andrew. </w:t>
      </w:r>
      <w:r w:rsidRPr="00396888">
        <w:rPr>
          <w:i/>
          <w:lang w:val="en-US"/>
        </w:rPr>
        <w:t>Poets Historical: Dynastic Epic in the Renaissance.</w:t>
      </w:r>
      <w:r w:rsidRPr="00396888">
        <w:rPr>
          <w:lang w:val="en-US"/>
        </w:rPr>
        <w:t xml:space="preserve"> New Haven: Yale UP, 1982.*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Getto, Giovanni. </w:t>
      </w:r>
      <w:r w:rsidRPr="00396888">
        <w:rPr>
          <w:i/>
          <w:lang w:val="en-US"/>
        </w:rPr>
        <w:t>Interpretazione del Tasso.</w:t>
      </w:r>
      <w:r w:rsidRPr="00396888">
        <w:rPr>
          <w:lang w:val="en-US"/>
        </w:rPr>
        <w:t xml:space="preserve"> Napoli: Edizioni Scientifiche Italiane, 1951.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Habib, M. A. R. "11. The Early Modern Period." In Habib, </w:t>
      </w:r>
      <w:r w:rsidRPr="00396888">
        <w:rPr>
          <w:i/>
          <w:lang w:val="en-US"/>
        </w:rPr>
        <w:t>A History of Literary Criticism: From Plato to the Present.</w:t>
      </w:r>
      <w:r w:rsidRPr="00396888">
        <w:rPr>
          <w:lang w:val="en-US"/>
        </w:rPr>
        <w:t xml:space="preserve"> Oxford: Blackwell, 2005. 229-72.* (Giambattista Giraldi, Lodovico Castelvetro, Giacoppo Mazzoni, Torquato Tasso, Joachim Du Bellay, Pierre de Ronsard, Sir Philip Sidney, George Gascoigne, George Puttenham).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Hampton, Timothy. </w:t>
      </w:r>
      <w:r w:rsidRPr="00396888">
        <w:rPr>
          <w:i/>
          <w:lang w:val="en-US"/>
        </w:rPr>
        <w:t>Writing from History: The Rhetoric of Exemplarity in Renaissance Literature.</w:t>
      </w:r>
      <w:r w:rsidRPr="00396888">
        <w:rPr>
          <w:lang w:val="en-US"/>
        </w:rPr>
        <w:t xml:space="preserve"> Cornell UP, 1990. (Budé, Tasso, Montaigne, Shakespeare, Cervantes).</w:t>
      </w:r>
    </w:p>
    <w:p w:rsidR="0085027A" w:rsidRPr="00396888" w:rsidRDefault="0085027A">
      <w:pPr>
        <w:rPr>
          <w:color w:val="000000"/>
          <w:lang w:val="en-US"/>
        </w:rPr>
      </w:pPr>
      <w:r w:rsidRPr="00396888">
        <w:rPr>
          <w:color w:val="000000"/>
          <w:lang w:val="en-US"/>
        </w:rPr>
        <w:t xml:space="preserve">Kates, Judith A. "The Revaluation of the Classical Heroic in Tasso and Milton." </w:t>
      </w:r>
      <w:r w:rsidRPr="00396888">
        <w:rPr>
          <w:i/>
          <w:color w:val="000000"/>
          <w:lang w:val="en-US"/>
        </w:rPr>
        <w:t>Comparative Literature</w:t>
      </w:r>
      <w:r w:rsidRPr="00396888">
        <w:rPr>
          <w:color w:val="000000"/>
          <w:lang w:val="en-US"/>
        </w:rPr>
        <w:t xml:space="preserve"> 26.4 (1974): 299-317.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Ker, W. P. "Tasso." In Ker, </w:t>
      </w:r>
      <w:r w:rsidRPr="00396888">
        <w:rPr>
          <w:i/>
          <w:lang w:val="en-US"/>
        </w:rPr>
        <w:t>Collected Essays.</w:t>
      </w:r>
      <w:r w:rsidRPr="00396888">
        <w:rPr>
          <w:lang w:val="en-US"/>
        </w:rPr>
        <w:t xml:space="preserve"> London: Macmillan, 1925. 1.336-49.*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Montgomery, Robert. "Verisimilar Things: Tasso's </w:t>
      </w:r>
      <w:r w:rsidRPr="00396888">
        <w:rPr>
          <w:i/>
          <w:lang w:val="en-US"/>
        </w:rPr>
        <w:t>Discourses on the Heroic Poem</w:t>
      </w:r>
      <w:r w:rsidRPr="00396888">
        <w:rPr>
          <w:lang w:val="en-US"/>
        </w:rPr>
        <w:t xml:space="preserve"> (1594)." In Montgomery, </w:t>
      </w:r>
      <w:r w:rsidRPr="00396888">
        <w:rPr>
          <w:i/>
          <w:lang w:val="en-US"/>
        </w:rPr>
        <w:t>The Reader's Eye: Studies in Didactic Theory from Dante to Tasso.</w:t>
      </w:r>
      <w:r w:rsidRPr="00396888">
        <w:rPr>
          <w:lang w:val="en-US"/>
        </w:rPr>
        <w:t xml:space="preserve"> Berkeley: U of California P, 1979. 142-68.*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Stockdale, Percival. "The Preface." In </w:t>
      </w:r>
      <w:r w:rsidRPr="00396888">
        <w:rPr>
          <w:i/>
          <w:lang w:val="en-US"/>
        </w:rPr>
        <w:t>The Amyntas of Tasso</w:t>
      </w:r>
      <w:r w:rsidRPr="00396888">
        <w:rPr>
          <w:lang w:val="en-US"/>
        </w:rPr>
        <w:t xml:space="preserve">. Translated from the original Italian by Percival Stockdale. London: Printed for T. Davies, 1770.  (Tasso; Translation; Pastoral poetry; Paraphrase) </w:t>
      </w:r>
    </w:p>
    <w:p w:rsidR="0085027A" w:rsidRDefault="0085027A">
      <w:pPr>
        <w:rPr>
          <w:lang w:val="en-US"/>
        </w:rPr>
      </w:pPr>
      <w:r>
        <w:t xml:space="preserve">Zabughin, Vladimiro. </w:t>
      </w:r>
      <w:r>
        <w:rPr>
          <w:i/>
        </w:rPr>
        <w:t>Virgilio nel rinascimento italiano da Dante a Torquato Tasso.</w:t>
      </w:r>
      <w:r>
        <w:t xml:space="preserve"> </w:t>
      </w:r>
      <w:r w:rsidRPr="00396888">
        <w:rPr>
          <w:lang w:val="en-US"/>
        </w:rPr>
        <w:t xml:space="preserve">2 vols. Bologna: Zanichelli, 1921-23. </w:t>
      </w:r>
    </w:p>
    <w:p w:rsidR="00396888" w:rsidRDefault="00396888">
      <w:pPr>
        <w:rPr>
          <w:lang w:val="en-US"/>
        </w:rPr>
      </w:pPr>
    </w:p>
    <w:p w:rsidR="00396888" w:rsidRDefault="00396888">
      <w:pPr>
        <w:rPr>
          <w:lang w:val="en-US"/>
        </w:rPr>
      </w:pPr>
    </w:p>
    <w:p w:rsidR="00396888" w:rsidRDefault="00396888">
      <w:pPr>
        <w:rPr>
          <w:lang w:val="en-US"/>
        </w:rPr>
      </w:pPr>
    </w:p>
    <w:p w:rsidR="00396888" w:rsidRPr="00396888" w:rsidRDefault="00396888">
      <w:pPr>
        <w:rPr>
          <w:lang w:val="es-ES"/>
        </w:rPr>
      </w:pPr>
      <w:r w:rsidRPr="00396888">
        <w:rPr>
          <w:lang w:val="es-ES"/>
        </w:rPr>
        <w:t>Audio</w:t>
      </w:r>
    </w:p>
    <w:p w:rsidR="00396888" w:rsidRPr="00396888" w:rsidRDefault="00396888">
      <w:pPr>
        <w:rPr>
          <w:lang w:val="es-ES"/>
        </w:rPr>
      </w:pPr>
    </w:p>
    <w:p w:rsidR="00396888" w:rsidRPr="00396888" w:rsidRDefault="00396888">
      <w:pPr>
        <w:rPr>
          <w:lang w:val="es-ES"/>
        </w:rPr>
      </w:pPr>
    </w:p>
    <w:p w:rsidR="00396888" w:rsidRPr="00CF1E7D" w:rsidRDefault="00396888" w:rsidP="00396888">
      <w:pPr>
        <w:rPr>
          <w:lang w:val="en-US"/>
        </w:rPr>
      </w:pPr>
      <w:r>
        <w:lastRenderedPageBreak/>
        <w:t xml:space="preserve">Douek, Françoise, et al. "Le Tasse: Une vie, une œuvre 1544-1595." </w:t>
      </w:r>
      <w:r w:rsidRPr="00396888">
        <w:rPr>
          <w:lang w:val="en-US"/>
        </w:rPr>
        <w:t xml:space="preserve">Audio. </w:t>
      </w:r>
      <w:r w:rsidRPr="00CF1E7D">
        <w:rPr>
          <w:lang w:val="en-US"/>
        </w:rPr>
        <w:t>("Une Vie, Une Œuvre", France Culture, 26 Oct. 2003</w:t>
      </w:r>
      <w:r>
        <w:rPr>
          <w:lang w:val="en-US"/>
        </w:rPr>
        <w:t xml:space="preserve">). </w:t>
      </w:r>
      <w:r>
        <w:rPr>
          <w:i/>
          <w:lang w:val="en-US"/>
        </w:rPr>
        <w:t>YouTube (Éclair Brut)</w:t>
      </w:r>
      <w:r>
        <w:rPr>
          <w:lang w:val="en-US"/>
        </w:rPr>
        <w:t xml:space="preserve"> 2 June 2017.*</w:t>
      </w:r>
    </w:p>
    <w:p w:rsidR="00396888" w:rsidRDefault="00396888" w:rsidP="00396888">
      <w:r w:rsidRPr="00CF1E7D">
        <w:rPr>
          <w:lang w:val="en-US"/>
        </w:rPr>
        <w:tab/>
      </w:r>
      <w:hyperlink r:id="rId5" w:history="1">
        <w:r w:rsidRPr="00C262B7">
          <w:rPr>
            <w:rStyle w:val="Hipervnculo"/>
          </w:rPr>
          <w:t>https://youtu.be/dwzT0RUtFps</w:t>
        </w:r>
      </w:hyperlink>
    </w:p>
    <w:p w:rsidR="00396888" w:rsidRDefault="00396888" w:rsidP="00396888">
      <w:r>
        <w:tab/>
        <w:t>2020</w:t>
      </w:r>
    </w:p>
    <w:p w:rsidR="00396888" w:rsidRDefault="00396888" w:rsidP="00396888">
      <w:pPr>
        <w:rPr>
          <w:lang w:val="en-US"/>
        </w:rPr>
      </w:pPr>
    </w:p>
    <w:p w:rsidR="00396888" w:rsidRPr="00396888" w:rsidRDefault="00396888" w:rsidP="00396888">
      <w:pPr>
        <w:rPr>
          <w:lang w:val="en-US"/>
        </w:rPr>
      </w:pPr>
    </w:p>
    <w:p w:rsidR="0085027A" w:rsidRPr="00396888" w:rsidRDefault="0085027A">
      <w:pPr>
        <w:rPr>
          <w:lang w:val="en-US"/>
        </w:rPr>
      </w:pPr>
    </w:p>
    <w:p w:rsidR="0085027A" w:rsidRPr="00396888" w:rsidRDefault="0085027A">
      <w:pPr>
        <w:rPr>
          <w:lang w:val="en-US"/>
        </w:rPr>
      </w:pPr>
    </w:p>
    <w:p w:rsidR="0085027A" w:rsidRDefault="0085027A">
      <w:pPr>
        <w:rPr>
          <w:lang w:val="en-US"/>
        </w:rPr>
      </w:pPr>
      <w:r w:rsidRPr="00396888">
        <w:rPr>
          <w:lang w:val="en-US"/>
        </w:rPr>
        <w:t>Literature</w:t>
      </w:r>
    </w:p>
    <w:p w:rsidR="00396888" w:rsidRPr="00396888" w:rsidRDefault="00396888">
      <w:pPr>
        <w:rPr>
          <w:b/>
          <w:lang w:val="en-US"/>
        </w:rPr>
      </w:pPr>
    </w:p>
    <w:p w:rsidR="0085027A" w:rsidRPr="00396888" w:rsidRDefault="0085027A">
      <w:pPr>
        <w:rPr>
          <w:b/>
          <w:lang w:val="en-US"/>
        </w:rPr>
      </w:pP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Goethe, J. W. von. </w:t>
      </w:r>
      <w:r w:rsidRPr="00396888">
        <w:rPr>
          <w:i/>
          <w:lang w:val="en-US"/>
        </w:rPr>
        <w:t>Torquato Tasso.</w:t>
      </w:r>
      <w:r w:rsidRPr="00396888">
        <w:rPr>
          <w:lang w:val="en-US"/>
        </w:rPr>
        <w:t xml:space="preserve"> Tragedy. 1789.</w:t>
      </w:r>
    </w:p>
    <w:p w:rsidR="0085027A" w:rsidRDefault="0085027A">
      <w:pPr>
        <w:rPr>
          <w:i/>
        </w:rPr>
      </w:pPr>
      <w:r w:rsidRPr="00396888">
        <w:rPr>
          <w:lang w:val="en-US"/>
        </w:rPr>
        <w:t xml:space="preserve">_____. </w:t>
      </w:r>
      <w:r w:rsidRPr="00396888">
        <w:rPr>
          <w:i/>
          <w:lang w:val="en-US"/>
        </w:rPr>
        <w:t xml:space="preserve">Torcuato Tasso.  </w:t>
      </w:r>
      <w:r w:rsidRPr="00396888">
        <w:rPr>
          <w:lang w:val="en-US"/>
        </w:rPr>
        <w:t xml:space="preserve">Introd. Rafael Cansinos Asséns. In </w:t>
      </w:r>
      <w:r w:rsidRPr="00396888">
        <w:rPr>
          <w:i/>
          <w:lang w:val="en-US"/>
        </w:rPr>
        <w:t>Obras completas.</w:t>
      </w:r>
      <w:r w:rsidRPr="00396888">
        <w:rPr>
          <w:lang w:val="en-US"/>
        </w:rPr>
        <w:t xml:space="preserve"> By J. W. Goethe. Ed., trans. and introd. </w:t>
      </w:r>
      <w:r>
        <w:t>Rafael Cansinos Asséns. Vol. 1. Madrid: Aguilar. Rpt. Madrid: Santillana, 2004. 837-99.*</w:t>
      </w:r>
    </w:p>
    <w:p w:rsidR="0085027A" w:rsidRDefault="0085027A"/>
    <w:p w:rsidR="0085027A" w:rsidRDefault="0085027A"/>
    <w:p w:rsidR="0085027A" w:rsidRDefault="0085027A">
      <w:r>
        <w:t>Music</w:t>
      </w:r>
    </w:p>
    <w:p w:rsidR="0085027A" w:rsidRDefault="0085027A"/>
    <w:p w:rsidR="0085027A" w:rsidRPr="00396888" w:rsidRDefault="0085027A">
      <w:pPr>
        <w:ind w:left="709" w:hanging="709"/>
        <w:rPr>
          <w:lang w:val="en-US"/>
        </w:rPr>
      </w:pPr>
      <w:r>
        <w:t xml:space="preserve">Handel, G. F. </w:t>
      </w:r>
      <w:r>
        <w:rPr>
          <w:i/>
        </w:rPr>
        <w:t>Rinaldo.</w:t>
      </w:r>
      <w:r>
        <w:t xml:space="preserve"> </w:t>
      </w:r>
      <w:r w:rsidRPr="00396888">
        <w:rPr>
          <w:lang w:val="en-US"/>
        </w:rPr>
        <w:t>Opera in three acts. Libretto by Aaron Hill, based on Tasso and Ariosto. Premiere in London, 1711.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_____. </w:t>
      </w:r>
      <w:r w:rsidRPr="00396888">
        <w:rPr>
          <w:i/>
          <w:lang w:val="en-US"/>
        </w:rPr>
        <w:t>Rinaldo.</w:t>
      </w:r>
      <w:r w:rsidRPr="00396888">
        <w:rPr>
          <w:lang w:val="en-US"/>
        </w:rPr>
        <w:t xml:space="preserve"> Paul Esswood, Ileana Cotrubas, Carolyn Watkinson, Charles Brett, Ulrik Cold, Jeanette Scovotti, Armand Arapian, Sophie Boulin, Nicole Leport, Marie-Françoise Jacquelin. </w:t>
      </w:r>
      <w:r>
        <w:t xml:space="preserve">La Grande Écurie et la Chambre du Roy (on baroque instruments) / Jean-Claude Malgoire. </w:t>
      </w:r>
      <w:r w:rsidRPr="00396888">
        <w:rPr>
          <w:lang w:val="en-US"/>
        </w:rPr>
        <w:t>Prod. Sony Music, 1977. 3 CDs. Sony Classical, 1997.*</w:t>
      </w:r>
    </w:p>
    <w:p w:rsidR="0085027A" w:rsidRPr="00396888" w:rsidRDefault="0085027A">
      <w:pPr>
        <w:ind w:left="709" w:hanging="709"/>
        <w:rPr>
          <w:lang w:val="en-US"/>
        </w:rPr>
      </w:pPr>
      <w:r w:rsidRPr="00396888">
        <w:rPr>
          <w:lang w:val="en-US"/>
        </w:rPr>
        <w:t xml:space="preserve">Monteverdi, Claudio. </w:t>
      </w:r>
      <w:r w:rsidRPr="00396888">
        <w:rPr>
          <w:i/>
          <w:lang w:val="en-US"/>
        </w:rPr>
        <w:t>Il combattimento di Tancredi e Clorinda.</w:t>
      </w:r>
      <w:r w:rsidRPr="00396888">
        <w:rPr>
          <w:lang w:val="en-US"/>
        </w:rPr>
        <w:t xml:space="preserve"> Musical dramatic dialogue. From </w:t>
      </w:r>
      <w:r w:rsidRPr="00396888">
        <w:rPr>
          <w:i/>
          <w:lang w:val="en-US"/>
        </w:rPr>
        <w:t xml:space="preserve">Libro ottavo. </w:t>
      </w:r>
      <w:r w:rsidRPr="00396888">
        <w:rPr>
          <w:lang w:val="en-US"/>
        </w:rPr>
        <w:t xml:space="preserve">1624. Based on Torquato Tasso's </w:t>
      </w:r>
      <w:r w:rsidRPr="00396888">
        <w:rPr>
          <w:i/>
          <w:lang w:val="en-US"/>
        </w:rPr>
        <w:t>Jerusalem Delivered</w:t>
      </w:r>
      <w:r w:rsidRPr="00396888">
        <w:rPr>
          <w:lang w:val="en-US"/>
        </w:rPr>
        <w:t xml:space="preserve"> (XII).</w:t>
      </w:r>
    </w:p>
    <w:p w:rsidR="0085027A" w:rsidRDefault="0085027A">
      <w:pPr>
        <w:ind w:left="709" w:hanging="709"/>
      </w:pPr>
      <w:r>
        <w:t xml:space="preserve">_____. </w:t>
      </w:r>
      <w:r>
        <w:rPr>
          <w:i/>
        </w:rPr>
        <w:t>Il combattimento di Tancredi e Clorinda.</w:t>
      </w:r>
      <w:r>
        <w:t xml:space="preserve"> </w:t>
      </w:r>
      <w:r w:rsidRPr="00396888">
        <w:rPr>
          <w:lang w:val="en-US"/>
        </w:rPr>
        <w:t xml:space="preserve">Clemencic Consort. Prod. 1976. CD. (Musique d'abord). </w:t>
      </w:r>
      <w:r>
        <w:t>Arles (France): Harmonia mundi, n.d.*</w:t>
      </w:r>
    </w:p>
    <w:p w:rsidR="0085027A" w:rsidRPr="00396888" w:rsidRDefault="0085027A" w:rsidP="0085027A">
      <w:pPr>
        <w:rPr>
          <w:color w:val="000000"/>
          <w:lang w:val="en-US"/>
        </w:rPr>
      </w:pPr>
      <w:r w:rsidRPr="00266798">
        <w:rPr>
          <w:color w:val="000000"/>
        </w:rPr>
        <w:t xml:space="preserve">_____. "Combattimento di Tancredi e Clorinda." </w:t>
      </w:r>
      <w:r w:rsidRPr="00396888">
        <w:rPr>
          <w:color w:val="000000"/>
          <w:lang w:val="en-US"/>
        </w:rPr>
        <w:t xml:space="preserve">From Tasso's </w:t>
      </w:r>
      <w:r w:rsidRPr="00396888">
        <w:rPr>
          <w:i/>
          <w:color w:val="000000"/>
          <w:lang w:val="en-US"/>
        </w:rPr>
        <w:t>Gerusalemme liberata</w:t>
      </w:r>
      <w:r w:rsidRPr="00396888">
        <w:rPr>
          <w:color w:val="000000"/>
          <w:lang w:val="en-US"/>
        </w:rPr>
        <w:t xml:space="preserve"> (XII). </w:t>
      </w:r>
      <w:r w:rsidRPr="00266798">
        <w:rPr>
          <w:color w:val="000000"/>
        </w:rPr>
        <w:t xml:space="preserve">From </w:t>
      </w:r>
      <w:r w:rsidRPr="00266798">
        <w:rPr>
          <w:i/>
          <w:color w:val="000000"/>
        </w:rPr>
        <w:t>Libro ottavo.</w:t>
      </w:r>
      <w:r w:rsidRPr="00266798">
        <w:rPr>
          <w:color w:val="000000"/>
        </w:rPr>
        <w:t xml:space="preserve"> </w:t>
      </w:r>
      <w:r w:rsidRPr="00E86F6C">
        <w:rPr>
          <w:color w:val="000000"/>
        </w:rPr>
        <w:t xml:space="preserve">In Monteverdi, </w:t>
      </w:r>
      <w:r w:rsidRPr="00E86F6C">
        <w:rPr>
          <w:i/>
          <w:color w:val="000000"/>
        </w:rPr>
        <w:t xml:space="preserve">Combattimento di Tancredi et Clorinda. Lamento della ninfa. </w:t>
      </w:r>
      <w:r w:rsidRPr="00396888">
        <w:rPr>
          <w:i/>
          <w:color w:val="000000"/>
          <w:lang w:val="en-US"/>
        </w:rPr>
        <w:t xml:space="preserve">Ed altri madrigali. </w:t>
      </w:r>
      <w:r w:rsidRPr="00396888">
        <w:rPr>
          <w:color w:val="000000"/>
          <w:lang w:val="en-US"/>
        </w:rPr>
        <w:t>Akadêmia (dir. Françoise Lasserre). Jan Val Elsacker. Guillemette Laurens. CD. France: Région Champane Ardenne / Partenariat de Zig-Zag Territoires / Mécénat Musical, 2005.*</w:t>
      </w:r>
    </w:p>
    <w:p w:rsidR="0085027A" w:rsidRPr="00396888" w:rsidRDefault="0085027A">
      <w:pPr>
        <w:rPr>
          <w:lang w:val="en-US"/>
        </w:rPr>
      </w:pPr>
    </w:p>
    <w:p w:rsidR="0085027A" w:rsidRPr="00396888" w:rsidRDefault="0085027A">
      <w:pPr>
        <w:rPr>
          <w:lang w:val="en-US"/>
        </w:rPr>
      </w:pP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>Related works</w:t>
      </w:r>
    </w:p>
    <w:p w:rsidR="0085027A" w:rsidRPr="00396888" w:rsidRDefault="0085027A">
      <w:pPr>
        <w:rPr>
          <w:lang w:val="en-US"/>
        </w:rPr>
      </w:pP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Fairfax, Edward. </w:t>
      </w:r>
      <w:r w:rsidRPr="00396888">
        <w:rPr>
          <w:i/>
          <w:lang w:val="en-US"/>
        </w:rPr>
        <w:t>Godfrey of Bulloign.</w:t>
      </w:r>
      <w:r w:rsidRPr="00396888">
        <w:rPr>
          <w:lang w:val="en-US"/>
        </w:rPr>
        <w:t xml:space="preserve"> Epic. (Trans. of Tasso, dedicated to Elizabeth I).</w:t>
      </w:r>
    </w:p>
    <w:p w:rsidR="0085027A" w:rsidRPr="00396888" w:rsidRDefault="0085027A">
      <w:pPr>
        <w:rPr>
          <w:lang w:val="en-US"/>
        </w:rPr>
      </w:pPr>
      <w:r>
        <w:t xml:space="preserve">Lope de Vega, Félix. </w:t>
      </w:r>
      <w:r>
        <w:rPr>
          <w:i/>
        </w:rPr>
        <w:t>La Jerusalén conquistada.</w:t>
      </w:r>
      <w:r>
        <w:t xml:space="preserve"> </w:t>
      </w:r>
      <w:r w:rsidRPr="00396888">
        <w:rPr>
          <w:lang w:val="en-US"/>
        </w:rPr>
        <w:t>Epic.</w:t>
      </w:r>
    </w:p>
    <w:p w:rsidR="0085027A" w:rsidRPr="00396888" w:rsidRDefault="0085027A">
      <w:pPr>
        <w:rPr>
          <w:lang w:val="en-US"/>
        </w:rPr>
      </w:pPr>
      <w:r w:rsidRPr="00396888">
        <w:rPr>
          <w:lang w:val="en-US"/>
        </w:rPr>
        <w:t xml:space="preserve">Spenser, Edmund. </w:t>
      </w:r>
      <w:r w:rsidRPr="00396888">
        <w:rPr>
          <w:i/>
          <w:lang w:val="en-US"/>
        </w:rPr>
        <w:t>The Fairy Queen.</w:t>
      </w:r>
      <w:r w:rsidRPr="00396888">
        <w:rPr>
          <w:lang w:val="en-US"/>
        </w:rPr>
        <w:t xml:space="preserve"> (Esp. Book 2). </w:t>
      </w:r>
      <w:r w:rsidRPr="00396888">
        <w:rPr>
          <w:smallCaps/>
          <w:lang w:val="en-US"/>
        </w:rPr>
        <w:t>many editions.</w:t>
      </w:r>
    </w:p>
    <w:p w:rsidR="0085027A" w:rsidRDefault="0085027A">
      <w:r w:rsidRPr="00396888">
        <w:rPr>
          <w:lang w:val="en-US"/>
        </w:rPr>
        <w:lastRenderedPageBreak/>
        <w:t xml:space="preserve">Voltaire. </w:t>
      </w:r>
      <w:r>
        <w:rPr>
          <w:i/>
        </w:rPr>
        <w:t>Tancrède.</w:t>
      </w:r>
      <w:r>
        <w:t xml:space="preserve"> Tragedy. 1760.</w:t>
      </w:r>
    </w:p>
    <w:p w:rsidR="0085027A" w:rsidRDefault="0085027A"/>
    <w:sectPr w:rsidR="0085027A" w:rsidSect="0085027A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5C0"/>
    <w:rsid w:val="000938E6"/>
    <w:rsid w:val="002575E7"/>
    <w:rsid w:val="00396888"/>
    <w:rsid w:val="0085027A"/>
    <w:rsid w:val="009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1BEB76AA-7E2F-9F46-9F08-1A097F38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15522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customStyle="1" w:styleId="normal0">
    <w:name w:val="normal"/>
    <w:basedOn w:val="Normal"/>
    <w:rsid w:val="002575E7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wzT0RUtFp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5929</CharactersWithSpaces>
  <SharedDoc>false</SharedDoc>
  <HLinks>
    <vt:vector size="12" baseType="variant">
      <vt:variant>
        <vt:i4>983041</vt:i4>
      </vt:variant>
      <vt:variant>
        <vt:i4>3</vt:i4>
      </vt:variant>
      <vt:variant>
        <vt:i4>0</vt:i4>
      </vt:variant>
      <vt:variant>
        <vt:i4>5</vt:i4>
      </vt:variant>
      <vt:variant>
        <vt:lpwstr>https://youtu.be/dwzT0RUtFps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2020-12-21T09:59:00Z</dcterms:created>
  <dcterms:modified xsi:type="dcterms:W3CDTF">2020-12-21T09:59:00Z</dcterms:modified>
</cp:coreProperties>
</file>