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B5A3" w14:textId="77777777" w:rsidR="00371971" w:rsidRPr="00190AA8" w:rsidRDefault="0037197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90AA8">
        <w:rPr>
          <w:sz w:val="20"/>
          <w:lang w:val="en-US"/>
        </w:rPr>
        <w:t xml:space="preserve">   from</w:t>
      </w:r>
    </w:p>
    <w:p w14:paraId="34601CE3" w14:textId="77777777" w:rsidR="00371971" w:rsidRPr="00190AA8" w:rsidRDefault="00371971">
      <w:pPr>
        <w:jc w:val="center"/>
        <w:rPr>
          <w:smallCaps/>
          <w:sz w:val="24"/>
          <w:lang w:val="en-US"/>
        </w:rPr>
      </w:pPr>
      <w:r w:rsidRPr="00190AA8">
        <w:rPr>
          <w:smallCaps/>
          <w:sz w:val="24"/>
          <w:lang w:val="en-US"/>
        </w:rPr>
        <w:t>A Bibliography of Literary Theory, Criticism and Philology</w:t>
      </w:r>
    </w:p>
    <w:p w14:paraId="6640EEE1" w14:textId="77777777" w:rsidR="00371971" w:rsidRPr="00190AA8" w:rsidRDefault="00000000">
      <w:pPr>
        <w:ind w:right="-1"/>
        <w:jc w:val="center"/>
        <w:rPr>
          <w:smallCaps/>
          <w:sz w:val="24"/>
          <w:lang w:val="en-US"/>
        </w:rPr>
      </w:pPr>
      <w:hyperlink r:id="rId5" w:history="1">
        <w:r w:rsidR="00371971" w:rsidRPr="00190AA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4191357" w14:textId="77777777" w:rsidR="00371971" w:rsidRPr="00190AA8" w:rsidRDefault="00371971">
      <w:pPr>
        <w:ind w:right="-1"/>
        <w:jc w:val="center"/>
        <w:rPr>
          <w:sz w:val="24"/>
          <w:lang w:val="en-US"/>
        </w:rPr>
      </w:pPr>
      <w:r w:rsidRPr="00190AA8">
        <w:rPr>
          <w:sz w:val="24"/>
          <w:lang w:val="en-US"/>
        </w:rPr>
        <w:t xml:space="preserve">by José Ángel </w:t>
      </w:r>
      <w:r w:rsidRPr="00190AA8">
        <w:rPr>
          <w:smallCaps/>
          <w:sz w:val="24"/>
          <w:lang w:val="en-US"/>
        </w:rPr>
        <w:t>García Landa</w:t>
      </w:r>
    </w:p>
    <w:p w14:paraId="3107D622" w14:textId="77777777" w:rsidR="00371971" w:rsidRPr="00190AA8" w:rsidRDefault="00371971">
      <w:pPr>
        <w:ind w:right="-1"/>
        <w:jc w:val="center"/>
        <w:rPr>
          <w:sz w:val="24"/>
          <w:lang w:val="en-US"/>
        </w:rPr>
      </w:pPr>
      <w:r w:rsidRPr="00190AA8">
        <w:rPr>
          <w:sz w:val="24"/>
          <w:lang w:val="en-US"/>
        </w:rPr>
        <w:t>(University of Zaragoza, Spain)</w:t>
      </w:r>
    </w:p>
    <w:p w14:paraId="14AEB4EA" w14:textId="77777777" w:rsidR="00371971" w:rsidRPr="00190AA8" w:rsidRDefault="00371971">
      <w:pPr>
        <w:jc w:val="center"/>
        <w:rPr>
          <w:lang w:val="en-US"/>
        </w:rPr>
      </w:pPr>
    </w:p>
    <w:bookmarkEnd w:id="0"/>
    <w:bookmarkEnd w:id="1"/>
    <w:p w14:paraId="0D5F3154" w14:textId="77777777" w:rsidR="00371971" w:rsidRPr="00190AA8" w:rsidRDefault="00371971">
      <w:pPr>
        <w:spacing w:line="360" w:lineRule="auto"/>
        <w:ind w:left="0" w:firstLine="0"/>
        <w:jc w:val="center"/>
        <w:rPr>
          <w:color w:val="000000"/>
          <w:lang w:val="en-US"/>
        </w:rPr>
      </w:pPr>
    </w:p>
    <w:p w14:paraId="17F41F76" w14:textId="77777777" w:rsidR="00371971" w:rsidRPr="00190AA8" w:rsidRDefault="00371971">
      <w:pPr>
        <w:pStyle w:val="Ttulo1"/>
        <w:rPr>
          <w:smallCaps/>
          <w:lang w:val="en-US"/>
        </w:rPr>
      </w:pPr>
      <w:r w:rsidRPr="00190AA8">
        <w:rPr>
          <w:smallCaps/>
          <w:lang w:val="en-US"/>
        </w:rPr>
        <w:t>Jewish Authors</w:t>
      </w:r>
    </w:p>
    <w:p w14:paraId="0B67B156" w14:textId="77777777" w:rsidR="00371971" w:rsidRPr="00190AA8" w:rsidRDefault="00371971">
      <w:pPr>
        <w:rPr>
          <w:b/>
          <w:sz w:val="36"/>
          <w:lang w:val="en-US"/>
        </w:rPr>
      </w:pPr>
    </w:p>
    <w:p w14:paraId="240ADDF3" w14:textId="77777777" w:rsidR="00371971" w:rsidRPr="00190AA8" w:rsidRDefault="00371971">
      <w:pPr>
        <w:rPr>
          <w:b/>
          <w:sz w:val="36"/>
          <w:lang w:val="en-US"/>
        </w:rPr>
      </w:pPr>
    </w:p>
    <w:p w14:paraId="4FF18579" w14:textId="77777777" w:rsidR="00371971" w:rsidRPr="00190AA8" w:rsidRDefault="00371971">
      <w:pPr>
        <w:rPr>
          <w:b/>
          <w:sz w:val="36"/>
          <w:lang w:val="en-US"/>
        </w:rPr>
      </w:pPr>
    </w:p>
    <w:p w14:paraId="7F9A56C2" w14:textId="77777777" w:rsidR="00371971" w:rsidRPr="00190AA8" w:rsidRDefault="00371971">
      <w:pPr>
        <w:rPr>
          <w:b/>
          <w:sz w:val="36"/>
          <w:lang w:val="en-US"/>
        </w:rPr>
      </w:pPr>
    </w:p>
    <w:p w14:paraId="5EFF4E94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S. Y. Agnon</w:t>
      </w:r>
    </w:p>
    <w:p w14:paraId="03767895" w14:textId="77777777" w:rsidR="00371971" w:rsidRPr="00190AA8" w:rsidRDefault="00371971">
      <w:pPr>
        <w:rPr>
          <w:b/>
          <w:sz w:val="36"/>
          <w:lang w:val="en-US"/>
        </w:rPr>
      </w:pPr>
    </w:p>
    <w:p w14:paraId="72FCA66C" w14:textId="77777777" w:rsidR="00371971" w:rsidRPr="00190AA8" w:rsidRDefault="00371971">
      <w:pPr>
        <w:rPr>
          <w:lang w:val="en-US"/>
        </w:rPr>
      </w:pPr>
      <w:r w:rsidRPr="00190AA8">
        <w:rPr>
          <w:b/>
          <w:lang w:val="en-US"/>
        </w:rPr>
        <w:t>Works</w:t>
      </w:r>
    </w:p>
    <w:p w14:paraId="61896336" w14:textId="77777777" w:rsidR="00371971" w:rsidRPr="00190AA8" w:rsidRDefault="00371971">
      <w:pPr>
        <w:rPr>
          <w:lang w:val="en-US"/>
        </w:rPr>
      </w:pPr>
    </w:p>
    <w:p w14:paraId="6EAFF0B2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Agnon, S. Y. </w:t>
      </w:r>
      <w:r w:rsidRPr="00190AA8">
        <w:rPr>
          <w:i/>
          <w:lang w:val="en-US"/>
        </w:rPr>
        <w:t>Two Tales.</w:t>
      </w:r>
      <w:r w:rsidRPr="00190AA8">
        <w:rPr>
          <w:lang w:val="en-US"/>
        </w:rPr>
        <w:t xml:space="preserve"> Trans. Walter Lever. New York: Schocken, 1966.</w:t>
      </w:r>
    </w:p>
    <w:p w14:paraId="6EB1D3F3" w14:textId="77777777" w:rsidR="00371971" w:rsidRPr="00190AA8" w:rsidRDefault="00371971">
      <w:pPr>
        <w:rPr>
          <w:lang w:val="en-US"/>
        </w:rPr>
      </w:pPr>
    </w:p>
    <w:p w14:paraId="371CF1B6" w14:textId="77777777" w:rsidR="00371971" w:rsidRPr="00190AA8" w:rsidRDefault="00371971">
      <w:pPr>
        <w:rPr>
          <w:lang w:val="en-US"/>
        </w:rPr>
      </w:pPr>
    </w:p>
    <w:p w14:paraId="6C71A443" w14:textId="77777777" w:rsidR="00371971" w:rsidRPr="00190AA8" w:rsidRDefault="00371971">
      <w:pPr>
        <w:rPr>
          <w:lang w:val="en-US"/>
        </w:rPr>
      </w:pPr>
    </w:p>
    <w:p w14:paraId="5EB793AD" w14:textId="77777777" w:rsidR="00371971" w:rsidRPr="00190AA8" w:rsidRDefault="00371971">
      <w:pPr>
        <w:rPr>
          <w:lang w:val="en-US"/>
        </w:rPr>
      </w:pPr>
    </w:p>
    <w:p w14:paraId="43A93F12" w14:textId="77777777" w:rsidR="00371971" w:rsidRPr="00190AA8" w:rsidRDefault="00371971">
      <w:pPr>
        <w:rPr>
          <w:lang w:val="en-US"/>
        </w:rPr>
      </w:pPr>
    </w:p>
    <w:p w14:paraId="4EE56C9B" w14:textId="77777777" w:rsidR="00371971" w:rsidRDefault="00371971">
      <w:r>
        <w:rPr>
          <w:b/>
          <w:sz w:val="36"/>
        </w:rPr>
        <w:t>Nathan Alterman</w:t>
      </w:r>
      <w:r>
        <w:tab/>
        <w:t xml:space="preserve"> (Israeli poet).</w:t>
      </w:r>
    </w:p>
    <w:p w14:paraId="528452B2" w14:textId="77777777" w:rsidR="00371971" w:rsidRDefault="00371971"/>
    <w:p w14:paraId="39654F15" w14:textId="77777777" w:rsidR="00371971" w:rsidRDefault="00371971"/>
    <w:p w14:paraId="7E9798FD" w14:textId="77777777" w:rsidR="00371971" w:rsidRDefault="00371971"/>
    <w:p w14:paraId="18D5233D" w14:textId="77777777" w:rsidR="00371971" w:rsidRDefault="00371971"/>
    <w:p w14:paraId="43B5A26B" w14:textId="77777777" w:rsidR="00371971" w:rsidRDefault="00371971">
      <w:pPr>
        <w:rPr>
          <w:b/>
          <w:sz w:val="36"/>
        </w:rPr>
      </w:pPr>
      <w:r>
        <w:rPr>
          <w:b/>
          <w:sz w:val="36"/>
        </w:rPr>
        <w:t>Yehuda Amichai</w:t>
      </w:r>
    </w:p>
    <w:p w14:paraId="2A24B2BF" w14:textId="77777777" w:rsidR="00371971" w:rsidRDefault="00371971">
      <w:pPr>
        <w:rPr>
          <w:b/>
          <w:sz w:val="36"/>
        </w:rPr>
      </w:pPr>
    </w:p>
    <w:p w14:paraId="5CEA14FD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1B341251" w14:textId="77777777" w:rsidR="00371971" w:rsidRPr="00190AA8" w:rsidRDefault="00371971">
      <w:pPr>
        <w:rPr>
          <w:b/>
          <w:lang w:val="en-US"/>
        </w:rPr>
      </w:pPr>
    </w:p>
    <w:p w14:paraId="37AF7030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Amichai, Yehuda.  </w:t>
      </w:r>
      <w:r w:rsidRPr="00190AA8">
        <w:rPr>
          <w:i/>
          <w:lang w:val="en-US"/>
        </w:rPr>
        <w:t>Not of this Time, Not of this Place.</w:t>
      </w:r>
      <w:r w:rsidRPr="00190AA8">
        <w:rPr>
          <w:lang w:val="en-US"/>
        </w:rPr>
        <w:t xml:space="preserve"> Novel. 1963.</w:t>
      </w:r>
    </w:p>
    <w:p w14:paraId="606FB535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"Tourists." In </w:t>
      </w:r>
      <w:r w:rsidRPr="00190AA8">
        <w:rPr>
          <w:i/>
          <w:lang w:val="en-US"/>
        </w:rPr>
        <w:t>Selected Poetry of Yehuda Amichai.</w:t>
      </w:r>
      <w:r w:rsidRPr="00190AA8">
        <w:rPr>
          <w:lang w:val="en-US"/>
        </w:rPr>
        <w:t xml:space="preserve"> Ed. and trans. Chana Bloch and Stephen Mitchell. New York: Harper and Row, 1986.</w:t>
      </w:r>
    </w:p>
    <w:p w14:paraId="38878EF1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Selected Poems.</w:t>
      </w:r>
      <w:r w:rsidRPr="00190AA8">
        <w:rPr>
          <w:lang w:val="en-US"/>
        </w:rPr>
        <w:t xml:space="preserve"> Ed. and trans Channa Bloch and Stephen Mitchell. Harmondsworth: Penguin.</w:t>
      </w:r>
    </w:p>
    <w:p w14:paraId="4383817A" w14:textId="77777777" w:rsidR="00371971" w:rsidRPr="00190AA8" w:rsidRDefault="00371971">
      <w:pPr>
        <w:rPr>
          <w:b/>
          <w:sz w:val="36"/>
          <w:lang w:val="en-US"/>
        </w:rPr>
      </w:pPr>
    </w:p>
    <w:p w14:paraId="270AFB91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6B619FC6" w14:textId="77777777" w:rsidR="00371971" w:rsidRPr="00190AA8" w:rsidRDefault="00371971">
      <w:pPr>
        <w:rPr>
          <w:b/>
          <w:lang w:val="en-US"/>
        </w:rPr>
      </w:pPr>
    </w:p>
    <w:p w14:paraId="1B3B4E51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Cohen, Joseph. </w:t>
      </w:r>
      <w:r w:rsidRPr="00190AA8">
        <w:rPr>
          <w:i/>
          <w:lang w:val="en-US"/>
        </w:rPr>
        <w:t>Voices of Israel: Essays on and Interviewswth Yehuda Amichai, A. B. Yehoshua, T. Carmi, Aharon Appelfeld, and Amos Oz.</w:t>
      </w:r>
      <w:r w:rsidRPr="00190AA8">
        <w:rPr>
          <w:lang w:val="en-US"/>
        </w:rPr>
        <w:t xml:space="preserve"> Albany: SUNY Press, 1990.</w:t>
      </w:r>
    </w:p>
    <w:p w14:paraId="4D3835BE" w14:textId="77777777" w:rsidR="00371971" w:rsidRPr="00190AA8" w:rsidRDefault="00371971">
      <w:pPr>
        <w:rPr>
          <w:lang w:val="en-US"/>
        </w:rPr>
      </w:pPr>
    </w:p>
    <w:p w14:paraId="00729C55" w14:textId="77777777" w:rsidR="00371971" w:rsidRPr="00190AA8" w:rsidRDefault="00371971">
      <w:pPr>
        <w:rPr>
          <w:lang w:val="en-US"/>
        </w:rPr>
      </w:pPr>
    </w:p>
    <w:p w14:paraId="47E42858" w14:textId="77777777" w:rsidR="00371971" w:rsidRPr="00190AA8" w:rsidRDefault="00371971">
      <w:pPr>
        <w:rPr>
          <w:lang w:val="en-US"/>
        </w:rPr>
      </w:pPr>
    </w:p>
    <w:p w14:paraId="16EC8C0B" w14:textId="77777777" w:rsidR="00371971" w:rsidRPr="00190AA8" w:rsidRDefault="00371971">
      <w:pPr>
        <w:rPr>
          <w:lang w:val="en-US"/>
        </w:rPr>
      </w:pPr>
    </w:p>
    <w:p w14:paraId="0BC5394C" w14:textId="77777777" w:rsidR="00371971" w:rsidRPr="00190AA8" w:rsidRDefault="00371971">
      <w:pPr>
        <w:rPr>
          <w:b/>
          <w:sz w:val="36"/>
          <w:lang w:val="en-US"/>
        </w:rPr>
      </w:pPr>
    </w:p>
    <w:p w14:paraId="2833CE09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Shalom Auslander</w:t>
      </w:r>
    </w:p>
    <w:p w14:paraId="6673F64D" w14:textId="77777777" w:rsidR="00371971" w:rsidRPr="00190AA8" w:rsidRDefault="00371971">
      <w:pPr>
        <w:rPr>
          <w:sz w:val="36"/>
          <w:lang w:val="en-US"/>
        </w:rPr>
      </w:pPr>
    </w:p>
    <w:p w14:paraId="09BCC94F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2A838D4E" w14:textId="77777777" w:rsidR="00371971" w:rsidRPr="00190AA8" w:rsidRDefault="00371971">
      <w:pPr>
        <w:rPr>
          <w:lang w:val="en-US"/>
        </w:rPr>
      </w:pPr>
    </w:p>
    <w:p w14:paraId="13D0A641" w14:textId="77777777" w:rsidR="00371971" w:rsidRPr="00190AA8" w:rsidRDefault="00371971" w:rsidP="00371971">
      <w:pPr>
        <w:ind w:left="709" w:hanging="709"/>
        <w:rPr>
          <w:lang w:val="en-US"/>
        </w:rPr>
      </w:pPr>
      <w:r w:rsidRPr="00190AA8">
        <w:rPr>
          <w:lang w:val="en-US"/>
        </w:rPr>
        <w:t xml:space="preserve">Auslander, Shalom. </w:t>
      </w:r>
      <w:r w:rsidRPr="00190AA8">
        <w:rPr>
          <w:i/>
          <w:lang w:val="en-US"/>
        </w:rPr>
        <w:t>Lamentaciones de un prepucio.</w:t>
      </w:r>
      <w:r w:rsidRPr="00190AA8">
        <w:rPr>
          <w:lang w:val="en-US"/>
        </w:rPr>
        <w:t xml:space="preserve"> Trans. Damià Alou. Barcelona: Blakie Books, 2010.</w:t>
      </w:r>
    </w:p>
    <w:p w14:paraId="4686D8F0" w14:textId="77777777" w:rsidR="00371971" w:rsidRPr="00190AA8" w:rsidRDefault="00371971">
      <w:pPr>
        <w:rPr>
          <w:lang w:val="en-US"/>
        </w:rPr>
      </w:pPr>
    </w:p>
    <w:p w14:paraId="3E3D5A69" w14:textId="77777777" w:rsidR="00371971" w:rsidRPr="00190AA8" w:rsidRDefault="00371971">
      <w:pPr>
        <w:rPr>
          <w:lang w:val="en-US"/>
        </w:rPr>
      </w:pPr>
    </w:p>
    <w:p w14:paraId="52C24536" w14:textId="77777777" w:rsidR="00371971" w:rsidRPr="00190AA8" w:rsidRDefault="00371971">
      <w:pPr>
        <w:rPr>
          <w:lang w:val="en-US"/>
        </w:rPr>
      </w:pPr>
    </w:p>
    <w:p w14:paraId="01E60502" w14:textId="77777777" w:rsidR="00371971" w:rsidRPr="00190AA8" w:rsidRDefault="00371971">
      <w:pPr>
        <w:rPr>
          <w:lang w:val="en-US"/>
        </w:rPr>
      </w:pPr>
    </w:p>
    <w:p w14:paraId="705ACFC7" w14:textId="77777777" w:rsidR="00371971" w:rsidRPr="00190AA8" w:rsidRDefault="00371971">
      <w:pPr>
        <w:rPr>
          <w:lang w:val="en-US"/>
        </w:rPr>
      </w:pPr>
    </w:p>
    <w:p w14:paraId="66E1EC05" w14:textId="77777777" w:rsidR="00371971" w:rsidRPr="00190AA8" w:rsidRDefault="00371971">
      <w:pPr>
        <w:rPr>
          <w:lang w:val="en-US"/>
        </w:rPr>
      </w:pPr>
    </w:p>
    <w:p w14:paraId="04286DC9" w14:textId="77777777" w:rsidR="00371971" w:rsidRPr="00190AA8" w:rsidRDefault="00371971">
      <w:pPr>
        <w:rPr>
          <w:lang w:val="en-US"/>
        </w:rPr>
      </w:pPr>
      <w:r w:rsidRPr="00190AA8">
        <w:rPr>
          <w:b/>
          <w:lang w:val="en-US"/>
        </w:rPr>
        <w:t xml:space="preserve">Isaak Bábel. </w:t>
      </w:r>
      <w:r w:rsidRPr="00190AA8">
        <w:rPr>
          <w:lang w:val="en-US"/>
        </w:rPr>
        <w:t xml:space="preserve"> See</w:t>
      </w:r>
      <w:r w:rsidR="00EA2DF7" w:rsidRPr="00190AA8">
        <w:rPr>
          <w:lang w:val="en-US"/>
        </w:rPr>
        <w:t xml:space="preserve"> </w:t>
      </w:r>
      <w:r w:rsidRPr="00190AA8">
        <w:rPr>
          <w:lang w:val="en-US"/>
        </w:rPr>
        <w:t>Russian authors.</w:t>
      </w:r>
    </w:p>
    <w:p w14:paraId="1E087610" w14:textId="77777777" w:rsidR="00371971" w:rsidRPr="00190AA8" w:rsidRDefault="00371971">
      <w:pPr>
        <w:rPr>
          <w:lang w:val="en-US"/>
        </w:rPr>
      </w:pPr>
    </w:p>
    <w:p w14:paraId="45A60693" w14:textId="77777777" w:rsidR="00371971" w:rsidRPr="00190AA8" w:rsidRDefault="00371971">
      <w:pPr>
        <w:rPr>
          <w:lang w:val="en-US"/>
        </w:rPr>
      </w:pPr>
    </w:p>
    <w:p w14:paraId="0D57092D" w14:textId="77777777" w:rsidR="00371971" w:rsidRPr="00190AA8" w:rsidRDefault="00371971">
      <w:pPr>
        <w:rPr>
          <w:b/>
          <w:sz w:val="36"/>
          <w:lang w:val="en-US"/>
        </w:rPr>
      </w:pPr>
    </w:p>
    <w:p w14:paraId="5F07B9AB" w14:textId="77777777" w:rsidR="00371971" w:rsidRPr="00190AA8" w:rsidRDefault="00371971">
      <w:pPr>
        <w:rPr>
          <w:b/>
          <w:sz w:val="36"/>
          <w:lang w:val="en-US"/>
        </w:rPr>
      </w:pPr>
    </w:p>
    <w:p w14:paraId="466AC969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Hayim Nahman Bialik</w:t>
      </w:r>
    </w:p>
    <w:p w14:paraId="09BD9764" w14:textId="77777777" w:rsidR="00371971" w:rsidRPr="00190AA8" w:rsidRDefault="00371971">
      <w:pPr>
        <w:rPr>
          <w:b/>
          <w:sz w:val="36"/>
          <w:lang w:val="en-US"/>
        </w:rPr>
      </w:pPr>
    </w:p>
    <w:p w14:paraId="49658D6D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lang w:val="en-US"/>
        </w:rPr>
        <w:t>Works</w:t>
      </w:r>
    </w:p>
    <w:p w14:paraId="57EF6DFB" w14:textId="77777777" w:rsidR="00371971" w:rsidRPr="00190AA8" w:rsidRDefault="00371971">
      <w:pPr>
        <w:rPr>
          <w:b/>
          <w:sz w:val="36"/>
          <w:lang w:val="en-US"/>
        </w:rPr>
      </w:pPr>
    </w:p>
    <w:p w14:paraId="175B18CB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Bialik, Hayim Nahman, and Yehoshua Hana Ravnitzky, eds. </w:t>
      </w:r>
      <w:r w:rsidRPr="00190AA8">
        <w:rPr>
          <w:i/>
          <w:lang w:val="en-US"/>
        </w:rPr>
        <w:t>The Book of Legends: Sefer Ha-Aggadah.</w:t>
      </w:r>
      <w:r w:rsidRPr="00190AA8">
        <w:rPr>
          <w:lang w:val="en-US"/>
        </w:rPr>
        <w:t xml:space="preserve"> Trans. William G. Braude. New York: Schocken, 1992.</w:t>
      </w:r>
    </w:p>
    <w:p w14:paraId="1CD2D8B9" w14:textId="77777777" w:rsidR="00371971" w:rsidRPr="00190AA8" w:rsidRDefault="00371971">
      <w:pPr>
        <w:rPr>
          <w:lang w:val="en-US"/>
        </w:rPr>
      </w:pPr>
    </w:p>
    <w:p w14:paraId="5FD0F4CA" w14:textId="77777777" w:rsidR="00371971" w:rsidRPr="00190AA8" w:rsidRDefault="00371971">
      <w:pPr>
        <w:rPr>
          <w:lang w:val="en-US"/>
        </w:rPr>
      </w:pPr>
    </w:p>
    <w:p w14:paraId="6E4BE370" w14:textId="77777777" w:rsidR="00371971" w:rsidRPr="00190AA8" w:rsidRDefault="00371971">
      <w:pPr>
        <w:rPr>
          <w:lang w:val="en-US"/>
        </w:rPr>
      </w:pPr>
    </w:p>
    <w:p w14:paraId="70613BC4" w14:textId="77777777" w:rsidR="00371971" w:rsidRPr="00190AA8" w:rsidRDefault="00371971">
      <w:pPr>
        <w:rPr>
          <w:lang w:val="en-US"/>
        </w:rPr>
      </w:pPr>
    </w:p>
    <w:p w14:paraId="5D3EC69D" w14:textId="77777777" w:rsidR="00371971" w:rsidRPr="00190AA8" w:rsidRDefault="00371971">
      <w:pPr>
        <w:rPr>
          <w:lang w:val="en-US"/>
        </w:rPr>
      </w:pPr>
    </w:p>
    <w:p w14:paraId="4C564AFA" w14:textId="77777777" w:rsidR="00371971" w:rsidRPr="00190AA8" w:rsidRDefault="00371971">
      <w:pPr>
        <w:pStyle w:val="Ttulo1"/>
        <w:rPr>
          <w:lang w:val="en-US"/>
        </w:rPr>
      </w:pPr>
      <w:r w:rsidRPr="00190AA8">
        <w:rPr>
          <w:lang w:val="en-US"/>
        </w:rPr>
        <w:t>Selomoh Bonafed</w:t>
      </w:r>
    </w:p>
    <w:p w14:paraId="25873FC6" w14:textId="77777777" w:rsidR="00371971" w:rsidRPr="00190AA8" w:rsidRDefault="00371971">
      <w:pPr>
        <w:rPr>
          <w:b/>
          <w:sz w:val="36"/>
          <w:lang w:val="en-US"/>
        </w:rPr>
      </w:pPr>
    </w:p>
    <w:p w14:paraId="50A6586F" w14:textId="77777777" w:rsidR="00371971" w:rsidRPr="00190AA8" w:rsidRDefault="00371971">
      <w:pPr>
        <w:pStyle w:val="Ttulo2"/>
        <w:rPr>
          <w:lang w:val="en-US"/>
        </w:rPr>
      </w:pPr>
      <w:r w:rsidRPr="00190AA8">
        <w:rPr>
          <w:lang w:val="en-US"/>
        </w:rPr>
        <w:lastRenderedPageBreak/>
        <w:t>Criticism</w:t>
      </w:r>
    </w:p>
    <w:p w14:paraId="189B7B6F" w14:textId="77777777" w:rsidR="00371971" w:rsidRPr="00190AA8" w:rsidRDefault="00371971">
      <w:pPr>
        <w:rPr>
          <w:b/>
          <w:lang w:val="en-US"/>
        </w:rPr>
      </w:pPr>
    </w:p>
    <w:p w14:paraId="1FDB1463" w14:textId="77777777" w:rsidR="00371971" w:rsidRDefault="00371971">
      <w:pPr>
        <w:pStyle w:val="BodyText21"/>
        <w:rPr>
          <w:rFonts w:eastAsia="Times"/>
          <w:i w:val="0"/>
        </w:rPr>
      </w:pPr>
      <w:r w:rsidRPr="00190AA8">
        <w:rPr>
          <w:rFonts w:eastAsia="Times"/>
          <w:i w:val="0"/>
          <w:lang w:val="en-US"/>
        </w:rPr>
        <w:t xml:space="preserve">Sáenz-Badillos, Ángel, and Arturo Prats. </w:t>
      </w:r>
      <w:r>
        <w:rPr>
          <w:rFonts w:eastAsia="Times"/>
          <w:i w:val="0"/>
        </w:rPr>
        <w:t xml:space="preserve">"Selomoh Bonafed y la lógica cristiana del siglo XV." </w:t>
      </w:r>
      <w:r>
        <w:rPr>
          <w:rFonts w:eastAsia="Times"/>
        </w:rPr>
        <w:t>Revista Española de Filosofía Medieval</w:t>
      </w:r>
      <w:r>
        <w:rPr>
          <w:rFonts w:eastAsia="Times"/>
          <w:i w:val="0"/>
        </w:rPr>
        <w:t xml:space="preserve"> 10 (2003): 15-27.*</w:t>
      </w:r>
    </w:p>
    <w:p w14:paraId="32A9E33F" w14:textId="77777777" w:rsidR="00371971" w:rsidRDefault="00371971"/>
    <w:p w14:paraId="3A7FB417" w14:textId="77777777" w:rsidR="00371971" w:rsidRDefault="00371971"/>
    <w:p w14:paraId="502CA5C7" w14:textId="77777777" w:rsidR="00371971" w:rsidRDefault="00371971">
      <w:pPr>
        <w:rPr>
          <w:b/>
          <w:sz w:val="36"/>
        </w:rPr>
      </w:pPr>
    </w:p>
    <w:p w14:paraId="5BE0B1D0" w14:textId="77777777" w:rsidR="00371971" w:rsidRDefault="00371971"/>
    <w:p w14:paraId="56124F54" w14:textId="77777777" w:rsidR="00371971" w:rsidRDefault="00371971">
      <w:pPr>
        <w:rPr>
          <w:b/>
          <w:sz w:val="36"/>
        </w:rPr>
      </w:pPr>
      <w:r>
        <w:rPr>
          <w:b/>
          <w:sz w:val="36"/>
        </w:rPr>
        <w:t>Margarete Buber-Neumann</w:t>
      </w:r>
    </w:p>
    <w:p w14:paraId="177A3065" w14:textId="77777777" w:rsidR="00371971" w:rsidRDefault="00371971">
      <w:pPr>
        <w:rPr>
          <w:b/>
        </w:rPr>
      </w:pPr>
    </w:p>
    <w:p w14:paraId="459F553A" w14:textId="77777777" w:rsidR="00371971" w:rsidRDefault="00371971">
      <w:pPr>
        <w:rPr>
          <w:b/>
        </w:rPr>
      </w:pPr>
      <w:r>
        <w:rPr>
          <w:b/>
        </w:rPr>
        <w:t>Works</w:t>
      </w:r>
    </w:p>
    <w:p w14:paraId="0C95774D" w14:textId="77777777" w:rsidR="00371971" w:rsidRDefault="00371971">
      <w:pPr>
        <w:rPr>
          <w:b/>
        </w:rPr>
      </w:pPr>
    </w:p>
    <w:p w14:paraId="5D0E87A8" w14:textId="77777777" w:rsidR="00371971" w:rsidRPr="00190AA8" w:rsidRDefault="00371971">
      <w:pPr>
        <w:rPr>
          <w:lang w:val="en-US"/>
        </w:rPr>
      </w:pPr>
      <w:r>
        <w:t xml:space="preserve">Buber-Neumann, Margarete. </w:t>
      </w:r>
      <w:r w:rsidRPr="00190AA8">
        <w:rPr>
          <w:i/>
          <w:lang w:val="en-US"/>
        </w:rPr>
        <w:t>Déportée à Ravensbrück</w:t>
      </w:r>
      <w:r w:rsidRPr="00190AA8">
        <w:rPr>
          <w:lang w:val="en-US"/>
        </w:rPr>
        <w:t>. Paris: Seuil, 1988.</w:t>
      </w:r>
    </w:p>
    <w:p w14:paraId="11772B33" w14:textId="77777777" w:rsidR="00371971" w:rsidRPr="00190AA8" w:rsidRDefault="00371971">
      <w:pPr>
        <w:rPr>
          <w:lang w:val="en-US"/>
        </w:rPr>
      </w:pPr>
    </w:p>
    <w:p w14:paraId="23C0FDF9" w14:textId="77777777" w:rsidR="00371971" w:rsidRPr="00190AA8" w:rsidRDefault="00371971">
      <w:pPr>
        <w:rPr>
          <w:lang w:val="en-US"/>
        </w:rPr>
      </w:pPr>
    </w:p>
    <w:p w14:paraId="3DDC0702" w14:textId="77777777" w:rsidR="00371971" w:rsidRPr="00190AA8" w:rsidRDefault="00371971">
      <w:pPr>
        <w:rPr>
          <w:lang w:val="en-US"/>
        </w:rPr>
      </w:pPr>
    </w:p>
    <w:p w14:paraId="3D05B17E" w14:textId="77777777" w:rsidR="00371971" w:rsidRPr="00190AA8" w:rsidRDefault="00371971">
      <w:pPr>
        <w:rPr>
          <w:lang w:val="en-US"/>
        </w:rPr>
      </w:pPr>
    </w:p>
    <w:p w14:paraId="1E76F97B" w14:textId="77777777" w:rsidR="00371971" w:rsidRPr="00190AA8" w:rsidRDefault="00371971">
      <w:pPr>
        <w:rPr>
          <w:lang w:val="en-US"/>
        </w:rPr>
      </w:pPr>
    </w:p>
    <w:p w14:paraId="554D9AD4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J. H. Campe</w:t>
      </w:r>
    </w:p>
    <w:p w14:paraId="1D39AB3B" w14:textId="77777777" w:rsidR="00371971" w:rsidRPr="00190AA8" w:rsidRDefault="00371971">
      <w:pPr>
        <w:rPr>
          <w:b/>
          <w:sz w:val="36"/>
          <w:lang w:val="en-US"/>
        </w:rPr>
      </w:pPr>
    </w:p>
    <w:p w14:paraId="486AC5B5" w14:textId="77777777" w:rsidR="00371971" w:rsidRPr="00190AA8" w:rsidRDefault="00371971">
      <w:pPr>
        <w:rPr>
          <w:b/>
          <w:sz w:val="36"/>
          <w:lang w:val="en-US"/>
        </w:rPr>
      </w:pPr>
    </w:p>
    <w:p w14:paraId="432F9156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12E76F41" w14:textId="77777777" w:rsidR="00371971" w:rsidRPr="00190AA8" w:rsidRDefault="00371971">
      <w:pPr>
        <w:rPr>
          <w:b/>
          <w:lang w:val="en-US"/>
        </w:rPr>
      </w:pPr>
    </w:p>
    <w:p w14:paraId="53A3D060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Campe, J. H. </w:t>
      </w:r>
      <w:r w:rsidRPr="00190AA8">
        <w:rPr>
          <w:i/>
          <w:lang w:val="en-US"/>
        </w:rPr>
        <w:t>The New Robinson.</w:t>
      </w:r>
      <w:r w:rsidRPr="00190AA8">
        <w:rPr>
          <w:lang w:val="en-US"/>
        </w:rPr>
        <w:t xml:space="preserve"> 1779.</w:t>
      </w:r>
    </w:p>
    <w:p w14:paraId="4E7DE2D1" w14:textId="77777777" w:rsidR="00371971" w:rsidRPr="00190AA8" w:rsidRDefault="00371971">
      <w:pPr>
        <w:rPr>
          <w:b/>
          <w:sz w:val="36"/>
          <w:lang w:val="en-US"/>
        </w:rPr>
      </w:pPr>
    </w:p>
    <w:p w14:paraId="4E735400" w14:textId="77777777" w:rsidR="00371971" w:rsidRPr="00190AA8" w:rsidRDefault="00371971">
      <w:pPr>
        <w:rPr>
          <w:b/>
          <w:sz w:val="36"/>
          <w:lang w:val="en-US"/>
        </w:rPr>
      </w:pPr>
    </w:p>
    <w:p w14:paraId="396A694E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42569EFE" w14:textId="77777777" w:rsidR="00371971" w:rsidRPr="00190AA8" w:rsidRDefault="00371971">
      <w:pPr>
        <w:rPr>
          <w:b/>
          <w:lang w:val="en-US"/>
        </w:rPr>
      </w:pPr>
    </w:p>
    <w:p w14:paraId="101E3EF5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Shavit, Zohar. "Literary Interference between German and Jewish-Hebrew Children's Literature during the Enlightenment: The Case of Campe." </w:t>
      </w:r>
      <w:r w:rsidRPr="00190AA8">
        <w:rPr>
          <w:i/>
          <w:lang w:val="en-US"/>
        </w:rPr>
        <w:t>Poetics Today</w:t>
      </w:r>
      <w:r w:rsidRPr="00190AA8">
        <w:rPr>
          <w:lang w:val="en-US"/>
        </w:rPr>
        <w:t xml:space="preserve">  13.1 (1992): 41-62.*</w:t>
      </w:r>
    </w:p>
    <w:p w14:paraId="7361F7D2" w14:textId="77777777" w:rsidR="00371971" w:rsidRPr="00190AA8" w:rsidRDefault="00371971">
      <w:pPr>
        <w:rPr>
          <w:lang w:val="en-US"/>
        </w:rPr>
      </w:pPr>
    </w:p>
    <w:p w14:paraId="106D23AF" w14:textId="77777777" w:rsidR="00371971" w:rsidRPr="00190AA8" w:rsidRDefault="00371971">
      <w:pPr>
        <w:rPr>
          <w:lang w:val="en-US"/>
        </w:rPr>
      </w:pPr>
    </w:p>
    <w:p w14:paraId="45FEB5BC" w14:textId="77777777" w:rsidR="00371971" w:rsidRPr="00190AA8" w:rsidRDefault="00371971">
      <w:pPr>
        <w:rPr>
          <w:lang w:val="en-US"/>
        </w:rPr>
      </w:pPr>
    </w:p>
    <w:p w14:paraId="578EB9DF" w14:textId="77777777" w:rsidR="00371971" w:rsidRPr="00190AA8" w:rsidRDefault="00371971">
      <w:pPr>
        <w:rPr>
          <w:lang w:val="en-US"/>
        </w:rPr>
      </w:pPr>
    </w:p>
    <w:p w14:paraId="197D9248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T. Carmi</w:t>
      </w:r>
    </w:p>
    <w:p w14:paraId="016187B6" w14:textId="77777777" w:rsidR="00371971" w:rsidRPr="00190AA8" w:rsidRDefault="00371971">
      <w:pPr>
        <w:rPr>
          <w:b/>
          <w:sz w:val="36"/>
          <w:lang w:val="en-US"/>
        </w:rPr>
      </w:pPr>
    </w:p>
    <w:p w14:paraId="15A00366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36AF0EF6" w14:textId="77777777" w:rsidR="00371971" w:rsidRPr="00190AA8" w:rsidRDefault="00371971">
      <w:pPr>
        <w:rPr>
          <w:b/>
          <w:lang w:val="en-US"/>
        </w:rPr>
      </w:pPr>
    </w:p>
    <w:p w14:paraId="74DDCD77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Carmi, T.  </w:t>
      </w:r>
      <w:r w:rsidRPr="00190AA8">
        <w:rPr>
          <w:i/>
          <w:lang w:val="en-US"/>
        </w:rPr>
        <w:t>The Brass Serpent.</w:t>
      </w:r>
      <w:r w:rsidRPr="00190AA8">
        <w:rPr>
          <w:lang w:val="en-US"/>
        </w:rPr>
        <w:t xml:space="preserve">  Trans. Dom Moraes. London: Deutsch, 1964.</w:t>
      </w:r>
    </w:p>
    <w:p w14:paraId="7C204B82" w14:textId="77777777" w:rsidR="00371971" w:rsidRPr="00190AA8" w:rsidRDefault="00371971">
      <w:pPr>
        <w:rPr>
          <w:lang w:val="en-US"/>
        </w:rPr>
      </w:pPr>
    </w:p>
    <w:p w14:paraId="7DFDAF09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0830F35E" w14:textId="77777777" w:rsidR="00371971" w:rsidRPr="00190AA8" w:rsidRDefault="00371971">
      <w:pPr>
        <w:rPr>
          <w:b/>
          <w:lang w:val="en-US"/>
        </w:rPr>
      </w:pPr>
    </w:p>
    <w:p w14:paraId="58F523CE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Cohen, Joseph. </w:t>
      </w:r>
      <w:r w:rsidRPr="00190AA8">
        <w:rPr>
          <w:i/>
          <w:lang w:val="en-US"/>
        </w:rPr>
        <w:t>Voices of Israel: Essays on and Interviews with Yehuda Amichai, A. B. Yehoshua, T. Carmi, Aharon Appelfeld, and Amos Oz.</w:t>
      </w:r>
      <w:r w:rsidRPr="00190AA8">
        <w:rPr>
          <w:lang w:val="en-US"/>
        </w:rPr>
        <w:t xml:space="preserve"> Albany: SUNY Press, 1990.</w:t>
      </w:r>
    </w:p>
    <w:p w14:paraId="4F6B7AB0" w14:textId="77777777" w:rsidR="00371971" w:rsidRPr="00190AA8" w:rsidRDefault="00371971">
      <w:pPr>
        <w:rPr>
          <w:lang w:val="en-US"/>
        </w:rPr>
      </w:pPr>
    </w:p>
    <w:p w14:paraId="694E9E82" w14:textId="77777777" w:rsidR="00371971" w:rsidRPr="00190AA8" w:rsidRDefault="00371971">
      <w:pPr>
        <w:rPr>
          <w:lang w:val="en-US"/>
        </w:rPr>
      </w:pPr>
    </w:p>
    <w:p w14:paraId="0823C2A3" w14:textId="77777777" w:rsidR="00371971" w:rsidRPr="00190AA8" w:rsidRDefault="00371971">
      <w:pPr>
        <w:rPr>
          <w:lang w:val="en-US"/>
        </w:rPr>
      </w:pPr>
    </w:p>
    <w:p w14:paraId="5EEE9FC9" w14:textId="77777777" w:rsidR="00371971" w:rsidRPr="00190AA8" w:rsidRDefault="00371971">
      <w:pPr>
        <w:rPr>
          <w:lang w:val="en-US"/>
        </w:rPr>
      </w:pPr>
    </w:p>
    <w:p w14:paraId="0374C12F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Varlam Chalamov</w:t>
      </w:r>
    </w:p>
    <w:p w14:paraId="3123CF6A" w14:textId="77777777" w:rsidR="00371971" w:rsidRPr="00190AA8" w:rsidRDefault="00371971">
      <w:pPr>
        <w:rPr>
          <w:b/>
          <w:lang w:val="en-US"/>
        </w:rPr>
      </w:pPr>
    </w:p>
    <w:p w14:paraId="45D8D6D8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2AB7054C" w14:textId="77777777" w:rsidR="00371971" w:rsidRPr="00190AA8" w:rsidRDefault="00371971">
      <w:pPr>
        <w:rPr>
          <w:b/>
          <w:lang w:val="en-US"/>
        </w:rPr>
      </w:pPr>
    </w:p>
    <w:p w14:paraId="4A52EC81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Chalamov, Varlam. "Le graphite." </w:t>
      </w:r>
      <w:r>
        <w:t xml:space="preserve">In </w:t>
      </w:r>
      <w:r>
        <w:rPr>
          <w:i/>
        </w:rPr>
        <w:t xml:space="preserve">Récits de la Kolyma. </w:t>
      </w:r>
      <w:r w:rsidRPr="00190AA8">
        <w:rPr>
          <w:lang w:val="en-US"/>
        </w:rPr>
        <w:t>Lagrasse: Verdier, 2003.</w:t>
      </w:r>
    </w:p>
    <w:p w14:paraId="6A47FE08" w14:textId="77777777" w:rsidR="00371971" w:rsidRPr="00190AA8" w:rsidRDefault="00371971">
      <w:pPr>
        <w:rPr>
          <w:lang w:val="en-US"/>
        </w:rPr>
      </w:pPr>
    </w:p>
    <w:p w14:paraId="66E96BB2" w14:textId="77777777" w:rsidR="00371971" w:rsidRPr="00190AA8" w:rsidRDefault="00371971">
      <w:pPr>
        <w:rPr>
          <w:lang w:val="en-US"/>
        </w:rPr>
      </w:pPr>
    </w:p>
    <w:p w14:paraId="23D56FFF" w14:textId="77777777" w:rsidR="00371971" w:rsidRPr="00190AA8" w:rsidRDefault="00371971">
      <w:pPr>
        <w:rPr>
          <w:lang w:val="en-US"/>
        </w:rPr>
      </w:pPr>
    </w:p>
    <w:p w14:paraId="4E36456E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Herman Cohen</w:t>
      </w:r>
    </w:p>
    <w:p w14:paraId="131264DB" w14:textId="77777777" w:rsidR="00371971" w:rsidRPr="00190AA8" w:rsidRDefault="00371971">
      <w:pPr>
        <w:rPr>
          <w:b/>
          <w:sz w:val="36"/>
          <w:lang w:val="en-US"/>
        </w:rPr>
      </w:pPr>
    </w:p>
    <w:p w14:paraId="43B3DB82" w14:textId="77777777" w:rsidR="00371971" w:rsidRPr="00190AA8" w:rsidRDefault="00371971">
      <w:pPr>
        <w:rPr>
          <w:lang w:val="en-US"/>
        </w:rPr>
      </w:pPr>
      <w:r w:rsidRPr="00190AA8">
        <w:rPr>
          <w:b/>
          <w:lang w:val="en-US"/>
        </w:rPr>
        <w:t>Works</w:t>
      </w:r>
    </w:p>
    <w:p w14:paraId="65F8DBAC" w14:textId="77777777" w:rsidR="00371971" w:rsidRPr="00190AA8" w:rsidRDefault="00371971">
      <w:pPr>
        <w:rPr>
          <w:lang w:val="en-US"/>
        </w:rPr>
      </w:pPr>
    </w:p>
    <w:p w14:paraId="17104056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Kagan, Matvei Isaevich. "German Kogen" ("Herman Cohen"). </w:t>
      </w:r>
      <w:r w:rsidRPr="00190AA8">
        <w:rPr>
          <w:i/>
          <w:lang w:val="en-US"/>
        </w:rPr>
        <w:t>Nauchnye izvestiia akademicheskogo tsentra Narkomprosa</w:t>
      </w:r>
      <w:r w:rsidRPr="00190AA8">
        <w:rPr>
          <w:lang w:val="en-US"/>
        </w:rPr>
        <w:t xml:space="preserve"> sb 2 (Moscow, 1922).</w:t>
      </w:r>
    </w:p>
    <w:p w14:paraId="6580D777" w14:textId="77777777" w:rsidR="00371971" w:rsidRPr="00190AA8" w:rsidRDefault="00371971">
      <w:pPr>
        <w:rPr>
          <w:lang w:val="en-US"/>
        </w:rPr>
      </w:pPr>
    </w:p>
    <w:p w14:paraId="1AD6E13A" w14:textId="77777777" w:rsidR="00371971" w:rsidRPr="00190AA8" w:rsidRDefault="00371971">
      <w:pPr>
        <w:rPr>
          <w:lang w:val="en-US"/>
        </w:rPr>
      </w:pPr>
    </w:p>
    <w:p w14:paraId="408B1E40" w14:textId="77777777" w:rsidR="00371971" w:rsidRPr="00190AA8" w:rsidRDefault="00371971">
      <w:pPr>
        <w:rPr>
          <w:lang w:val="en-US"/>
        </w:rPr>
      </w:pPr>
    </w:p>
    <w:p w14:paraId="34144F39" w14:textId="77777777" w:rsidR="00371971" w:rsidRPr="00190AA8" w:rsidRDefault="00371971">
      <w:pPr>
        <w:rPr>
          <w:lang w:val="en-US"/>
        </w:rPr>
      </w:pPr>
    </w:p>
    <w:p w14:paraId="0A300C9C" w14:textId="77777777" w:rsidR="00371971" w:rsidRPr="00190AA8" w:rsidRDefault="00371971">
      <w:pPr>
        <w:rPr>
          <w:i/>
          <w:lang w:val="en-US"/>
        </w:rPr>
      </w:pPr>
      <w:r w:rsidRPr="00190AA8">
        <w:rPr>
          <w:b/>
          <w:lang w:val="en-US"/>
        </w:rPr>
        <w:t xml:space="preserve">Ariel Dorfman. </w:t>
      </w:r>
      <w:r w:rsidRPr="00190AA8">
        <w:rPr>
          <w:i/>
          <w:lang w:val="en-US"/>
        </w:rPr>
        <w:t>See English authors.</w:t>
      </w:r>
    </w:p>
    <w:p w14:paraId="70607A69" w14:textId="77777777" w:rsidR="00371971" w:rsidRPr="00190AA8" w:rsidRDefault="00371971">
      <w:pPr>
        <w:rPr>
          <w:b/>
          <w:sz w:val="36"/>
          <w:lang w:val="en-US"/>
        </w:rPr>
      </w:pPr>
    </w:p>
    <w:p w14:paraId="404501C2" w14:textId="77777777" w:rsidR="00371971" w:rsidRPr="00190AA8" w:rsidRDefault="00371971">
      <w:pPr>
        <w:rPr>
          <w:b/>
          <w:sz w:val="36"/>
          <w:lang w:val="en-US"/>
        </w:rPr>
      </w:pPr>
    </w:p>
    <w:p w14:paraId="326153CF" w14:textId="77777777" w:rsidR="00371971" w:rsidRPr="00190AA8" w:rsidRDefault="00371971">
      <w:pPr>
        <w:rPr>
          <w:b/>
          <w:sz w:val="36"/>
          <w:lang w:val="en-US"/>
        </w:rPr>
      </w:pPr>
    </w:p>
    <w:p w14:paraId="5AD8E7FE" w14:textId="77777777" w:rsidR="00371971" w:rsidRPr="00190AA8" w:rsidRDefault="00371971">
      <w:pPr>
        <w:rPr>
          <w:b/>
          <w:sz w:val="36"/>
          <w:lang w:val="en-US"/>
        </w:rPr>
      </w:pPr>
    </w:p>
    <w:p w14:paraId="4E48D32A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Pincas Dov</w:t>
      </w:r>
    </w:p>
    <w:p w14:paraId="5AD9CE91" w14:textId="77777777" w:rsidR="00371971" w:rsidRPr="00190AA8" w:rsidRDefault="00371971">
      <w:pPr>
        <w:rPr>
          <w:sz w:val="36"/>
          <w:lang w:val="en-US"/>
        </w:rPr>
      </w:pPr>
    </w:p>
    <w:p w14:paraId="70D6887C" w14:textId="77777777" w:rsidR="00371971" w:rsidRPr="00190AA8" w:rsidRDefault="00371971" w:rsidP="00371971">
      <w:pPr>
        <w:rPr>
          <w:b/>
          <w:lang w:val="en-US"/>
        </w:rPr>
      </w:pPr>
      <w:r w:rsidRPr="00190AA8">
        <w:rPr>
          <w:b/>
          <w:lang w:val="en-US"/>
        </w:rPr>
        <w:lastRenderedPageBreak/>
        <w:t>Works</w:t>
      </w:r>
    </w:p>
    <w:p w14:paraId="713EE7E4" w14:textId="77777777" w:rsidR="00371971" w:rsidRPr="00190AA8" w:rsidRDefault="00371971" w:rsidP="00371971">
      <w:pPr>
        <w:rPr>
          <w:b/>
          <w:lang w:val="en-US"/>
        </w:rPr>
      </w:pPr>
    </w:p>
    <w:p w14:paraId="155316EF" w14:textId="77777777" w:rsidR="00371971" w:rsidRPr="00190AA8" w:rsidRDefault="00371971" w:rsidP="00371971">
      <w:pPr>
        <w:rPr>
          <w:lang w:val="en-US"/>
        </w:rPr>
      </w:pPr>
      <w:r w:rsidRPr="00190AA8">
        <w:rPr>
          <w:lang w:val="en-US"/>
        </w:rPr>
        <w:t xml:space="preserve">Dov, Pincas. </w:t>
      </w:r>
      <w:r w:rsidRPr="00190AA8">
        <w:rPr>
          <w:i/>
          <w:lang w:val="en-US"/>
        </w:rPr>
        <w:t>Genesis: Mother of Sciences.</w:t>
      </w:r>
      <w:r w:rsidRPr="00190AA8">
        <w:rPr>
          <w:lang w:val="en-US"/>
        </w:rPr>
        <w:t xml:space="preserve"> 1953. (Creationist Judaism).</w:t>
      </w:r>
    </w:p>
    <w:p w14:paraId="2FA3811A" w14:textId="77777777" w:rsidR="00371971" w:rsidRPr="00190AA8" w:rsidRDefault="00371971" w:rsidP="00371971">
      <w:pPr>
        <w:rPr>
          <w:b/>
          <w:lang w:val="en-US"/>
        </w:rPr>
      </w:pPr>
    </w:p>
    <w:p w14:paraId="2E9C97B7" w14:textId="77777777" w:rsidR="00371971" w:rsidRPr="00190AA8" w:rsidRDefault="00371971" w:rsidP="00371971">
      <w:pPr>
        <w:rPr>
          <w:b/>
          <w:lang w:val="en-US"/>
        </w:rPr>
      </w:pPr>
    </w:p>
    <w:p w14:paraId="08DE0A74" w14:textId="77777777" w:rsidR="00A54051" w:rsidRPr="00190AA8" w:rsidRDefault="00A54051" w:rsidP="00371971">
      <w:pPr>
        <w:rPr>
          <w:b/>
          <w:lang w:val="en-US"/>
        </w:rPr>
      </w:pPr>
    </w:p>
    <w:p w14:paraId="4943B392" w14:textId="77777777" w:rsidR="00A54051" w:rsidRPr="00190AA8" w:rsidRDefault="00A54051" w:rsidP="00371971">
      <w:pPr>
        <w:rPr>
          <w:b/>
          <w:lang w:val="en-US"/>
        </w:rPr>
      </w:pPr>
    </w:p>
    <w:p w14:paraId="454CC10E" w14:textId="391456BD" w:rsidR="00A54051" w:rsidRPr="00190AA8" w:rsidRDefault="00A54051" w:rsidP="00371971">
      <w:pPr>
        <w:rPr>
          <w:b/>
          <w:sz w:val="36"/>
          <w:szCs w:val="36"/>
          <w:lang w:val="en-US"/>
        </w:rPr>
      </w:pPr>
      <w:r w:rsidRPr="00190AA8">
        <w:rPr>
          <w:b/>
          <w:sz w:val="36"/>
          <w:szCs w:val="36"/>
          <w:lang w:val="en-US"/>
        </w:rPr>
        <w:t>Pauline Dreyfus</w:t>
      </w:r>
    </w:p>
    <w:p w14:paraId="2C9707D6" w14:textId="77777777" w:rsidR="00A54051" w:rsidRPr="00190AA8" w:rsidRDefault="00A54051" w:rsidP="00371971">
      <w:pPr>
        <w:rPr>
          <w:b/>
          <w:lang w:val="en-US"/>
        </w:rPr>
      </w:pPr>
    </w:p>
    <w:p w14:paraId="5C505AC3" w14:textId="11B6DD55" w:rsidR="00A54051" w:rsidRPr="00190AA8" w:rsidRDefault="00A54051" w:rsidP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40222E0C" w14:textId="77777777" w:rsidR="00A54051" w:rsidRPr="00190AA8" w:rsidRDefault="00A54051" w:rsidP="00371971">
      <w:pPr>
        <w:rPr>
          <w:b/>
          <w:lang w:val="en-US"/>
        </w:rPr>
      </w:pPr>
    </w:p>
    <w:p w14:paraId="02F3F7EE" w14:textId="77777777" w:rsidR="00A54051" w:rsidRDefault="00A54051" w:rsidP="00A54051">
      <w:r w:rsidRPr="00190AA8">
        <w:rPr>
          <w:lang w:val="en-US"/>
        </w:rPr>
        <w:t xml:space="preserve">Dreyfus, Pauline. </w:t>
      </w:r>
      <w:r>
        <w:rPr>
          <w:i/>
        </w:rPr>
        <w:t xml:space="preserve">Son cosas que pasan. </w:t>
      </w:r>
      <w:r>
        <w:t>(Panorama de Narrativas, 949). Barcelona: Anagrama, c. 2017.</w:t>
      </w:r>
    </w:p>
    <w:p w14:paraId="0183408E" w14:textId="190686C5" w:rsidR="00227574" w:rsidRPr="00190AA8" w:rsidRDefault="00227574" w:rsidP="00227574">
      <w:pPr>
        <w:tabs>
          <w:tab w:val="left" w:pos="5760"/>
        </w:tabs>
        <w:rPr>
          <w:i/>
          <w:lang w:val="en-US"/>
        </w:rPr>
      </w:pPr>
      <w:r>
        <w:t xml:space="preserve">_____. </w:t>
      </w:r>
      <w:r>
        <w:rPr>
          <w:i/>
        </w:rPr>
        <w:t xml:space="preserve">El banquete de las barricadas. </w:t>
      </w:r>
      <w:r>
        <w:t xml:space="preserve">(Panorama de Narrativas, 978). </w:t>
      </w:r>
      <w:r w:rsidRPr="00190AA8">
        <w:rPr>
          <w:lang w:val="en-US"/>
        </w:rPr>
        <w:t>Barcelona: Anagrama.</w:t>
      </w:r>
    </w:p>
    <w:p w14:paraId="7A4D4F9B" w14:textId="77777777" w:rsidR="00A54051" w:rsidRPr="00190AA8" w:rsidRDefault="00A54051" w:rsidP="00371971">
      <w:pPr>
        <w:rPr>
          <w:b/>
          <w:lang w:val="en-US"/>
        </w:rPr>
      </w:pPr>
    </w:p>
    <w:p w14:paraId="647B1A6F" w14:textId="77777777" w:rsidR="00A54051" w:rsidRPr="00190AA8" w:rsidRDefault="00A54051" w:rsidP="00371971">
      <w:pPr>
        <w:rPr>
          <w:b/>
          <w:lang w:val="en-US"/>
        </w:rPr>
      </w:pPr>
    </w:p>
    <w:p w14:paraId="61B1FE46" w14:textId="77777777" w:rsidR="00A54051" w:rsidRPr="00190AA8" w:rsidRDefault="00A54051" w:rsidP="00371971">
      <w:pPr>
        <w:rPr>
          <w:b/>
          <w:lang w:val="en-US"/>
        </w:rPr>
      </w:pPr>
    </w:p>
    <w:p w14:paraId="0474AE22" w14:textId="77777777" w:rsidR="00A54051" w:rsidRPr="00190AA8" w:rsidRDefault="00A54051" w:rsidP="00371971">
      <w:pPr>
        <w:rPr>
          <w:b/>
          <w:lang w:val="en-US"/>
        </w:rPr>
      </w:pPr>
    </w:p>
    <w:p w14:paraId="0B48F4A5" w14:textId="77777777" w:rsidR="00A54051" w:rsidRPr="00190AA8" w:rsidRDefault="00A54051" w:rsidP="00371971">
      <w:pPr>
        <w:rPr>
          <w:b/>
          <w:lang w:val="en-US"/>
        </w:rPr>
      </w:pPr>
    </w:p>
    <w:p w14:paraId="48751614" w14:textId="77777777" w:rsidR="00371971" w:rsidRPr="00190AA8" w:rsidRDefault="00371971" w:rsidP="00371971">
      <w:pPr>
        <w:rPr>
          <w:b/>
          <w:lang w:val="en-US"/>
        </w:rPr>
      </w:pPr>
    </w:p>
    <w:p w14:paraId="4EDCEBDC" w14:textId="77777777" w:rsidR="00371971" w:rsidRPr="00190AA8" w:rsidRDefault="00371971" w:rsidP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Ephraim of Bonn</w:t>
      </w:r>
    </w:p>
    <w:p w14:paraId="0C5134A9" w14:textId="77777777" w:rsidR="00371971" w:rsidRPr="00190AA8" w:rsidRDefault="00371971" w:rsidP="00371971">
      <w:pPr>
        <w:rPr>
          <w:b/>
          <w:lang w:val="en-US"/>
        </w:rPr>
      </w:pPr>
    </w:p>
    <w:p w14:paraId="225DF3CA" w14:textId="77777777" w:rsidR="00371971" w:rsidRPr="00190AA8" w:rsidRDefault="00371971" w:rsidP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095E4F4C" w14:textId="77777777" w:rsidR="00371971" w:rsidRPr="00190AA8" w:rsidRDefault="00371971" w:rsidP="00371971">
      <w:pPr>
        <w:rPr>
          <w:lang w:val="en-US"/>
        </w:rPr>
      </w:pPr>
    </w:p>
    <w:p w14:paraId="0214D1F5" w14:textId="77777777" w:rsidR="00371971" w:rsidRPr="000B5DFE" w:rsidRDefault="00371971">
      <w:pPr>
        <w:rPr>
          <w:bCs/>
          <w:lang w:val="en-US"/>
        </w:rPr>
      </w:pPr>
      <w:r w:rsidRPr="000B5DFE">
        <w:rPr>
          <w:bCs/>
          <w:lang w:val="en-US"/>
        </w:rPr>
        <w:t xml:space="preserve">Mey, Jacob L. "Ephraim of Bonn and the Slaughter of Isaac."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27-36.*</w:t>
      </w:r>
    </w:p>
    <w:p w14:paraId="73C75215" w14:textId="77777777" w:rsidR="00371971" w:rsidRPr="00190AA8" w:rsidRDefault="00371971" w:rsidP="00371971">
      <w:pPr>
        <w:rPr>
          <w:lang w:val="en-US"/>
        </w:rPr>
      </w:pPr>
    </w:p>
    <w:p w14:paraId="40A4E4AB" w14:textId="77777777" w:rsidR="00B8186D" w:rsidRPr="00190AA8" w:rsidRDefault="00B8186D" w:rsidP="00371971">
      <w:pPr>
        <w:rPr>
          <w:lang w:val="en-US"/>
        </w:rPr>
      </w:pPr>
    </w:p>
    <w:p w14:paraId="10E55A67" w14:textId="77777777" w:rsidR="00B8186D" w:rsidRPr="00190AA8" w:rsidRDefault="00B8186D" w:rsidP="00371971">
      <w:pPr>
        <w:rPr>
          <w:lang w:val="en-US"/>
        </w:rPr>
      </w:pPr>
    </w:p>
    <w:p w14:paraId="49C9D292" w14:textId="77777777" w:rsidR="00B8186D" w:rsidRPr="00190AA8" w:rsidRDefault="00B8186D" w:rsidP="00371971">
      <w:pPr>
        <w:rPr>
          <w:lang w:val="en-US"/>
        </w:rPr>
      </w:pPr>
    </w:p>
    <w:p w14:paraId="5EA00ADF" w14:textId="77777777" w:rsidR="00B8186D" w:rsidRPr="00190AA8" w:rsidRDefault="00B8186D" w:rsidP="00371971">
      <w:pPr>
        <w:rPr>
          <w:b/>
          <w:lang w:val="en-US"/>
        </w:rPr>
      </w:pPr>
      <w:r w:rsidRPr="00190AA8">
        <w:rPr>
          <w:b/>
          <w:lang w:val="en-US"/>
        </w:rPr>
        <w:t>Leandro Fleischer</w:t>
      </w:r>
    </w:p>
    <w:p w14:paraId="3CCDF311" w14:textId="77777777" w:rsidR="00B8186D" w:rsidRPr="00190AA8" w:rsidRDefault="00B8186D" w:rsidP="00371971">
      <w:pPr>
        <w:rPr>
          <w:b/>
          <w:lang w:val="en-US"/>
        </w:rPr>
      </w:pPr>
    </w:p>
    <w:p w14:paraId="43F295CA" w14:textId="77777777" w:rsidR="00B8186D" w:rsidRPr="00190AA8" w:rsidRDefault="00B8186D" w:rsidP="00B8186D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4C692C37" w14:textId="77777777" w:rsidR="00B8186D" w:rsidRPr="00190AA8" w:rsidRDefault="00B8186D" w:rsidP="00B8186D">
      <w:pPr>
        <w:rPr>
          <w:b/>
          <w:lang w:val="en-US"/>
        </w:rPr>
      </w:pPr>
    </w:p>
    <w:p w14:paraId="79D21EE8" w14:textId="77777777" w:rsidR="00B8186D" w:rsidRPr="00190AA8" w:rsidRDefault="00B8186D" w:rsidP="00B8186D">
      <w:pPr>
        <w:rPr>
          <w:lang w:val="en-US"/>
        </w:rPr>
      </w:pPr>
      <w:r>
        <w:t xml:space="preserve">Fleischer, Leandro. </w:t>
      </w:r>
      <w:r>
        <w:rPr>
          <w:i/>
        </w:rPr>
        <w:t>Relatos de un progre.</w:t>
      </w:r>
      <w:r>
        <w:t xml:space="preserve"> </w:t>
      </w:r>
      <w:r w:rsidRPr="00190AA8">
        <w:rPr>
          <w:lang w:val="en-US"/>
        </w:rPr>
        <w:t>Foreword by Javier Milei. Grupo Unión, 2017.</w:t>
      </w:r>
    </w:p>
    <w:p w14:paraId="0CF89DD3" w14:textId="77777777" w:rsidR="00B8186D" w:rsidRPr="00190AA8" w:rsidRDefault="00B8186D" w:rsidP="00371971">
      <w:pPr>
        <w:rPr>
          <w:b/>
          <w:lang w:val="en-US"/>
        </w:rPr>
      </w:pPr>
    </w:p>
    <w:p w14:paraId="38CB5EBA" w14:textId="77777777" w:rsidR="00B8186D" w:rsidRPr="00190AA8" w:rsidRDefault="00B8186D" w:rsidP="00371971">
      <w:pPr>
        <w:rPr>
          <w:b/>
          <w:lang w:val="en-US"/>
        </w:rPr>
      </w:pPr>
    </w:p>
    <w:p w14:paraId="6CFDCC73" w14:textId="77777777" w:rsidR="00B8186D" w:rsidRPr="00190AA8" w:rsidRDefault="00B8186D" w:rsidP="00371971">
      <w:pPr>
        <w:rPr>
          <w:b/>
          <w:lang w:val="en-US"/>
        </w:rPr>
      </w:pPr>
    </w:p>
    <w:p w14:paraId="5F995189" w14:textId="77777777" w:rsidR="00B8186D" w:rsidRPr="00190AA8" w:rsidRDefault="00B8186D" w:rsidP="00371971">
      <w:pPr>
        <w:rPr>
          <w:b/>
          <w:lang w:val="en-US"/>
        </w:rPr>
      </w:pPr>
    </w:p>
    <w:p w14:paraId="17D9D50E" w14:textId="77777777" w:rsidR="00371971" w:rsidRPr="00190AA8" w:rsidRDefault="00371971" w:rsidP="00371971">
      <w:pPr>
        <w:rPr>
          <w:b/>
          <w:lang w:val="en-US"/>
        </w:rPr>
      </w:pPr>
    </w:p>
    <w:p w14:paraId="1ACF3D39" w14:textId="77777777" w:rsidR="00371971" w:rsidRPr="00190AA8" w:rsidRDefault="00371971" w:rsidP="00371971">
      <w:pPr>
        <w:rPr>
          <w:b/>
          <w:lang w:val="en-US"/>
        </w:rPr>
      </w:pPr>
    </w:p>
    <w:p w14:paraId="1B6C83F5" w14:textId="77777777" w:rsidR="00371971" w:rsidRPr="00190AA8" w:rsidRDefault="00371971" w:rsidP="00371971">
      <w:pPr>
        <w:rPr>
          <w:b/>
          <w:lang w:val="en-US"/>
        </w:rPr>
      </w:pPr>
    </w:p>
    <w:p w14:paraId="2D0F1616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Ephim Fogel</w:t>
      </w:r>
    </w:p>
    <w:p w14:paraId="36CF19CB" w14:textId="77777777" w:rsidR="00371971" w:rsidRPr="00190AA8" w:rsidRDefault="00371971">
      <w:pPr>
        <w:rPr>
          <w:b/>
          <w:sz w:val="36"/>
          <w:lang w:val="en-US"/>
        </w:rPr>
      </w:pPr>
    </w:p>
    <w:p w14:paraId="421D4561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77FB82C3" w14:textId="77777777" w:rsidR="00371971" w:rsidRPr="00190AA8" w:rsidRDefault="00371971">
      <w:pPr>
        <w:rPr>
          <w:b/>
          <w:lang w:val="en-US"/>
        </w:rPr>
      </w:pPr>
    </w:p>
    <w:p w14:paraId="06D45B98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Fogel, Ephim. In "Remembering Nabokov." In </w:t>
      </w:r>
      <w:r w:rsidRPr="00190AA8">
        <w:rPr>
          <w:i/>
          <w:lang w:val="en-US"/>
        </w:rPr>
        <w:t>The Achievement of Vladimir Nabokov: Essays, Studies, Reminiscences and Stories.</w:t>
      </w:r>
      <w:r w:rsidRPr="00190AA8">
        <w:rPr>
          <w:lang w:val="en-US"/>
        </w:rPr>
        <w:t xml:space="preserve"> Ed. George Gibian and Stephen Jay Parker. Ithaca: Cornell University Center for International Studies, 1984. 231-33.</w:t>
      </w:r>
    </w:p>
    <w:p w14:paraId="1BCA874D" w14:textId="77777777" w:rsidR="00371971" w:rsidRPr="00190AA8" w:rsidRDefault="00371971">
      <w:pPr>
        <w:rPr>
          <w:lang w:val="en-US"/>
        </w:rPr>
      </w:pPr>
    </w:p>
    <w:p w14:paraId="43B54779" w14:textId="77777777" w:rsidR="00371971" w:rsidRPr="00190AA8" w:rsidRDefault="00371971">
      <w:pPr>
        <w:rPr>
          <w:lang w:val="en-US"/>
        </w:rPr>
      </w:pPr>
    </w:p>
    <w:p w14:paraId="1C83D722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08E0F598" w14:textId="77777777" w:rsidR="00371971" w:rsidRPr="00190AA8" w:rsidRDefault="00371971">
      <w:pPr>
        <w:rPr>
          <w:lang w:val="en-US"/>
        </w:rPr>
      </w:pPr>
    </w:p>
    <w:p w14:paraId="393A6B36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Alter, Robert. "Fogel and the Forging of a Hebrew Self." </w:t>
      </w:r>
      <w:r w:rsidRPr="00190AA8">
        <w:rPr>
          <w:i/>
          <w:lang w:val="en-US"/>
        </w:rPr>
        <w:t>Prooftexts</w:t>
      </w:r>
      <w:r w:rsidRPr="00190AA8">
        <w:rPr>
          <w:lang w:val="en-US"/>
        </w:rPr>
        <w:t xml:space="preserve"> 13 (1993).</w:t>
      </w:r>
    </w:p>
    <w:p w14:paraId="112FC9CA" w14:textId="77777777" w:rsidR="00371971" w:rsidRPr="00190AA8" w:rsidRDefault="00371971">
      <w:pPr>
        <w:rPr>
          <w:lang w:val="en-US"/>
        </w:rPr>
      </w:pPr>
    </w:p>
    <w:p w14:paraId="715D15AF" w14:textId="77777777" w:rsidR="00371971" w:rsidRPr="00190AA8" w:rsidRDefault="00371971">
      <w:pPr>
        <w:rPr>
          <w:lang w:val="en-US"/>
        </w:rPr>
      </w:pPr>
    </w:p>
    <w:p w14:paraId="1B15C978" w14:textId="77777777" w:rsidR="00371971" w:rsidRPr="00190AA8" w:rsidRDefault="00371971">
      <w:pPr>
        <w:rPr>
          <w:lang w:val="en-US"/>
        </w:rPr>
      </w:pPr>
    </w:p>
    <w:p w14:paraId="2DDED3D7" w14:textId="77777777" w:rsidR="00371971" w:rsidRPr="00190AA8" w:rsidRDefault="00371971">
      <w:pPr>
        <w:rPr>
          <w:lang w:val="en-US"/>
        </w:rPr>
      </w:pPr>
    </w:p>
    <w:p w14:paraId="5871B160" w14:textId="77777777" w:rsidR="00371971" w:rsidRPr="00190AA8" w:rsidRDefault="00371971">
      <w:pPr>
        <w:rPr>
          <w:lang w:val="en-US"/>
        </w:rPr>
      </w:pPr>
    </w:p>
    <w:p w14:paraId="1CAE9AA6" w14:textId="77777777" w:rsidR="00371971" w:rsidRPr="00190AA8" w:rsidRDefault="00371971">
      <w:pPr>
        <w:rPr>
          <w:lang w:val="en-US"/>
        </w:rPr>
      </w:pPr>
    </w:p>
    <w:p w14:paraId="716FA5EC" w14:textId="77777777" w:rsidR="00371971" w:rsidRPr="00190AA8" w:rsidRDefault="00371971">
      <w:pPr>
        <w:rPr>
          <w:lang w:val="en-US"/>
        </w:rPr>
      </w:pPr>
      <w:r w:rsidRPr="00190AA8">
        <w:rPr>
          <w:b/>
          <w:sz w:val="36"/>
          <w:lang w:val="en-US"/>
        </w:rPr>
        <w:t>Anne Frank</w:t>
      </w:r>
    </w:p>
    <w:p w14:paraId="633D43D8" w14:textId="77777777" w:rsidR="00371971" w:rsidRPr="00190AA8" w:rsidRDefault="00371971">
      <w:pPr>
        <w:rPr>
          <w:lang w:val="en-US"/>
        </w:rPr>
      </w:pPr>
    </w:p>
    <w:p w14:paraId="4060B213" w14:textId="5687F539" w:rsidR="00371971" w:rsidRPr="00190AA8" w:rsidRDefault="00371971">
      <w:pPr>
        <w:rPr>
          <w:b/>
          <w:sz w:val="24"/>
          <w:lang w:val="en-US"/>
        </w:rPr>
      </w:pPr>
      <w:r w:rsidRPr="00190AA8">
        <w:rPr>
          <w:lang w:val="en-US"/>
        </w:rPr>
        <w:tab/>
      </w:r>
      <w:r w:rsidRPr="00190AA8">
        <w:rPr>
          <w:sz w:val="24"/>
          <w:lang w:val="en-US"/>
        </w:rPr>
        <w:t xml:space="preserve">(German Jewish girl, Frankfurt 1929; hidden with her family in Amsterdam; </w:t>
      </w:r>
      <w:r w:rsidR="000625E9">
        <w:rPr>
          <w:sz w:val="24"/>
          <w:lang w:val="en-US"/>
        </w:rPr>
        <w:t xml:space="preserve">denounced and </w:t>
      </w:r>
      <w:r w:rsidRPr="00190AA8">
        <w:rPr>
          <w:sz w:val="24"/>
          <w:lang w:val="en-US"/>
        </w:rPr>
        <w:t>deported, d. in Bergen-Belsen concentration camp)</w:t>
      </w:r>
    </w:p>
    <w:p w14:paraId="589C5F5D" w14:textId="77777777" w:rsidR="00371971" w:rsidRPr="00190AA8" w:rsidRDefault="00371971">
      <w:pPr>
        <w:rPr>
          <w:b/>
          <w:sz w:val="36"/>
          <w:lang w:val="en-US"/>
        </w:rPr>
      </w:pPr>
    </w:p>
    <w:p w14:paraId="0203522C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54741E3A" w14:textId="77777777" w:rsidR="00371971" w:rsidRPr="00190AA8" w:rsidRDefault="00371971">
      <w:pPr>
        <w:rPr>
          <w:b/>
          <w:lang w:val="en-US"/>
        </w:rPr>
      </w:pPr>
    </w:p>
    <w:p w14:paraId="05B8726A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Frank, Anne. </w:t>
      </w:r>
      <w:r w:rsidRPr="00190AA8">
        <w:rPr>
          <w:i/>
          <w:lang w:val="en-US"/>
        </w:rPr>
        <w:t>The Diary of Anne Frank.</w:t>
      </w:r>
      <w:r w:rsidRPr="00190AA8">
        <w:rPr>
          <w:lang w:val="en-US"/>
        </w:rPr>
        <w:t xml:space="preserve"> 1942-1944.</w:t>
      </w:r>
    </w:p>
    <w:p w14:paraId="100A00BC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The Diary of a Young Girl: The Definitive Edition.</w:t>
      </w:r>
      <w:r w:rsidRPr="00190AA8">
        <w:rPr>
          <w:lang w:val="en-US"/>
        </w:rPr>
        <w:t xml:space="preserve"> Ed. Otto H. Frank and Mirjam Pressler. New York: Viking, 1997.</w:t>
      </w:r>
    </w:p>
    <w:p w14:paraId="6ACAF6EC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Journal de Anne Frank (Het Achterhuis).</w:t>
      </w:r>
      <w:r w:rsidRPr="00190AA8">
        <w:rPr>
          <w:lang w:val="en-US"/>
        </w:rPr>
        <w:t xml:space="preserve"> Trans. T. Caren and Suzanne Lombard. Foreword by Daniel-Rops. Paris: Calmann-Lévy, 1950. Pbk (Le livre de Poche, 287). 1973.*</w:t>
      </w:r>
    </w:p>
    <w:p w14:paraId="076FB8A5" w14:textId="77777777" w:rsidR="00371971" w:rsidRPr="00190AA8" w:rsidRDefault="00371971" w:rsidP="00371971">
      <w:pPr>
        <w:ind w:left="709" w:hanging="709"/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Diario.</w:t>
      </w:r>
      <w:r w:rsidRPr="00190AA8">
        <w:rPr>
          <w:lang w:val="en-US"/>
        </w:rPr>
        <w:t xml:space="preserve"> Barcelona: Plaza y Janés, 2001.</w:t>
      </w:r>
    </w:p>
    <w:p w14:paraId="640B3D9F" w14:textId="77777777" w:rsidR="00371971" w:rsidRPr="00190AA8" w:rsidRDefault="00371971">
      <w:pPr>
        <w:rPr>
          <w:lang w:val="en-US"/>
        </w:rPr>
      </w:pPr>
    </w:p>
    <w:p w14:paraId="1E47F8FF" w14:textId="77777777" w:rsidR="00371971" w:rsidRPr="00190AA8" w:rsidRDefault="00371971">
      <w:pPr>
        <w:rPr>
          <w:lang w:val="en-US"/>
        </w:rPr>
      </w:pPr>
    </w:p>
    <w:p w14:paraId="4A280842" w14:textId="77777777" w:rsidR="00371971" w:rsidRPr="00190AA8" w:rsidRDefault="00371971">
      <w:pPr>
        <w:rPr>
          <w:lang w:val="en-US"/>
        </w:rPr>
      </w:pPr>
    </w:p>
    <w:p w14:paraId="7CD19999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0FFE89AE" w14:textId="77777777" w:rsidR="00371971" w:rsidRPr="00190AA8" w:rsidRDefault="00371971">
      <w:pPr>
        <w:rPr>
          <w:lang w:val="en-US"/>
        </w:rPr>
      </w:pPr>
    </w:p>
    <w:p w14:paraId="32F49EDF" w14:textId="77777777" w:rsidR="00371971" w:rsidRDefault="00371971">
      <w:pPr>
        <w:ind w:left="709" w:right="-1" w:hanging="709"/>
      </w:pPr>
      <w:r w:rsidRPr="00190AA8">
        <w:rPr>
          <w:lang w:val="en-US"/>
        </w:rPr>
        <w:lastRenderedPageBreak/>
        <w:t xml:space="preserve">Bettelheim, Bruno. "The Ignored Lesson of Anne Frank." In </w:t>
      </w:r>
      <w:r w:rsidRPr="00190AA8">
        <w:rPr>
          <w:i/>
          <w:lang w:val="en-US"/>
        </w:rPr>
        <w:t>Surviving and Other Essays.</w:t>
      </w:r>
      <w:r w:rsidRPr="00190AA8">
        <w:rPr>
          <w:lang w:val="en-US"/>
        </w:rPr>
        <w:t xml:space="preserve"> </w:t>
      </w:r>
      <w:r>
        <w:t>New York: Alfred A. Knopf, 1979.</w:t>
      </w:r>
    </w:p>
    <w:p w14:paraId="625CC9D0" w14:textId="77777777" w:rsidR="000625E9" w:rsidRPr="004227D7" w:rsidRDefault="000625E9" w:rsidP="000625E9">
      <w:pPr>
        <w:rPr>
          <w:szCs w:val="28"/>
          <w:lang w:val="es-ES"/>
        </w:rPr>
      </w:pPr>
      <w:r w:rsidRPr="004227D7">
        <w:rPr>
          <w:szCs w:val="28"/>
          <w:lang w:val="es-ES"/>
        </w:rPr>
        <w:t>EFE. "Un notario judío</w:t>
      </w:r>
      <w:r>
        <w:rPr>
          <w:szCs w:val="28"/>
        </w:rPr>
        <w:t xml:space="preserve"> fue quien reveló el escondite de Ana Frank y su familia." </w:t>
      </w:r>
      <w:r>
        <w:rPr>
          <w:i/>
          <w:szCs w:val="28"/>
        </w:rPr>
        <w:t>Heraldo de Aragón</w:t>
      </w:r>
      <w:r>
        <w:rPr>
          <w:szCs w:val="28"/>
        </w:rPr>
        <w:t xml:space="preserve"> 17 Jan. 2022.*</w:t>
      </w:r>
    </w:p>
    <w:p w14:paraId="1CB72288" w14:textId="77777777" w:rsidR="000625E9" w:rsidRPr="004227D7" w:rsidRDefault="000625E9" w:rsidP="000625E9">
      <w:pPr>
        <w:rPr>
          <w:szCs w:val="28"/>
          <w:lang w:val="es-ES"/>
        </w:rPr>
      </w:pPr>
      <w:r w:rsidRPr="004227D7">
        <w:rPr>
          <w:szCs w:val="28"/>
          <w:lang w:val="es-ES"/>
        </w:rPr>
        <w:tab/>
      </w:r>
      <w:hyperlink r:id="rId6" w:history="1">
        <w:r w:rsidRPr="00BC1DB6">
          <w:rPr>
            <w:rStyle w:val="Hipervnculo"/>
            <w:szCs w:val="28"/>
            <w:lang w:val="es-ES"/>
          </w:rPr>
          <w:t>https://www.heraldo.es/noticias/internacional/2022/01/17/un-notario-judio-fue-quien-revelo-el-escondite-de-ana-frank-y-su-familia-1546849.html</w:t>
        </w:r>
      </w:hyperlink>
      <w:r>
        <w:rPr>
          <w:szCs w:val="28"/>
        </w:rPr>
        <w:t xml:space="preserve"> </w:t>
      </w:r>
    </w:p>
    <w:p w14:paraId="38B47973" w14:textId="77777777" w:rsidR="000625E9" w:rsidRPr="005D0AA0" w:rsidRDefault="000625E9" w:rsidP="000625E9">
      <w:pPr>
        <w:rPr>
          <w:szCs w:val="28"/>
          <w:lang w:val="es-ES"/>
        </w:rPr>
      </w:pPr>
      <w:r w:rsidRPr="004227D7">
        <w:rPr>
          <w:szCs w:val="28"/>
          <w:lang w:val="es-ES"/>
        </w:rPr>
        <w:tab/>
      </w:r>
      <w:r w:rsidRPr="005D0AA0">
        <w:rPr>
          <w:szCs w:val="28"/>
          <w:lang w:val="es-ES"/>
        </w:rPr>
        <w:t>2022</w:t>
      </w:r>
    </w:p>
    <w:p w14:paraId="6D7F8F80" w14:textId="77777777" w:rsidR="00371971" w:rsidRPr="00190AA8" w:rsidRDefault="00371971" w:rsidP="00371971">
      <w:pPr>
        <w:ind w:left="709" w:hanging="709"/>
        <w:rPr>
          <w:lang w:val="en-US"/>
        </w:rPr>
      </w:pPr>
      <w:r w:rsidRPr="00E9433D">
        <w:t xml:space="preserve">Espada, Arcadi. </w:t>
      </w:r>
      <w:r>
        <w:t xml:space="preserve">"Personal Copyright." </w:t>
      </w:r>
      <w:r w:rsidRPr="00E9433D">
        <w:rPr>
          <w:i/>
        </w:rPr>
        <w:t>Diarios de Arcadi Espada</w:t>
      </w:r>
      <w:r w:rsidRPr="00E9433D">
        <w:t xml:space="preserve"> 28 June 2010.*  </w:t>
      </w:r>
      <w:r w:rsidRPr="00190AA8">
        <w:rPr>
          <w:lang w:val="en-US"/>
        </w:rPr>
        <w:t>(Anne Frank, Sharon Dougar).</w:t>
      </w:r>
    </w:p>
    <w:p w14:paraId="51B10E12" w14:textId="77777777" w:rsidR="00371971" w:rsidRPr="00190AA8" w:rsidRDefault="00000000" w:rsidP="00371971">
      <w:pPr>
        <w:ind w:left="709" w:firstLine="0"/>
        <w:rPr>
          <w:lang w:val="en-US"/>
        </w:rPr>
      </w:pPr>
      <w:hyperlink r:id="rId7" w:history="1">
        <w:r w:rsidR="00371971" w:rsidRPr="00190AA8">
          <w:rPr>
            <w:rStyle w:val="Hipervnculo"/>
            <w:lang w:val="en-US"/>
          </w:rPr>
          <w:t>http://www.arcadiespada.es/2010/06/26/26-de-junio-de-2010/</w:t>
        </w:r>
      </w:hyperlink>
    </w:p>
    <w:p w14:paraId="1075AA06" w14:textId="77777777" w:rsidR="00371971" w:rsidRPr="00755CFB" w:rsidRDefault="00371971" w:rsidP="00371971">
      <w:pPr>
        <w:ind w:left="709" w:hanging="709"/>
      </w:pPr>
      <w:r w:rsidRPr="00190AA8">
        <w:rPr>
          <w:lang w:val="en-US"/>
        </w:rPr>
        <w:tab/>
      </w:r>
      <w:r>
        <w:t>2010</w:t>
      </w:r>
    </w:p>
    <w:p w14:paraId="44A2A52B" w14:textId="77777777" w:rsidR="00F72657" w:rsidRPr="00190AA8" w:rsidRDefault="00F72657" w:rsidP="00F72657">
      <w:pPr>
        <w:rPr>
          <w:lang w:val="en-US"/>
        </w:rPr>
      </w:pPr>
      <w:r>
        <w:t xml:space="preserve">Fernández Mallo, Agustín. "Ana Frank no era un ser asexuado." </w:t>
      </w:r>
      <w:r w:rsidRPr="00190AA8">
        <w:rPr>
          <w:i/>
          <w:lang w:val="en-US"/>
        </w:rPr>
        <w:t>Blog Fnac</w:t>
      </w:r>
      <w:r w:rsidRPr="00190AA8">
        <w:rPr>
          <w:lang w:val="en-US"/>
        </w:rPr>
        <w:t xml:space="preserve"> 22 May 2018.* </w:t>
      </w:r>
    </w:p>
    <w:p w14:paraId="2EA73D23" w14:textId="77777777" w:rsidR="00F72657" w:rsidRPr="00190AA8" w:rsidRDefault="00F72657" w:rsidP="00F72657">
      <w:pPr>
        <w:rPr>
          <w:lang w:val="en-US"/>
        </w:rPr>
      </w:pPr>
      <w:r w:rsidRPr="00190AA8">
        <w:rPr>
          <w:lang w:val="en-US"/>
        </w:rPr>
        <w:tab/>
      </w:r>
      <w:hyperlink r:id="rId8" w:history="1">
        <w:r w:rsidRPr="00190AA8">
          <w:rPr>
            <w:rStyle w:val="Hipervnculo"/>
            <w:lang w:val="en-US"/>
          </w:rPr>
          <w:t>https://www.fnac.es/Ana-Frank-no-era-un-ser-asexuado/cp1897/w-4</w:t>
        </w:r>
      </w:hyperlink>
    </w:p>
    <w:p w14:paraId="60E12B60" w14:textId="77777777" w:rsidR="00F72657" w:rsidRPr="00190AA8" w:rsidRDefault="00F72657" w:rsidP="00F72657">
      <w:pPr>
        <w:rPr>
          <w:lang w:val="en-US"/>
        </w:rPr>
      </w:pPr>
      <w:r w:rsidRPr="00190AA8">
        <w:rPr>
          <w:lang w:val="en-US"/>
        </w:rPr>
        <w:tab/>
        <w:t>2018</w:t>
      </w:r>
    </w:p>
    <w:p w14:paraId="0D0867B9" w14:textId="77777777" w:rsidR="00371971" w:rsidRPr="00190AA8" w:rsidRDefault="00371971">
      <w:pPr>
        <w:ind w:right="10"/>
        <w:rPr>
          <w:lang w:val="en-US"/>
        </w:rPr>
      </w:pPr>
      <w:r w:rsidRPr="00190AA8">
        <w:rPr>
          <w:i/>
          <w:lang w:val="en-US"/>
        </w:rPr>
        <w:t xml:space="preserve">Frank: </w:t>
      </w:r>
      <w:r w:rsidRPr="00190AA8">
        <w:rPr>
          <w:i/>
          <w:smallCaps/>
          <w:lang w:val="en-US"/>
        </w:rPr>
        <w:t xml:space="preserve">The Diary of Anne Frank. </w:t>
      </w:r>
      <w:r w:rsidRPr="00190AA8">
        <w:rPr>
          <w:lang w:val="en-US"/>
        </w:rPr>
        <w:t>(Brodie's Notes). Houndmills: Macmillan.</w:t>
      </w:r>
    </w:p>
    <w:p w14:paraId="167FD8E2" w14:textId="77777777" w:rsidR="00371971" w:rsidRPr="00190AA8" w:rsidRDefault="00371971">
      <w:pPr>
        <w:tabs>
          <w:tab w:val="left" w:pos="8220"/>
        </w:tabs>
        <w:rPr>
          <w:lang w:val="en-US"/>
        </w:rPr>
      </w:pPr>
      <w:r w:rsidRPr="00190AA8">
        <w:rPr>
          <w:lang w:val="en-US"/>
        </w:rPr>
        <w:t xml:space="preserve">Lejeune, Philippe. "Comme Anne Frank a réecrit le Journal d'Anne Frank." In </w:t>
      </w:r>
      <w:r w:rsidRPr="00190AA8">
        <w:rPr>
          <w:i/>
          <w:lang w:val="en-US"/>
        </w:rPr>
        <w:t>Le Journal personnnel. Colloque de mai 1990 sous la direction de Philippe Lejeune.</w:t>
      </w:r>
      <w:r w:rsidRPr="00190AA8">
        <w:rPr>
          <w:lang w:val="en-US"/>
        </w:rPr>
        <w:t xml:space="preserve"> Nanterre: Publidix, 1993.</w:t>
      </w:r>
    </w:p>
    <w:p w14:paraId="41B0242D" w14:textId="77777777" w:rsidR="00371971" w:rsidRDefault="00371971">
      <w:pPr>
        <w:tabs>
          <w:tab w:val="left" w:pos="8220"/>
        </w:tabs>
      </w:pPr>
      <w:r w:rsidRPr="00190AA8">
        <w:rPr>
          <w:lang w:val="en-US"/>
        </w:rPr>
        <w:t xml:space="preserve">_____. "Comme Anne Frank a réecrit le Journal d'Anne Frank." </w:t>
      </w:r>
      <w:r>
        <w:rPr>
          <w:i/>
        </w:rPr>
        <w:t>La Revue de livres pour enfants</w:t>
      </w:r>
      <w:r>
        <w:t xml:space="preserve"> 153 (Fall 1993).</w:t>
      </w:r>
    </w:p>
    <w:p w14:paraId="1D68B687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Schwarz, Daniel R. "World into Words: </w:t>
      </w:r>
      <w:r w:rsidRPr="00190AA8">
        <w:rPr>
          <w:i/>
          <w:lang w:val="en-US"/>
        </w:rPr>
        <w:t>The Diary of Anne Frank</w:t>
      </w:r>
      <w:r w:rsidRPr="00190AA8">
        <w:rPr>
          <w:lang w:val="en-US"/>
        </w:rPr>
        <w:t xml:space="preserve"> and Sophie Goetzel-Leviathan's </w:t>
      </w:r>
      <w:r w:rsidRPr="00190AA8">
        <w:rPr>
          <w:i/>
          <w:lang w:val="en-US"/>
        </w:rPr>
        <w:t xml:space="preserve">The War from Within." </w:t>
      </w:r>
      <w:r w:rsidRPr="00190AA8">
        <w:rPr>
          <w:lang w:val="en-US"/>
        </w:rPr>
        <w:t xml:space="preserve">In Schwarz, </w:t>
      </w:r>
      <w:r w:rsidRPr="00190AA8">
        <w:rPr>
          <w:i/>
          <w:lang w:val="en-US"/>
        </w:rPr>
        <w:t>Imagining the Holocaust.</w:t>
      </w:r>
      <w:r w:rsidRPr="00190AA8">
        <w:rPr>
          <w:lang w:val="en-US"/>
        </w:rPr>
        <w:t xml:space="preserve"> Houndmills: Palgrave, 1999. 2000. 101-28.*</w:t>
      </w:r>
    </w:p>
    <w:p w14:paraId="552F2D43" w14:textId="77777777" w:rsidR="00371971" w:rsidRPr="00190AA8" w:rsidRDefault="00371971">
      <w:pPr>
        <w:rPr>
          <w:lang w:val="en-US"/>
        </w:rPr>
      </w:pPr>
    </w:p>
    <w:p w14:paraId="0DE8437A" w14:textId="77777777" w:rsidR="00371971" w:rsidRPr="00190AA8" w:rsidRDefault="00371971">
      <w:pPr>
        <w:rPr>
          <w:lang w:val="en-US"/>
        </w:rPr>
      </w:pPr>
    </w:p>
    <w:p w14:paraId="22715486" w14:textId="77777777" w:rsidR="00371971" w:rsidRPr="00190AA8" w:rsidRDefault="00371971">
      <w:pPr>
        <w:rPr>
          <w:lang w:val="en-US"/>
        </w:rPr>
      </w:pPr>
    </w:p>
    <w:p w14:paraId="70C44ACE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>Related works</w:t>
      </w:r>
    </w:p>
    <w:p w14:paraId="3576AE88" w14:textId="77777777" w:rsidR="00371971" w:rsidRPr="00190AA8" w:rsidRDefault="00371971">
      <w:pPr>
        <w:rPr>
          <w:lang w:val="en-US"/>
        </w:rPr>
      </w:pPr>
    </w:p>
    <w:p w14:paraId="25126E40" w14:textId="77777777" w:rsidR="00371971" w:rsidRPr="00190AA8" w:rsidRDefault="00371971" w:rsidP="00371971">
      <w:pPr>
        <w:ind w:left="709" w:hanging="709"/>
        <w:rPr>
          <w:lang w:val="en-US"/>
        </w:rPr>
      </w:pPr>
      <w:r w:rsidRPr="00190AA8">
        <w:rPr>
          <w:rStyle w:val="nfasis"/>
          <w:i w:val="0"/>
          <w:lang w:val="en-US"/>
        </w:rPr>
        <w:t xml:space="preserve">Dougar, Sharon. </w:t>
      </w:r>
      <w:r w:rsidRPr="00190AA8">
        <w:rPr>
          <w:rStyle w:val="nfasis"/>
          <w:lang w:val="en-US"/>
        </w:rPr>
        <w:t>Annexed: The Incredible Story of the Boy Who Loved Anne Frank</w:t>
      </w:r>
      <w:r w:rsidRPr="00190AA8">
        <w:rPr>
          <w:lang w:val="en-US"/>
        </w:rPr>
        <w:t>. Andersen Press.</w:t>
      </w:r>
    </w:p>
    <w:p w14:paraId="4F1C54BB" w14:textId="77777777" w:rsidR="00371971" w:rsidRDefault="00371971">
      <w:pPr>
        <w:ind w:left="709" w:right="-1" w:hanging="709"/>
      </w:pPr>
      <w:r w:rsidRPr="00190AA8">
        <w:rPr>
          <w:lang w:val="en-US"/>
        </w:rPr>
        <w:t xml:space="preserve">Goodrich, Frances, and Albert Hackett. </w:t>
      </w:r>
      <w:r w:rsidRPr="00190AA8">
        <w:rPr>
          <w:i/>
          <w:lang w:val="en-US"/>
        </w:rPr>
        <w:t>The Diary of Anne Frank.</w:t>
      </w:r>
      <w:r w:rsidRPr="00190AA8">
        <w:rPr>
          <w:lang w:val="en-US"/>
        </w:rPr>
        <w:t xml:space="preserve"> </w:t>
      </w:r>
      <w:r>
        <w:t xml:space="preserve">Drama version. </w:t>
      </w:r>
    </w:p>
    <w:p w14:paraId="0CEB6EB7" w14:textId="77777777" w:rsidR="009029ED" w:rsidRPr="00190AA8" w:rsidRDefault="009029ED" w:rsidP="009029ED">
      <w:pPr>
        <w:rPr>
          <w:lang w:val="en-US"/>
        </w:rPr>
      </w:pPr>
      <w:r>
        <w:rPr>
          <w:i/>
        </w:rPr>
        <w:t>La ladrona de libros.</w:t>
      </w:r>
      <w:r>
        <w:t xml:space="preserve"> </w:t>
      </w:r>
      <w:r w:rsidRPr="00190AA8">
        <w:rPr>
          <w:lang w:val="en-US"/>
        </w:rPr>
        <w:t>Dir. Brian Percival. Cast: Sophie Nélisse, Emily Watson, Geoffrey Rush. 2013.</w:t>
      </w:r>
    </w:p>
    <w:p w14:paraId="3F0321B8" w14:textId="77777777" w:rsidR="00371971" w:rsidRPr="00190AA8" w:rsidRDefault="00371971">
      <w:pPr>
        <w:rPr>
          <w:lang w:val="en-US"/>
        </w:rPr>
      </w:pPr>
    </w:p>
    <w:p w14:paraId="7631755E" w14:textId="77777777" w:rsidR="00C252C0" w:rsidRPr="00190AA8" w:rsidRDefault="00C252C0">
      <w:pPr>
        <w:rPr>
          <w:lang w:val="en-US"/>
        </w:rPr>
      </w:pPr>
    </w:p>
    <w:p w14:paraId="62709C12" w14:textId="77777777" w:rsidR="00C252C0" w:rsidRDefault="00C252C0">
      <w:r>
        <w:t>Video</w:t>
      </w:r>
    </w:p>
    <w:p w14:paraId="1520415F" w14:textId="77777777" w:rsidR="00C252C0" w:rsidRDefault="00C252C0"/>
    <w:p w14:paraId="1178A365" w14:textId="77777777" w:rsidR="00C252C0" w:rsidRDefault="00C252C0" w:rsidP="00C252C0">
      <w:r>
        <w:rPr>
          <w:i/>
        </w:rPr>
        <w:lastRenderedPageBreak/>
        <w:t xml:space="preserve">El diario de Anna Frank. </w:t>
      </w:r>
      <w:r>
        <w:t xml:space="preserve">Morfeo Teatro. CMU Cerbuna, 23 May 2014. </w:t>
      </w:r>
      <w:r>
        <w:rPr>
          <w:i/>
        </w:rPr>
        <w:t>YouTube (Filosofía y Letras Zaragoza)</w:t>
      </w:r>
      <w:r>
        <w:t xml:space="preserve"> 29 May 2014.*</w:t>
      </w:r>
    </w:p>
    <w:p w14:paraId="5C2110EA" w14:textId="77777777" w:rsidR="00C252C0" w:rsidRDefault="00C252C0" w:rsidP="00C252C0">
      <w:r>
        <w:tab/>
      </w:r>
      <w:hyperlink r:id="rId9" w:history="1">
        <w:r w:rsidRPr="00537722">
          <w:rPr>
            <w:rStyle w:val="Hipervnculo"/>
          </w:rPr>
          <w:t>https://www.youtube.com/watch?v=ajlyDr_GsWY</w:t>
        </w:r>
      </w:hyperlink>
    </w:p>
    <w:p w14:paraId="7B92B5D3" w14:textId="77777777" w:rsidR="00C252C0" w:rsidRDefault="00C252C0" w:rsidP="00C252C0">
      <w:r>
        <w:tab/>
        <w:t>2014</w:t>
      </w:r>
    </w:p>
    <w:p w14:paraId="4656512B" w14:textId="77777777" w:rsidR="00371971" w:rsidRDefault="00371971"/>
    <w:p w14:paraId="7874BFA6" w14:textId="77777777" w:rsidR="00371971" w:rsidRDefault="00371971"/>
    <w:p w14:paraId="31E94C20" w14:textId="77777777" w:rsidR="00042C1C" w:rsidRDefault="00042C1C">
      <w:pPr>
        <w:rPr>
          <w:b/>
          <w:sz w:val="36"/>
        </w:rPr>
      </w:pPr>
    </w:p>
    <w:p w14:paraId="5E1A352D" w14:textId="77777777" w:rsidR="00042C1C" w:rsidRDefault="00042C1C" w:rsidP="00042C1C"/>
    <w:p w14:paraId="2E76D91D" w14:textId="77777777" w:rsidR="00042C1C" w:rsidRDefault="00042C1C" w:rsidP="00042C1C"/>
    <w:p w14:paraId="26415A24" w14:textId="77777777" w:rsidR="00042C1C" w:rsidRDefault="00042C1C" w:rsidP="00042C1C"/>
    <w:p w14:paraId="342BD1E6" w14:textId="77777777" w:rsidR="00042C1C" w:rsidRDefault="00042C1C">
      <w:pPr>
        <w:rPr>
          <w:b/>
          <w:sz w:val="36"/>
        </w:rPr>
      </w:pPr>
    </w:p>
    <w:p w14:paraId="10202E96" w14:textId="77777777" w:rsidR="00042C1C" w:rsidRDefault="00042C1C">
      <w:pPr>
        <w:rPr>
          <w:b/>
          <w:sz w:val="36"/>
        </w:rPr>
      </w:pPr>
    </w:p>
    <w:p w14:paraId="3DA7F5A7" w14:textId="77777777" w:rsidR="00042C1C" w:rsidRDefault="00042C1C">
      <w:pPr>
        <w:rPr>
          <w:b/>
          <w:sz w:val="36"/>
        </w:rPr>
      </w:pPr>
    </w:p>
    <w:p w14:paraId="6F87D43E" w14:textId="77777777" w:rsidR="00371971" w:rsidRDefault="00371971">
      <w:pPr>
        <w:rPr>
          <w:b/>
          <w:sz w:val="36"/>
        </w:rPr>
      </w:pPr>
      <w:r>
        <w:rPr>
          <w:b/>
          <w:sz w:val="36"/>
        </w:rPr>
        <w:t>Selomo Ibn Gabirol</w:t>
      </w:r>
    </w:p>
    <w:p w14:paraId="48E640CA" w14:textId="77777777" w:rsidR="00371971" w:rsidRDefault="00371971">
      <w:pPr>
        <w:rPr>
          <w:b/>
          <w:sz w:val="36"/>
        </w:rPr>
      </w:pPr>
    </w:p>
    <w:p w14:paraId="44505F5F" w14:textId="77777777" w:rsidR="006252CB" w:rsidRDefault="006252CB">
      <w:pPr>
        <w:rPr>
          <w:b/>
        </w:rPr>
      </w:pPr>
      <w:r>
        <w:rPr>
          <w:b/>
        </w:rPr>
        <w:t>Works</w:t>
      </w:r>
    </w:p>
    <w:p w14:paraId="5A679F1E" w14:textId="77777777" w:rsidR="006252CB" w:rsidRDefault="006252CB">
      <w:pPr>
        <w:rPr>
          <w:b/>
        </w:rPr>
      </w:pPr>
    </w:p>
    <w:p w14:paraId="54503968" w14:textId="77777777" w:rsidR="00D62D14" w:rsidRPr="00121E7C" w:rsidRDefault="00D62D14" w:rsidP="00D62D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ibn Gabirol, Selomoh. </w:t>
      </w:r>
      <w:r>
        <w:rPr>
          <w:i/>
          <w:sz w:val="28"/>
          <w:szCs w:val="28"/>
        </w:rPr>
        <w:t>Poesía secular.</w:t>
      </w:r>
      <w:r>
        <w:rPr>
          <w:sz w:val="28"/>
          <w:szCs w:val="28"/>
        </w:rPr>
        <w:t xml:space="preserve"> Introd. Dan Pagis. Trans. Elena Romero. (Clásicos Alfaguara). Madrid: Alfaguara, c. 1979.</w:t>
      </w:r>
    </w:p>
    <w:p w14:paraId="24B7401F" w14:textId="77777777" w:rsidR="006252CB" w:rsidRDefault="006252CB">
      <w:pPr>
        <w:rPr>
          <w:b/>
        </w:rPr>
      </w:pPr>
    </w:p>
    <w:p w14:paraId="2523A9F9" w14:textId="77777777" w:rsidR="006252CB" w:rsidRDefault="006252CB">
      <w:pPr>
        <w:rPr>
          <w:b/>
        </w:rPr>
      </w:pPr>
    </w:p>
    <w:p w14:paraId="643C7E96" w14:textId="77777777" w:rsidR="00371971" w:rsidRDefault="00371971">
      <w:pPr>
        <w:rPr>
          <w:b/>
          <w:sz w:val="36"/>
        </w:rPr>
      </w:pPr>
      <w:r>
        <w:rPr>
          <w:b/>
        </w:rPr>
        <w:t>Criticism</w:t>
      </w:r>
    </w:p>
    <w:p w14:paraId="7FD1251E" w14:textId="77777777" w:rsidR="00371971" w:rsidRDefault="00371971">
      <w:pPr>
        <w:rPr>
          <w:b/>
          <w:sz w:val="36"/>
        </w:rPr>
      </w:pPr>
    </w:p>
    <w:p w14:paraId="1589EDEE" w14:textId="77777777" w:rsidR="006252CB" w:rsidRPr="002C48E6" w:rsidRDefault="006252CB" w:rsidP="006252CB">
      <w:r w:rsidRPr="002C48E6">
        <w:t xml:space="preserve">Martín Gaite, Carmen. </w:t>
      </w:r>
      <w:r>
        <w:t xml:space="preserve">"Un regalo de hace nueve siglos. </w:t>
      </w:r>
      <w:r>
        <w:rPr>
          <w:i/>
        </w:rPr>
        <w:t>Poesía secular,</w:t>
      </w:r>
      <w:r>
        <w:t xml:space="preserve"> de Selomoh ibn Gabirol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15 Jan. 1979.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229-30.</w:t>
      </w:r>
      <w:r w:rsidRPr="002C48E6">
        <w:t>*</w:t>
      </w:r>
    </w:p>
    <w:p w14:paraId="67798B04" w14:textId="77777777" w:rsidR="00371971" w:rsidRPr="00190AA8" w:rsidRDefault="00371971">
      <w:pPr>
        <w:rPr>
          <w:lang w:val="en-US"/>
        </w:rPr>
      </w:pPr>
      <w:r>
        <w:t xml:space="preserve">Millas Vallicrosa, José María. </w:t>
      </w:r>
      <w:r>
        <w:rPr>
          <w:i/>
        </w:rPr>
        <w:t>Selomo Ibn Gabirol como poeta y filósofo.</w:t>
      </w:r>
      <w:r>
        <w:t xml:space="preserve"> </w:t>
      </w:r>
      <w:r w:rsidRPr="00190AA8">
        <w:rPr>
          <w:lang w:val="en-US"/>
        </w:rPr>
        <w:t>Granada, 1993.</w:t>
      </w:r>
    </w:p>
    <w:p w14:paraId="3CD70433" w14:textId="77777777" w:rsidR="00371971" w:rsidRPr="00190AA8" w:rsidRDefault="00371971">
      <w:pPr>
        <w:rPr>
          <w:lang w:val="en-US"/>
        </w:rPr>
      </w:pPr>
    </w:p>
    <w:p w14:paraId="1FC8FA03" w14:textId="377249A2" w:rsidR="00371971" w:rsidRPr="00190AA8" w:rsidRDefault="00371971">
      <w:pPr>
        <w:rPr>
          <w:lang w:val="en-US"/>
        </w:rPr>
      </w:pPr>
    </w:p>
    <w:p w14:paraId="367F8B2B" w14:textId="560AB6C1" w:rsidR="00190AA8" w:rsidRPr="00190AA8" w:rsidRDefault="00190AA8">
      <w:pPr>
        <w:rPr>
          <w:lang w:val="en-US"/>
        </w:rPr>
      </w:pPr>
    </w:p>
    <w:p w14:paraId="7411E48D" w14:textId="52F9976B" w:rsidR="00190AA8" w:rsidRPr="00190AA8" w:rsidRDefault="00190AA8">
      <w:pPr>
        <w:rPr>
          <w:b/>
          <w:sz w:val="36"/>
          <w:szCs w:val="36"/>
          <w:lang w:val="en-US"/>
        </w:rPr>
      </w:pPr>
      <w:r w:rsidRPr="00190AA8">
        <w:rPr>
          <w:b/>
          <w:sz w:val="36"/>
          <w:szCs w:val="36"/>
          <w:lang w:val="en-US"/>
        </w:rPr>
        <w:t>Sol Gali</w:t>
      </w:r>
    </w:p>
    <w:p w14:paraId="4C32BEC2" w14:textId="733AD506" w:rsidR="00190AA8" w:rsidRPr="00190AA8" w:rsidRDefault="00190AA8">
      <w:pPr>
        <w:rPr>
          <w:b/>
          <w:lang w:val="en-US"/>
        </w:rPr>
      </w:pPr>
    </w:p>
    <w:p w14:paraId="047B65D9" w14:textId="37FB1E11" w:rsidR="00190AA8" w:rsidRPr="00190AA8" w:rsidRDefault="00190AA8" w:rsidP="00190AA8">
      <w:pPr>
        <w:rPr>
          <w:sz w:val="24"/>
          <w:szCs w:val="24"/>
          <w:lang w:val="en-US"/>
        </w:rPr>
      </w:pPr>
      <w:r w:rsidRPr="00190AA8">
        <w:rPr>
          <w:sz w:val="24"/>
          <w:szCs w:val="24"/>
          <w:lang w:val="en-US"/>
        </w:rPr>
        <w:t>(a.k.a. Odette Eilat, Canadian psychologist, journalist at Jewish Radio Strasbourg)</w:t>
      </w:r>
    </w:p>
    <w:p w14:paraId="37BD524F" w14:textId="750B7C42" w:rsidR="00190AA8" w:rsidRDefault="00190AA8" w:rsidP="00190AA8">
      <w:pPr>
        <w:rPr>
          <w:lang w:val="en-US"/>
        </w:rPr>
      </w:pPr>
    </w:p>
    <w:p w14:paraId="54AAEED4" w14:textId="64809CF0" w:rsidR="00190AA8" w:rsidRPr="00190AA8" w:rsidRDefault="00190AA8" w:rsidP="00190AA8">
      <w:pPr>
        <w:rPr>
          <w:b/>
          <w:lang w:val="es-ES"/>
        </w:rPr>
      </w:pPr>
      <w:r w:rsidRPr="00190AA8">
        <w:rPr>
          <w:b/>
          <w:lang w:val="es-ES"/>
        </w:rPr>
        <w:t>Works</w:t>
      </w:r>
    </w:p>
    <w:p w14:paraId="35118A97" w14:textId="77777777" w:rsidR="00190AA8" w:rsidRPr="00190AA8" w:rsidRDefault="00190AA8" w:rsidP="00190AA8">
      <w:pPr>
        <w:rPr>
          <w:b/>
          <w:lang w:val="es-ES"/>
        </w:rPr>
      </w:pPr>
    </w:p>
    <w:p w14:paraId="0A8F82FF" w14:textId="6EE4450C" w:rsidR="00190AA8" w:rsidRPr="009B70DC" w:rsidRDefault="00190AA8" w:rsidP="00190AA8">
      <w:pPr>
        <w:rPr>
          <w:lang w:val="en-US"/>
        </w:rPr>
      </w:pPr>
      <w:r w:rsidRPr="00190AA8">
        <w:rPr>
          <w:lang w:val="es-ES"/>
        </w:rPr>
        <w:t xml:space="preserve">Gali, Sol. </w:t>
      </w:r>
      <w:r w:rsidRPr="00190AA8">
        <w:rPr>
          <w:i/>
          <w:lang w:val="es-ES"/>
        </w:rPr>
        <w:t>El enigma de Zaragoza.</w:t>
      </w:r>
      <w:r w:rsidRPr="00190AA8">
        <w:rPr>
          <w:lang w:val="es-ES"/>
        </w:rPr>
        <w:t xml:space="preserve"> Trans. Rosa Moreno. Barcelona: Styria, 2007.* </w:t>
      </w:r>
      <w:r>
        <w:rPr>
          <w:lang w:val="en-US"/>
        </w:rPr>
        <w:t>(Pedro Arbués murder).</w:t>
      </w:r>
    </w:p>
    <w:p w14:paraId="405EA93E" w14:textId="3EA13173" w:rsidR="00190AA8" w:rsidRPr="00190AA8" w:rsidRDefault="00190AA8">
      <w:pPr>
        <w:rPr>
          <w:b/>
          <w:lang w:val="en-US"/>
        </w:rPr>
      </w:pPr>
    </w:p>
    <w:p w14:paraId="48F2E730" w14:textId="299BF12F" w:rsidR="00190AA8" w:rsidRPr="00190AA8" w:rsidRDefault="00190AA8">
      <w:pPr>
        <w:rPr>
          <w:b/>
          <w:lang w:val="en-US"/>
        </w:rPr>
      </w:pPr>
    </w:p>
    <w:p w14:paraId="5E805C42" w14:textId="7D60350D" w:rsidR="00190AA8" w:rsidRPr="00190AA8" w:rsidRDefault="00190AA8">
      <w:pPr>
        <w:rPr>
          <w:b/>
          <w:lang w:val="en-US"/>
        </w:rPr>
      </w:pPr>
    </w:p>
    <w:p w14:paraId="6EE03532" w14:textId="2A65BA93" w:rsidR="00190AA8" w:rsidRPr="00190AA8" w:rsidRDefault="00190AA8">
      <w:pPr>
        <w:rPr>
          <w:b/>
          <w:lang w:val="en-US"/>
        </w:rPr>
      </w:pPr>
    </w:p>
    <w:p w14:paraId="1BB3532D" w14:textId="77777777" w:rsidR="00190AA8" w:rsidRPr="00190AA8" w:rsidRDefault="00190AA8">
      <w:pPr>
        <w:rPr>
          <w:b/>
          <w:lang w:val="en-US"/>
        </w:rPr>
      </w:pPr>
    </w:p>
    <w:p w14:paraId="7C2C04A0" w14:textId="77777777" w:rsidR="00371971" w:rsidRPr="00190AA8" w:rsidRDefault="00371971">
      <w:pPr>
        <w:rPr>
          <w:lang w:val="en-US"/>
        </w:rPr>
      </w:pPr>
    </w:p>
    <w:p w14:paraId="3FBA6F87" w14:textId="77777777" w:rsidR="00371971" w:rsidRPr="00190AA8" w:rsidRDefault="00371971">
      <w:pPr>
        <w:rPr>
          <w:lang w:val="en-US"/>
        </w:rPr>
      </w:pPr>
    </w:p>
    <w:p w14:paraId="6E555C31" w14:textId="77777777" w:rsidR="00371971" w:rsidRPr="00190AA8" w:rsidRDefault="00371971">
      <w:pPr>
        <w:rPr>
          <w:b/>
          <w:sz w:val="36"/>
          <w:lang w:val="en-US"/>
        </w:rPr>
      </w:pPr>
    </w:p>
    <w:p w14:paraId="5BBEAEF2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Abraham Geiger</w:t>
      </w:r>
    </w:p>
    <w:p w14:paraId="3D4A7087" w14:textId="77777777" w:rsidR="00371971" w:rsidRPr="00190AA8" w:rsidRDefault="00371971">
      <w:pPr>
        <w:rPr>
          <w:b/>
          <w:sz w:val="36"/>
          <w:lang w:val="en-US"/>
        </w:rPr>
      </w:pPr>
    </w:p>
    <w:p w14:paraId="6BCBB31F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00A3A26E" w14:textId="77777777" w:rsidR="00371971" w:rsidRPr="00190AA8" w:rsidRDefault="00371971">
      <w:pPr>
        <w:rPr>
          <w:b/>
          <w:sz w:val="36"/>
          <w:lang w:val="en-US"/>
        </w:rPr>
      </w:pPr>
    </w:p>
    <w:p w14:paraId="209AF44F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Hischel, Susannah. </w:t>
      </w:r>
      <w:r w:rsidRPr="00190AA8">
        <w:rPr>
          <w:i/>
          <w:lang w:val="en-US"/>
        </w:rPr>
        <w:t xml:space="preserve">Abraham Geiger and the Jewish Jesus. </w:t>
      </w:r>
      <w:r w:rsidRPr="00190AA8">
        <w:rPr>
          <w:lang w:val="en-US"/>
        </w:rPr>
        <w:t>Chicago: U of Chicago P, 1998.</w:t>
      </w:r>
    </w:p>
    <w:p w14:paraId="739B43D4" w14:textId="77777777" w:rsidR="00371971" w:rsidRPr="00190AA8" w:rsidRDefault="00371971">
      <w:pPr>
        <w:rPr>
          <w:lang w:val="en-US"/>
        </w:rPr>
      </w:pPr>
    </w:p>
    <w:p w14:paraId="26860C26" w14:textId="77777777" w:rsidR="00371971" w:rsidRPr="00190AA8" w:rsidRDefault="00371971">
      <w:pPr>
        <w:rPr>
          <w:lang w:val="en-US"/>
        </w:rPr>
      </w:pPr>
    </w:p>
    <w:p w14:paraId="7F8CCDDD" w14:textId="77777777" w:rsidR="00371971" w:rsidRPr="00190AA8" w:rsidRDefault="00371971">
      <w:pPr>
        <w:rPr>
          <w:lang w:val="en-US"/>
        </w:rPr>
      </w:pPr>
    </w:p>
    <w:p w14:paraId="57C2A31A" w14:textId="77777777" w:rsidR="00371971" w:rsidRPr="00190AA8" w:rsidRDefault="00371971">
      <w:pPr>
        <w:rPr>
          <w:lang w:val="en-US"/>
        </w:rPr>
      </w:pPr>
    </w:p>
    <w:p w14:paraId="60F7F42F" w14:textId="77777777" w:rsidR="00371971" w:rsidRPr="00190AA8" w:rsidRDefault="00371971">
      <w:pPr>
        <w:pStyle w:val="Ttulo1"/>
        <w:rPr>
          <w:lang w:val="en-US"/>
        </w:rPr>
      </w:pPr>
      <w:r w:rsidRPr="00190AA8">
        <w:rPr>
          <w:lang w:val="en-US"/>
        </w:rPr>
        <w:t>Amir Gilboa</w:t>
      </w:r>
      <w:r w:rsidRPr="00190AA8">
        <w:rPr>
          <w:lang w:val="en-US"/>
        </w:rPr>
        <w:tab/>
      </w:r>
    </w:p>
    <w:p w14:paraId="235FA3D1" w14:textId="77777777" w:rsidR="00371971" w:rsidRPr="00190AA8" w:rsidRDefault="00371971">
      <w:pPr>
        <w:rPr>
          <w:lang w:val="en-US"/>
        </w:rPr>
      </w:pPr>
    </w:p>
    <w:p w14:paraId="271C3C41" w14:textId="77777777" w:rsidR="00371971" w:rsidRPr="00190AA8" w:rsidRDefault="00371971">
      <w:pPr>
        <w:rPr>
          <w:sz w:val="24"/>
          <w:lang w:val="en-US"/>
        </w:rPr>
      </w:pPr>
      <w:r w:rsidRPr="00190AA8">
        <w:rPr>
          <w:sz w:val="24"/>
          <w:lang w:val="en-US"/>
        </w:rPr>
        <w:t>(Israeli Poet).</w:t>
      </w:r>
    </w:p>
    <w:p w14:paraId="01404D5A" w14:textId="77777777" w:rsidR="00371971" w:rsidRPr="00190AA8" w:rsidRDefault="00371971">
      <w:pPr>
        <w:rPr>
          <w:lang w:val="en-US"/>
        </w:rPr>
      </w:pPr>
    </w:p>
    <w:p w14:paraId="1AE430F7" w14:textId="77777777" w:rsidR="00371971" w:rsidRPr="00190AA8" w:rsidRDefault="00371971">
      <w:pPr>
        <w:rPr>
          <w:lang w:val="en-US"/>
        </w:rPr>
      </w:pPr>
    </w:p>
    <w:p w14:paraId="3F374135" w14:textId="77777777" w:rsidR="00371971" w:rsidRPr="00190AA8" w:rsidRDefault="00371971">
      <w:pPr>
        <w:rPr>
          <w:lang w:val="en-US"/>
        </w:rPr>
      </w:pPr>
    </w:p>
    <w:p w14:paraId="45CD6C8D" w14:textId="77777777" w:rsidR="00371971" w:rsidRPr="00190AA8" w:rsidRDefault="00371971">
      <w:pPr>
        <w:rPr>
          <w:lang w:val="en-US"/>
        </w:rPr>
      </w:pPr>
    </w:p>
    <w:p w14:paraId="74CA3ABB" w14:textId="77777777" w:rsidR="00371971" w:rsidRPr="00190AA8" w:rsidRDefault="00371971">
      <w:pPr>
        <w:rPr>
          <w:b/>
          <w:sz w:val="36"/>
          <w:lang w:val="en-US"/>
        </w:rPr>
      </w:pPr>
    </w:p>
    <w:p w14:paraId="0D3C0C27" w14:textId="77777777" w:rsidR="00371971" w:rsidRPr="00190AA8" w:rsidRDefault="00371971">
      <w:pPr>
        <w:rPr>
          <w:b/>
          <w:sz w:val="36"/>
          <w:lang w:val="en-US"/>
        </w:rPr>
      </w:pPr>
    </w:p>
    <w:p w14:paraId="53AADD27" w14:textId="77777777" w:rsidR="00371971" w:rsidRPr="00190AA8" w:rsidRDefault="00371971">
      <w:pPr>
        <w:rPr>
          <w:b/>
          <w:sz w:val="36"/>
          <w:lang w:val="en-US"/>
        </w:rPr>
      </w:pPr>
    </w:p>
    <w:p w14:paraId="5CF308B8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Sophie Goetzel-Leviathan</w:t>
      </w:r>
    </w:p>
    <w:p w14:paraId="72A255BB" w14:textId="77777777" w:rsidR="00371971" w:rsidRPr="00190AA8" w:rsidRDefault="00371971">
      <w:pPr>
        <w:rPr>
          <w:b/>
          <w:sz w:val="36"/>
          <w:lang w:val="en-US"/>
        </w:rPr>
      </w:pPr>
    </w:p>
    <w:p w14:paraId="58BFCD6F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513907BF" w14:textId="77777777" w:rsidR="00371971" w:rsidRPr="00190AA8" w:rsidRDefault="00371971">
      <w:pPr>
        <w:rPr>
          <w:b/>
          <w:lang w:val="en-US"/>
        </w:rPr>
      </w:pPr>
    </w:p>
    <w:p w14:paraId="13EAFDDC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Schwarz, Daniel R. "World into Words: </w:t>
      </w:r>
      <w:r w:rsidRPr="00190AA8">
        <w:rPr>
          <w:i/>
          <w:lang w:val="en-US"/>
        </w:rPr>
        <w:t>The Diary of Anne Frank</w:t>
      </w:r>
      <w:r w:rsidRPr="00190AA8">
        <w:rPr>
          <w:lang w:val="en-US"/>
        </w:rPr>
        <w:t xml:space="preserve"> and Sophie Goetzel-Leviathan's </w:t>
      </w:r>
      <w:r w:rsidRPr="00190AA8">
        <w:rPr>
          <w:i/>
          <w:lang w:val="en-US"/>
        </w:rPr>
        <w:t xml:space="preserve">The War from Within." </w:t>
      </w:r>
      <w:r w:rsidRPr="00190AA8">
        <w:rPr>
          <w:lang w:val="en-US"/>
        </w:rPr>
        <w:t xml:space="preserve">In Schwarz, </w:t>
      </w:r>
      <w:r w:rsidRPr="00190AA8">
        <w:rPr>
          <w:i/>
          <w:lang w:val="en-US"/>
        </w:rPr>
        <w:t>Imagining the Holocaust.</w:t>
      </w:r>
      <w:r w:rsidRPr="00190AA8">
        <w:rPr>
          <w:lang w:val="en-US"/>
        </w:rPr>
        <w:t xml:space="preserve"> Houndmills: Palgrave, 1999. 2000. 101-28.*</w:t>
      </w:r>
    </w:p>
    <w:p w14:paraId="3919A1BC" w14:textId="77777777" w:rsidR="00371971" w:rsidRPr="00190AA8" w:rsidRDefault="00371971">
      <w:pPr>
        <w:rPr>
          <w:b/>
          <w:sz w:val="36"/>
          <w:lang w:val="en-US"/>
        </w:rPr>
      </w:pPr>
    </w:p>
    <w:p w14:paraId="275E87B5" w14:textId="77777777" w:rsidR="00371971" w:rsidRPr="00190AA8" w:rsidRDefault="00371971">
      <w:pPr>
        <w:rPr>
          <w:b/>
          <w:sz w:val="36"/>
          <w:lang w:val="en-US"/>
        </w:rPr>
      </w:pPr>
    </w:p>
    <w:p w14:paraId="7088FF7F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Michal Govrin</w:t>
      </w:r>
    </w:p>
    <w:p w14:paraId="52BE95AF" w14:textId="77777777" w:rsidR="00371971" w:rsidRPr="00190AA8" w:rsidRDefault="00371971">
      <w:pPr>
        <w:rPr>
          <w:sz w:val="36"/>
          <w:lang w:val="en-US"/>
        </w:rPr>
      </w:pPr>
    </w:p>
    <w:p w14:paraId="74813FCD" w14:textId="77777777" w:rsidR="00371971" w:rsidRPr="00190AA8" w:rsidRDefault="00371971" w:rsidP="00371971">
      <w:pPr>
        <w:rPr>
          <w:b/>
          <w:lang w:val="en-US"/>
        </w:rPr>
      </w:pPr>
      <w:r w:rsidRPr="00190AA8">
        <w:rPr>
          <w:b/>
          <w:lang w:val="en-US"/>
        </w:rPr>
        <w:lastRenderedPageBreak/>
        <w:t>Criticism</w:t>
      </w:r>
    </w:p>
    <w:p w14:paraId="1D798486" w14:textId="77777777" w:rsidR="00371971" w:rsidRPr="00190AA8" w:rsidRDefault="00371971" w:rsidP="00371971">
      <w:pPr>
        <w:rPr>
          <w:b/>
          <w:lang w:val="en-US"/>
        </w:rPr>
      </w:pPr>
    </w:p>
    <w:p w14:paraId="59DDD5A1" w14:textId="77777777" w:rsidR="00371971" w:rsidRPr="00190AA8" w:rsidRDefault="00371971" w:rsidP="00371971">
      <w:pPr>
        <w:rPr>
          <w:lang w:val="en-US"/>
        </w:rPr>
      </w:pPr>
      <w:r w:rsidRPr="00190AA8">
        <w:rPr>
          <w:lang w:val="en-US"/>
        </w:rPr>
        <w:t xml:space="preserve">Rimmon-Kenan, Shlomith. "Place, Space, and Michal Govrin's </w:t>
      </w:r>
      <w:r w:rsidRPr="00190AA8">
        <w:rPr>
          <w:i/>
          <w:lang w:val="en-US"/>
        </w:rPr>
        <w:t xml:space="preserve">Snapshots." Narrative </w:t>
      </w:r>
      <w:r w:rsidRPr="00190AA8">
        <w:rPr>
          <w:lang w:val="en-US"/>
        </w:rPr>
        <w:t>17.2 (May 2009): 220-34.*</w:t>
      </w:r>
    </w:p>
    <w:p w14:paraId="2E59703C" w14:textId="77777777" w:rsidR="00371971" w:rsidRPr="00190AA8" w:rsidRDefault="00371971">
      <w:pPr>
        <w:rPr>
          <w:b/>
          <w:sz w:val="36"/>
          <w:lang w:val="en-US"/>
        </w:rPr>
      </w:pPr>
    </w:p>
    <w:p w14:paraId="3833731B" w14:textId="77777777" w:rsidR="00371971" w:rsidRPr="00190AA8" w:rsidRDefault="00371971">
      <w:pPr>
        <w:rPr>
          <w:b/>
          <w:sz w:val="36"/>
          <w:lang w:val="en-US"/>
        </w:rPr>
      </w:pPr>
    </w:p>
    <w:p w14:paraId="25C28D62" w14:textId="77777777" w:rsidR="005D0AA0" w:rsidRPr="00190AA8" w:rsidRDefault="005D0AA0" w:rsidP="005D0AA0">
      <w:pPr>
        <w:rPr>
          <w:b/>
          <w:sz w:val="36"/>
          <w:lang w:val="en-US"/>
        </w:rPr>
      </w:pPr>
    </w:p>
    <w:p w14:paraId="33B6C297" w14:textId="77777777" w:rsidR="005D0AA0" w:rsidRPr="00190AA8" w:rsidRDefault="005D0AA0" w:rsidP="005D0AA0">
      <w:pPr>
        <w:rPr>
          <w:lang w:val="en-US"/>
        </w:rPr>
      </w:pPr>
      <w:r w:rsidRPr="00190AA8">
        <w:rPr>
          <w:b/>
          <w:sz w:val="36"/>
          <w:lang w:val="en-US"/>
        </w:rPr>
        <w:t>Hayim Gouri</w:t>
      </w:r>
      <w:r w:rsidRPr="00190AA8">
        <w:rPr>
          <w:b/>
          <w:sz w:val="36"/>
          <w:lang w:val="en-US"/>
        </w:rPr>
        <w:tab/>
      </w:r>
      <w:r w:rsidRPr="00190AA8">
        <w:rPr>
          <w:lang w:val="en-US"/>
        </w:rPr>
        <w:t xml:space="preserve"> (Israeli poet)</w:t>
      </w:r>
    </w:p>
    <w:p w14:paraId="0553FA78" w14:textId="77777777" w:rsidR="005D0AA0" w:rsidRPr="00190AA8" w:rsidRDefault="005D0AA0" w:rsidP="005D0AA0">
      <w:pPr>
        <w:rPr>
          <w:lang w:val="en-US"/>
        </w:rPr>
      </w:pPr>
    </w:p>
    <w:p w14:paraId="01BC7862" w14:textId="77777777" w:rsidR="005D0AA0" w:rsidRPr="00190AA8" w:rsidRDefault="005D0AA0" w:rsidP="005D0AA0">
      <w:pPr>
        <w:rPr>
          <w:lang w:val="en-US"/>
        </w:rPr>
      </w:pPr>
    </w:p>
    <w:p w14:paraId="3662F037" w14:textId="77777777" w:rsidR="005D0AA0" w:rsidRPr="00190AA8" w:rsidRDefault="005D0AA0" w:rsidP="005D0AA0">
      <w:pPr>
        <w:rPr>
          <w:lang w:val="en-US"/>
        </w:rPr>
      </w:pPr>
    </w:p>
    <w:p w14:paraId="0CA632B2" w14:textId="77777777" w:rsidR="005D0AA0" w:rsidRPr="00190AA8" w:rsidRDefault="005D0AA0" w:rsidP="005D0AA0">
      <w:pPr>
        <w:rPr>
          <w:lang w:val="en-US"/>
        </w:rPr>
      </w:pPr>
    </w:p>
    <w:p w14:paraId="5EF3906F" w14:textId="77777777" w:rsidR="005D0AA0" w:rsidRPr="00190AA8" w:rsidRDefault="005D0AA0" w:rsidP="005D0AA0">
      <w:pPr>
        <w:rPr>
          <w:lang w:val="en-US"/>
        </w:rPr>
      </w:pPr>
    </w:p>
    <w:p w14:paraId="40F8CDE3" w14:textId="77777777" w:rsidR="005D0AA0" w:rsidRPr="00190AA8" w:rsidRDefault="005D0AA0" w:rsidP="005D0AA0">
      <w:pPr>
        <w:rPr>
          <w:lang w:val="en-US"/>
        </w:rPr>
      </w:pPr>
      <w:r w:rsidRPr="00190AA8">
        <w:rPr>
          <w:b/>
          <w:sz w:val="36"/>
          <w:lang w:val="en-US"/>
        </w:rPr>
        <w:t>Uri Zvi Greenberg</w:t>
      </w:r>
      <w:r w:rsidRPr="00190AA8">
        <w:rPr>
          <w:lang w:val="en-US"/>
        </w:rPr>
        <w:t xml:space="preserve"> </w:t>
      </w:r>
      <w:r w:rsidRPr="00190AA8">
        <w:rPr>
          <w:lang w:val="en-US"/>
        </w:rPr>
        <w:tab/>
        <w:t>(Israeli  poet)</w:t>
      </w:r>
    </w:p>
    <w:p w14:paraId="23FF55F5" w14:textId="77777777" w:rsidR="005D0AA0" w:rsidRPr="00190AA8" w:rsidRDefault="005D0AA0" w:rsidP="005D0AA0">
      <w:pPr>
        <w:rPr>
          <w:lang w:val="en-US"/>
        </w:rPr>
      </w:pPr>
    </w:p>
    <w:p w14:paraId="28D3AD53" w14:textId="77777777" w:rsidR="00371971" w:rsidRPr="00190AA8" w:rsidRDefault="00371971">
      <w:pPr>
        <w:rPr>
          <w:b/>
          <w:sz w:val="36"/>
          <w:lang w:val="en-US"/>
        </w:rPr>
      </w:pPr>
    </w:p>
    <w:p w14:paraId="5BAD0CD0" w14:textId="77777777" w:rsidR="00371971" w:rsidRPr="00190AA8" w:rsidRDefault="00371971">
      <w:pPr>
        <w:rPr>
          <w:lang w:val="en-US"/>
        </w:rPr>
      </w:pPr>
    </w:p>
    <w:p w14:paraId="18D1623A" w14:textId="77777777" w:rsidR="00371971" w:rsidRPr="00190AA8" w:rsidRDefault="00371971">
      <w:pPr>
        <w:rPr>
          <w:lang w:val="en-US"/>
        </w:rPr>
      </w:pPr>
    </w:p>
    <w:p w14:paraId="33B21CAB" w14:textId="77777777" w:rsidR="00371971" w:rsidRPr="00190AA8" w:rsidRDefault="00371971">
      <w:pPr>
        <w:rPr>
          <w:lang w:val="en-US"/>
        </w:rPr>
      </w:pPr>
    </w:p>
    <w:p w14:paraId="53029E8B" w14:textId="77777777" w:rsidR="00371971" w:rsidRPr="00190AA8" w:rsidRDefault="00371971">
      <w:pPr>
        <w:rPr>
          <w:lang w:val="en-US"/>
        </w:rPr>
      </w:pPr>
    </w:p>
    <w:p w14:paraId="26890CD8" w14:textId="77777777" w:rsidR="00371971" w:rsidRDefault="00371971">
      <w:pPr>
        <w:rPr>
          <w:szCs w:val="24"/>
          <w:lang w:val="en-US"/>
        </w:rPr>
      </w:pPr>
      <w:r w:rsidRPr="00190AA8">
        <w:rPr>
          <w:b/>
          <w:sz w:val="36"/>
          <w:lang w:val="en-US"/>
        </w:rPr>
        <w:t>David Grossman</w:t>
      </w:r>
      <w:r w:rsidRPr="00190AA8">
        <w:rPr>
          <w:b/>
          <w:sz w:val="36"/>
          <w:lang w:val="en-US"/>
        </w:rPr>
        <w:tab/>
      </w:r>
      <w:r>
        <w:rPr>
          <w:szCs w:val="24"/>
          <w:lang w:val="en-US"/>
        </w:rPr>
        <w:t xml:space="preserve"> (1954)</w:t>
      </w:r>
    </w:p>
    <w:p w14:paraId="72BE85D8" w14:textId="77777777" w:rsidR="00371971" w:rsidRDefault="00371971">
      <w:pPr>
        <w:rPr>
          <w:szCs w:val="24"/>
          <w:lang w:val="en-US"/>
        </w:rPr>
      </w:pPr>
    </w:p>
    <w:p w14:paraId="1221A556" w14:textId="07EA631E" w:rsidR="00371971" w:rsidRPr="0068557D" w:rsidRDefault="00371971" w:rsidP="005D0AA0">
      <w:pPr>
        <w:ind w:firstLine="0"/>
        <w:rPr>
          <w:sz w:val="24"/>
          <w:szCs w:val="24"/>
          <w:lang w:val="en-US"/>
        </w:rPr>
      </w:pPr>
      <w:r w:rsidRPr="0068557D">
        <w:rPr>
          <w:sz w:val="24"/>
          <w:szCs w:val="24"/>
          <w:lang w:val="en-US"/>
        </w:rPr>
        <w:t>(</w:t>
      </w:r>
      <w:r w:rsidR="005D0AA0">
        <w:rPr>
          <w:sz w:val="24"/>
          <w:szCs w:val="24"/>
          <w:lang w:val="en-US"/>
        </w:rPr>
        <w:t xml:space="preserve">Israeli novelist, </w:t>
      </w:r>
      <w:r w:rsidRPr="0068557D">
        <w:rPr>
          <w:sz w:val="24"/>
          <w:szCs w:val="24"/>
          <w:lang w:val="en-US"/>
        </w:rPr>
        <w:t>b. Jerusalem</w:t>
      </w:r>
      <w:r w:rsidR="005D0AA0">
        <w:rPr>
          <w:sz w:val="24"/>
          <w:szCs w:val="24"/>
          <w:lang w:val="en-US"/>
        </w:rPr>
        <w:t>, grad in philosophy and drama, Hebrew U of Jerusalem, professional author 1988-, major Israeli novelist, trans. to 26 languages; 3 children, eldest son Uri Grossman killed at 20, 2006, during the 2</w:t>
      </w:r>
      <w:r w:rsidR="005D0AA0" w:rsidRPr="005D0AA0">
        <w:rPr>
          <w:sz w:val="24"/>
          <w:szCs w:val="24"/>
          <w:vertAlign w:val="superscript"/>
          <w:lang w:val="en-US"/>
        </w:rPr>
        <w:t>nd</w:t>
      </w:r>
      <w:r w:rsidR="005D0AA0">
        <w:rPr>
          <w:sz w:val="24"/>
          <w:szCs w:val="24"/>
          <w:lang w:val="en-US"/>
        </w:rPr>
        <w:t xml:space="preserve"> Lebanon war</w:t>
      </w:r>
      <w:r w:rsidRPr="0068557D">
        <w:rPr>
          <w:sz w:val="24"/>
          <w:szCs w:val="24"/>
          <w:lang w:val="en-US"/>
        </w:rPr>
        <w:t>)</w:t>
      </w:r>
    </w:p>
    <w:p w14:paraId="2FD07D14" w14:textId="77777777" w:rsidR="00371971" w:rsidRPr="00190AA8" w:rsidRDefault="00371971">
      <w:pPr>
        <w:rPr>
          <w:b/>
          <w:sz w:val="36"/>
          <w:lang w:val="en-US"/>
        </w:rPr>
      </w:pPr>
    </w:p>
    <w:p w14:paraId="6C5B41E1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03FB37DF" w14:textId="77777777" w:rsidR="00371971" w:rsidRPr="00190AA8" w:rsidRDefault="00371971">
      <w:pPr>
        <w:rPr>
          <w:b/>
          <w:lang w:val="en-US"/>
        </w:rPr>
      </w:pPr>
    </w:p>
    <w:p w14:paraId="579B257A" w14:textId="77777777" w:rsidR="00371971" w:rsidRPr="00190AA8" w:rsidRDefault="00371971" w:rsidP="00371971">
      <w:pPr>
        <w:rPr>
          <w:rFonts w:eastAsia="Courier"/>
          <w:lang w:val="en-US"/>
        </w:rPr>
      </w:pPr>
      <w:r w:rsidRPr="00190AA8">
        <w:rPr>
          <w:rFonts w:eastAsia="Courier"/>
          <w:lang w:val="en-US"/>
        </w:rPr>
        <w:t xml:space="preserve">Grossman, David. </w:t>
      </w:r>
      <w:r w:rsidRPr="00190AA8">
        <w:rPr>
          <w:rStyle w:val="moz-txt-underscore"/>
          <w:rFonts w:eastAsia="Courier"/>
          <w:i/>
          <w:lang w:val="en-US"/>
        </w:rPr>
        <w:t>See Under: Love</w:t>
      </w:r>
      <w:r w:rsidRPr="00190AA8">
        <w:rPr>
          <w:rStyle w:val="moz-txt-tag"/>
          <w:rFonts w:eastAsia="Courier"/>
          <w:i/>
          <w:lang w:val="en-US"/>
        </w:rPr>
        <w:t>.</w:t>
      </w:r>
      <w:r w:rsidRPr="00190AA8">
        <w:rPr>
          <w:rStyle w:val="moz-txt-tag"/>
          <w:rFonts w:eastAsia="Courier"/>
          <w:lang w:val="en-US"/>
        </w:rPr>
        <w:t xml:space="preserve"> Fiction in dictionary form.</w:t>
      </w:r>
    </w:p>
    <w:p w14:paraId="75F98D63" w14:textId="45E9282D" w:rsidR="00371971" w:rsidRDefault="00371971"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Véase: Amor.</w:t>
      </w:r>
      <w:r w:rsidRPr="00190AA8">
        <w:rPr>
          <w:lang w:val="en-US"/>
        </w:rPr>
        <w:t xml:space="preserve"> </w:t>
      </w:r>
      <w:r>
        <w:t>Trans. Jimena García. Barcelona: Tusquets, 1993.</w:t>
      </w:r>
    </w:p>
    <w:p w14:paraId="1CB71B9E" w14:textId="21998A7A" w:rsidR="005D0AA0" w:rsidRDefault="005D0AA0">
      <w:r>
        <w:t xml:space="preserve">_____. </w:t>
      </w:r>
      <w:r>
        <w:rPr>
          <w:i/>
          <w:iCs/>
        </w:rPr>
        <w:t>Llévame contigo.</w:t>
      </w:r>
    </w:p>
    <w:p w14:paraId="31789976" w14:textId="7AA41EFA" w:rsidR="005D0AA0" w:rsidRPr="005D0AA0" w:rsidRDefault="005D0AA0" w:rsidP="005D0AA0">
      <w:pPr>
        <w:rPr>
          <w:i/>
          <w:iCs/>
        </w:rPr>
      </w:pPr>
      <w:r>
        <w:t xml:space="preserve">_____. </w:t>
      </w:r>
      <w:r>
        <w:rPr>
          <w:i/>
          <w:iCs/>
        </w:rPr>
        <w:t>Tú serás mi cuchillo.</w:t>
      </w:r>
    </w:p>
    <w:p w14:paraId="01B20787" w14:textId="77777777" w:rsidR="00371971" w:rsidRDefault="00371971">
      <w:r>
        <w:t xml:space="preserve">_____. </w:t>
      </w:r>
      <w:r>
        <w:rPr>
          <w:i/>
        </w:rPr>
        <w:t>La sonrisa del cordero.</w:t>
      </w:r>
      <w:r>
        <w:t xml:space="preserve"> Trans. Roser Lluch Oms and M. Forcano Aparicio. Barcelona: Tusquets, 1994.</w:t>
      </w:r>
    </w:p>
    <w:p w14:paraId="25D78390" w14:textId="0545583B" w:rsidR="00371971" w:rsidRDefault="00371971">
      <w:pPr>
        <w:rPr>
          <w:szCs w:val="24"/>
          <w:lang w:val="en-US"/>
        </w:rPr>
      </w:pPr>
      <w:r w:rsidRPr="00190AA8">
        <w:rPr>
          <w:szCs w:val="24"/>
          <w:lang w:val="es-ES"/>
        </w:rPr>
        <w:t xml:space="preserve">_____. </w:t>
      </w:r>
      <w:r w:rsidRPr="00190AA8">
        <w:rPr>
          <w:i/>
          <w:szCs w:val="24"/>
          <w:lang w:val="es-ES"/>
        </w:rPr>
        <w:t>Delirio.</w:t>
      </w:r>
      <w:r w:rsidRPr="00190AA8">
        <w:rPr>
          <w:szCs w:val="24"/>
          <w:lang w:val="es-ES"/>
        </w:rPr>
        <w:t xml:space="preserve"> 2002. Trans. Ana María Bejarano. </w:t>
      </w:r>
      <w:r>
        <w:rPr>
          <w:szCs w:val="24"/>
          <w:lang w:val="en-US"/>
        </w:rPr>
        <w:t>Barcelona: Lumen, 2011.</w:t>
      </w:r>
    </w:p>
    <w:p w14:paraId="50568934" w14:textId="6EC448C4" w:rsidR="005D0AA0" w:rsidRDefault="005D0AA0">
      <w:pPr>
        <w:rPr>
          <w:szCs w:val="24"/>
          <w:lang w:val="es-ES"/>
        </w:rPr>
      </w:pPr>
      <w:r w:rsidRPr="005D0AA0">
        <w:rPr>
          <w:szCs w:val="24"/>
          <w:lang w:val="es-ES"/>
        </w:rPr>
        <w:t xml:space="preserve">_____. </w:t>
      </w:r>
      <w:r w:rsidRPr="005D0AA0">
        <w:rPr>
          <w:i/>
          <w:iCs/>
          <w:szCs w:val="24"/>
          <w:lang w:val="es-ES"/>
        </w:rPr>
        <w:t xml:space="preserve">Escribir en la </w:t>
      </w:r>
      <w:r>
        <w:rPr>
          <w:i/>
          <w:iCs/>
          <w:szCs w:val="24"/>
          <w:lang w:val="es-ES"/>
        </w:rPr>
        <w:t>oscuridad.</w:t>
      </w:r>
      <w:r>
        <w:rPr>
          <w:szCs w:val="24"/>
          <w:lang w:val="es-ES"/>
        </w:rPr>
        <w:t xml:space="preserve"> Barcelona: Debate</w:t>
      </w:r>
      <w:r w:rsidR="003A2950">
        <w:rPr>
          <w:szCs w:val="24"/>
          <w:lang w:val="es-ES"/>
        </w:rPr>
        <w:t>, c. 2010.</w:t>
      </w:r>
    </w:p>
    <w:p w14:paraId="7B287CD6" w14:textId="1913B184" w:rsidR="003A2950" w:rsidRPr="003A2950" w:rsidRDefault="003A2950">
      <w:pPr>
        <w:rPr>
          <w:szCs w:val="24"/>
          <w:lang w:val="es-ES"/>
        </w:rPr>
      </w:pPr>
      <w:r>
        <w:rPr>
          <w:szCs w:val="24"/>
          <w:lang w:val="es-ES"/>
        </w:rPr>
        <w:t xml:space="preserve">_____. </w:t>
      </w:r>
      <w:r>
        <w:rPr>
          <w:i/>
          <w:iCs/>
          <w:szCs w:val="24"/>
          <w:lang w:val="es-ES"/>
        </w:rPr>
        <w:t>Ishah borabat mi-bsorah.</w:t>
      </w:r>
      <w:r>
        <w:rPr>
          <w:szCs w:val="24"/>
          <w:lang w:val="es-ES"/>
        </w:rPr>
        <w:t xml:space="preserve"> Novel. 2008. </w:t>
      </w:r>
      <w:r>
        <w:rPr>
          <w:i/>
          <w:iCs/>
          <w:szCs w:val="24"/>
          <w:lang w:val="es-ES"/>
        </w:rPr>
        <w:t>(= La vida entera</w:t>
      </w:r>
      <w:r>
        <w:rPr>
          <w:szCs w:val="24"/>
          <w:lang w:val="es-ES"/>
        </w:rPr>
        <w:t>).</w:t>
      </w:r>
    </w:p>
    <w:p w14:paraId="05033D17" w14:textId="14920BF4" w:rsidR="005D0AA0" w:rsidRPr="003A2950" w:rsidRDefault="005D0AA0">
      <w:pPr>
        <w:rPr>
          <w:szCs w:val="24"/>
          <w:lang w:val="es-ES"/>
        </w:rPr>
      </w:pPr>
      <w:r w:rsidRPr="005D0AA0">
        <w:rPr>
          <w:szCs w:val="24"/>
          <w:lang w:val="es-ES"/>
        </w:rPr>
        <w:lastRenderedPageBreak/>
        <w:t xml:space="preserve">_____. </w:t>
      </w:r>
      <w:r w:rsidRPr="005D0AA0">
        <w:rPr>
          <w:i/>
          <w:iCs/>
          <w:szCs w:val="24"/>
          <w:lang w:val="es-ES"/>
        </w:rPr>
        <w:t xml:space="preserve">La vida entera. </w:t>
      </w:r>
      <w:r w:rsidR="003A2950">
        <w:rPr>
          <w:szCs w:val="24"/>
          <w:lang w:val="es-ES"/>
        </w:rPr>
        <w:t>Trans. Ana María Bejarano Escanilla. (Lumen Narrativa). Barcelona: Random House Mondadori – Lumen, 2010.*</w:t>
      </w:r>
    </w:p>
    <w:p w14:paraId="57DEE3A9" w14:textId="77777777" w:rsidR="00371971" w:rsidRPr="005D0AA0" w:rsidRDefault="00371971">
      <w:pPr>
        <w:rPr>
          <w:lang w:val="es-ES"/>
        </w:rPr>
      </w:pPr>
    </w:p>
    <w:p w14:paraId="1CD0ABA7" w14:textId="77777777" w:rsidR="00371971" w:rsidRPr="005D0AA0" w:rsidRDefault="00371971">
      <w:pPr>
        <w:rPr>
          <w:lang w:val="es-ES"/>
        </w:rPr>
      </w:pPr>
    </w:p>
    <w:p w14:paraId="0C55F6AB" w14:textId="77777777" w:rsidR="00371971" w:rsidRPr="005D0AA0" w:rsidRDefault="00371971">
      <w:pPr>
        <w:rPr>
          <w:lang w:val="es-ES"/>
        </w:rPr>
      </w:pPr>
    </w:p>
    <w:p w14:paraId="58E4BF28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5A8654D8" w14:textId="77777777" w:rsidR="00371971" w:rsidRPr="00190AA8" w:rsidRDefault="00371971">
      <w:pPr>
        <w:rPr>
          <w:b/>
          <w:lang w:val="en-US"/>
        </w:rPr>
      </w:pPr>
    </w:p>
    <w:p w14:paraId="6E71D136" w14:textId="77777777" w:rsidR="00371971" w:rsidRPr="00190AA8" w:rsidRDefault="00371971" w:rsidP="00371971">
      <w:pPr>
        <w:rPr>
          <w:lang w:val="en-US"/>
        </w:rPr>
      </w:pPr>
      <w:r w:rsidRPr="00190AA8">
        <w:rPr>
          <w:lang w:val="en-US"/>
        </w:rPr>
        <w:t xml:space="preserve">Hoffman, Anne Golomb. "The Body of the Child, the Body of the Land: Trauma and </w:t>
      </w:r>
      <w:r w:rsidRPr="00190AA8">
        <w:rPr>
          <w:i/>
          <w:lang w:val="en-US"/>
        </w:rPr>
        <w:t>Nachträglichkeit</w:t>
      </w:r>
      <w:r w:rsidRPr="00190AA8">
        <w:rPr>
          <w:lang w:val="en-US"/>
        </w:rPr>
        <w:t xml:space="preserve"> in David Grossman's </w:t>
      </w:r>
      <w:r w:rsidRPr="00190AA8">
        <w:rPr>
          <w:i/>
          <w:lang w:val="en-US"/>
        </w:rPr>
        <w:t>To the End of the Land." Narrative</w:t>
      </w:r>
      <w:r w:rsidRPr="00190AA8">
        <w:rPr>
          <w:lang w:val="en-US"/>
        </w:rPr>
        <w:t xml:space="preserve"> 20.1 (Jan. 2012): 43-63.*</w:t>
      </w:r>
    </w:p>
    <w:p w14:paraId="1F73F04B" w14:textId="77777777" w:rsidR="00371971" w:rsidRPr="00190AA8" w:rsidRDefault="00371971">
      <w:pPr>
        <w:rPr>
          <w:b/>
          <w:lang w:val="en-US"/>
        </w:rPr>
      </w:pPr>
    </w:p>
    <w:p w14:paraId="3DD62179" w14:textId="77777777" w:rsidR="00371971" w:rsidRPr="00190AA8" w:rsidRDefault="00371971">
      <w:pPr>
        <w:rPr>
          <w:b/>
          <w:lang w:val="en-US"/>
        </w:rPr>
      </w:pPr>
    </w:p>
    <w:p w14:paraId="5ACEE996" w14:textId="77777777" w:rsidR="00371971" w:rsidRPr="00190AA8" w:rsidRDefault="00371971">
      <w:pPr>
        <w:rPr>
          <w:b/>
          <w:lang w:val="en-US"/>
        </w:rPr>
      </w:pPr>
    </w:p>
    <w:p w14:paraId="4EE3F609" w14:textId="77777777" w:rsidR="00371971" w:rsidRPr="00190AA8" w:rsidRDefault="00371971">
      <w:pPr>
        <w:rPr>
          <w:b/>
          <w:lang w:val="en-US"/>
        </w:rPr>
      </w:pPr>
    </w:p>
    <w:p w14:paraId="1A62893E" w14:textId="77777777" w:rsidR="00371971" w:rsidRPr="00190AA8" w:rsidRDefault="00371971">
      <w:pPr>
        <w:rPr>
          <w:b/>
          <w:lang w:val="en-US"/>
        </w:rPr>
      </w:pPr>
    </w:p>
    <w:p w14:paraId="5137DE6C" w14:textId="77777777" w:rsidR="00371971" w:rsidRPr="00190AA8" w:rsidRDefault="00371971">
      <w:pPr>
        <w:rPr>
          <w:b/>
          <w:lang w:val="en-US"/>
        </w:rPr>
      </w:pPr>
    </w:p>
    <w:p w14:paraId="675CB956" w14:textId="77777777" w:rsidR="00371971" w:rsidRPr="00190AA8" w:rsidRDefault="00371971">
      <w:pPr>
        <w:rPr>
          <w:b/>
          <w:sz w:val="36"/>
          <w:lang w:val="en-US"/>
        </w:rPr>
      </w:pPr>
    </w:p>
    <w:p w14:paraId="6B3F0BDB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Ahad Ha'am</w:t>
      </w:r>
    </w:p>
    <w:p w14:paraId="6CB6B4CF" w14:textId="77777777" w:rsidR="00371971" w:rsidRPr="00190AA8" w:rsidRDefault="00371971">
      <w:pPr>
        <w:rPr>
          <w:b/>
          <w:sz w:val="36"/>
          <w:lang w:val="en-US"/>
        </w:rPr>
      </w:pPr>
    </w:p>
    <w:p w14:paraId="38436AE7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0D68E395" w14:textId="77777777" w:rsidR="00371971" w:rsidRPr="00190AA8" w:rsidRDefault="00371971">
      <w:pPr>
        <w:rPr>
          <w:b/>
          <w:sz w:val="36"/>
          <w:lang w:val="en-US"/>
        </w:rPr>
      </w:pPr>
    </w:p>
    <w:p w14:paraId="0BEF7F6F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Zipperstein, Steven J. </w:t>
      </w:r>
      <w:r w:rsidRPr="00190AA8">
        <w:rPr>
          <w:i/>
          <w:lang w:val="en-US"/>
        </w:rPr>
        <w:t>Elusive Prophet: Ahad Ha'am and the Origins of Zionism.</w:t>
      </w:r>
      <w:r w:rsidRPr="00190AA8">
        <w:rPr>
          <w:lang w:val="en-US"/>
        </w:rPr>
        <w:t xml:space="preserve"> Berkeley: U of California P,  1993.</w:t>
      </w:r>
    </w:p>
    <w:p w14:paraId="7DF8708E" w14:textId="77777777" w:rsidR="00371971" w:rsidRPr="00190AA8" w:rsidRDefault="00371971">
      <w:pPr>
        <w:rPr>
          <w:lang w:val="en-US"/>
        </w:rPr>
      </w:pPr>
    </w:p>
    <w:p w14:paraId="3F02F05F" w14:textId="77777777" w:rsidR="00371971" w:rsidRPr="00190AA8" w:rsidRDefault="00371971">
      <w:pPr>
        <w:rPr>
          <w:lang w:val="en-US"/>
        </w:rPr>
      </w:pPr>
    </w:p>
    <w:p w14:paraId="6ECC3EDB" w14:textId="77777777" w:rsidR="00371971" w:rsidRPr="00190AA8" w:rsidRDefault="00371971">
      <w:pPr>
        <w:rPr>
          <w:lang w:val="en-US"/>
        </w:rPr>
      </w:pPr>
    </w:p>
    <w:p w14:paraId="2C94494D" w14:textId="77777777" w:rsidR="00371971" w:rsidRPr="00190AA8" w:rsidRDefault="00371971">
      <w:pPr>
        <w:rPr>
          <w:lang w:val="en-US"/>
        </w:rPr>
      </w:pPr>
    </w:p>
    <w:p w14:paraId="4FCCDE9F" w14:textId="77777777" w:rsidR="00371971" w:rsidRPr="00190AA8" w:rsidRDefault="00371971">
      <w:pPr>
        <w:rPr>
          <w:b/>
          <w:sz w:val="36"/>
          <w:lang w:val="en-US"/>
        </w:rPr>
      </w:pPr>
    </w:p>
    <w:p w14:paraId="018556D4" w14:textId="77777777" w:rsidR="00371971" w:rsidRPr="00190AA8" w:rsidRDefault="00371971">
      <w:pPr>
        <w:rPr>
          <w:lang w:val="en-US"/>
        </w:rPr>
      </w:pPr>
      <w:r w:rsidRPr="00190AA8">
        <w:rPr>
          <w:b/>
          <w:sz w:val="36"/>
          <w:lang w:val="en-US"/>
        </w:rPr>
        <w:t>Haim Hazaz</w:t>
      </w:r>
      <w:r w:rsidRPr="00190AA8">
        <w:rPr>
          <w:lang w:val="en-US"/>
        </w:rPr>
        <w:t xml:space="preserve"> (Ukraine, 1897-Israel, 1973)</w:t>
      </w:r>
    </w:p>
    <w:p w14:paraId="7360A70E" w14:textId="77777777" w:rsidR="00371971" w:rsidRPr="00190AA8" w:rsidRDefault="00371971">
      <w:pPr>
        <w:rPr>
          <w:b/>
          <w:sz w:val="36"/>
          <w:lang w:val="en-US"/>
        </w:rPr>
      </w:pPr>
    </w:p>
    <w:p w14:paraId="5DF5AC16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34D7B1DE" w14:textId="77777777" w:rsidR="00371971" w:rsidRPr="00190AA8" w:rsidRDefault="00371971">
      <w:pPr>
        <w:rPr>
          <w:b/>
          <w:sz w:val="36"/>
          <w:lang w:val="en-US"/>
        </w:rPr>
      </w:pPr>
    </w:p>
    <w:p w14:paraId="51CF5E60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Hazaz, Haim. "The Sermon." Story. Trans. Ben Halpern. </w:t>
      </w:r>
      <w:r w:rsidRPr="00190AA8">
        <w:rPr>
          <w:i/>
          <w:lang w:val="en-US"/>
        </w:rPr>
        <w:t>Partisan Review</w:t>
      </w:r>
      <w:r w:rsidRPr="00190AA8">
        <w:rPr>
          <w:lang w:val="en-US"/>
        </w:rPr>
        <w:t xml:space="preserve"> 23 (Winter 1956): 171-87.</w:t>
      </w:r>
    </w:p>
    <w:p w14:paraId="1B6462B7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"The Sermon." In </w:t>
      </w:r>
      <w:r w:rsidRPr="00190AA8">
        <w:rPr>
          <w:i/>
          <w:lang w:val="en-US"/>
        </w:rPr>
        <w:t>Modern Hebrew Literature.</w:t>
      </w:r>
      <w:r w:rsidRPr="00190AA8">
        <w:rPr>
          <w:lang w:val="en-US"/>
        </w:rPr>
        <w:t xml:space="preserve"> Ed. Robert Alter.  West Orange (NJ): Behrman House, 1975. 253-87.</w:t>
      </w:r>
    </w:p>
    <w:p w14:paraId="752BD826" w14:textId="77777777" w:rsidR="00371971" w:rsidRPr="00190AA8" w:rsidRDefault="00371971">
      <w:pPr>
        <w:rPr>
          <w:lang w:val="en-US"/>
        </w:rPr>
      </w:pPr>
    </w:p>
    <w:p w14:paraId="2E10298F" w14:textId="77777777" w:rsidR="00371971" w:rsidRPr="00190AA8" w:rsidRDefault="00371971">
      <w:pPr>
        <w:rPr>
          <w:lang w:val="en-US"/>
        </w:rPr>
      </w:pPr>
    </w:p>
    <w:p w14:paraId="3D172140" w14:textId="77777777" w:rsidR="00371971" w:rsidRPr="00190AA8" w:rsidRDefault="00371971">
      <w:pPr>
        <w:rPr>
          <w:lang w:val="en-US"/>
        </w:rPr>
      </w:pPr>
    </w:p>
    <w:p w14:paraId="3B6366F9" w14:textId="77777777" w:rsidR="00371971" w:rsidRPr="00190AA8" w:rsidRDefault="00371971">
      <w:pPr>
        <w:rPr>
          <w:lang w:val="en-US"/>
        </w:rPr>
      </w:pPr>
    </w:p>
    <w:p w14:paraId="6F722650" w14:textId="77777777" w:rsidR="00371971" w:rsidRPr="00190AA8" w:rsidRDefault="00371971">
      <w:pPr>
        <w:rPr>
          <w:lang w:val="en-US"/>
        </w:rPr>
      </w:pPr>
    </w:p>
    <w:p w14:paraId="0934AC53" w14:textId="77777777" w:rsidR="00371971" w:rsidRPr="00190AA8" w:rsidRDefault="00371971">
      <w:pPr>
        <w:rPr>
          <w:b/>
          <w:sz w:val="36"/>
          <w:lang w:val="en-US"/>
        </w:rPr>
      </w:pPr>
    </w:p>
    <w:p w14:paraId="167D3738" w14:textId="77777777" w:rsidR="00371971" w:rsidRPr="00190AA8" w:rsidRDefault="00371971">
      <w:pPr>
        <w:rPr>
          <w:lang w:val="en-US"/>
        </w:rPr>
      </w:pPr>
    </w:p>
    <w:p w14:paraId="5CBC2207" w14:textId="632EFFDC" w:rsidR="00371971" w:rsidRDefault="00371971">
      <w:pPr>
        <w:rPr>
          <w:lang w:val="en-US"/>
        </w:rPr>
      </w:pPr>
    </w:p>
    <w:p w14:paraId="1E14AAF3" w14:textId="77777777" w:rsidR="005D0AA0" w:rsidRDefault="005D0AA0" w:rsidP="005D0AA0">
      <w:pPr>
        <w:rPr>
          <w:b/>
          <w:sz w:val="36"/>
        </w:rPr>
      </w:pPr>
      <w:r>
        <w:rPr>
          <w:b/>
          <w:sz w:val="36"/>
        </w:rPr>
        <w:t>Leo Hebraeus</w:t>
      </w:r>
    </w:p>
    <w:p w14:paraId="19EEF0EA" w14:textId="77777777" w:rsidR="005D0AA0" w:rsidRDefault="005D0AA0" w:rsidP="005D0AA0"/>
    <w:p w14:paraId="7E9D032A" w14:textId="77777777" w:rsidR="005D0AA0" w:rsidRPr="00042C1C" w:rsidRDefault="005D0AA0" w:rsidP="005D0AA0">
      <w:pPr>
        <w:rPr>
          <w:sz w:val="24"/>
          <w:szCs w:val="24"/>
        </w:rPr>
      </w:pPr>
      <w:r w:rsidRPr="00042C1C">
        <w:rPr>
          <w:sz w:val="24"/>
          <w:szCs w:val="24"/>
        </w:rPr>
        <w:t xml:space="preserve">(a.k.a. </w:t>
      </w:r>
      <w:r>
        <w:rPr>
          <w:sz w:val="24"/>
          <w:szCs w:val="24"/>
        </w:rPr>
        <w:t xml:space="preserve">Leone Ebreo, </w:t>
      </w:r>
      <w:r w:rsidRPr="00042C1C">
        <w:rPr>
          <w:sz w:val="24"/>
          <w:szCs w:val="24"/>
        </w:rPr>
        <w:t>León Hebreo, Judá Abrabanel)</w:t>
      </w:r>
    </w:p>
    <w:p w14:paraId="688F715E" w14:textId="77777777" w:rsidR="005D0AA0" w:rsidRDefault="005D0AA0" w:rsidP="005D0AA0">
      <w:pPr>
        <w:rPr>
          <w:b/>
          <w:sz w:val="36"/>
        </w:rPr>
      </w:pPr>
    </w:p>
    <w:p w14:paraId="61FD20F4" w14:textId="77777777" w:rsidR="005D0AA0" w:rsidRDefault="005D0AA0" w:rsidP="005D0AA0">
      <w:pPr>
        <w:rPr>
          <w:b/>
        </w:rPr>
      </w:pPr>
      <w:r>
        <w:rPr>
          <w:b/>
        </w:rPr>
        <w:t>Works</w:t>
      </w:r>
    </w:p>
    <w:p w14:paraId="46E60981" w14:textId="77777777" w:rsidR="005D0AA0" w:rsidRDefault="005D0AA0" w:rsidP="005D0AA0">
      <w:pPr>
        <w:rPr>
          <w:b/>
        </w:rPr>
      </w:pPr>
    </w:p>
    <w:p w14:paraId="0207840A" w14:textId="77777777" w:rsidR="005D0AA0" w:rsidRDefault="005D0AA0" w:rsidP="005D0AA0">
      <w:r>
        <w:t xml:space="preserve">Ebreo, Leone. </w:t>
      </w:r>
      <w:r>
        <w:rPr>
          <w:i/>
        </w:rPr>
        <w:t>Dialoghi d'amore.</w:t>
      </w:r>
      <w:r>
        <w:t xml:space="preserve"> Rome, 1535.</w:t>
      </w:r>
    </w:p>
    <w:p w14:paraId="756135DE" w14:textId="77777777" w:rsidR="005D0AA0" w:rsidRDefault="005D0AA0" w:rsidP="005D0AA0">
      <w:r>
        <w:t xml:space="preserve">_____. </w:t>
      </w:r>
      <w:r>
        <w:rPr>
          <w:i/>
        </w:rPr>
        <w:t>La traduzion del indio de los tres dialogos de amor de Leon Hebreo...</w:t>
      </w:r>
      <w:r>
        <w:t xml:space="preserve"> Trans Garcilaso de la Vega. Madrid, 1590. Facsimile ed. Miguel Burgos. Sevilla: Artes Gráficas del Sur, 1989.</w:t>
      </w:r>
    </w:p>
    <w:p w14:paraId="2D5C755F" w14:textId="77777777" w:rsidR="005D0AA0" w:rsidRDefault="005D0AA0" w:rsidP="005D0AA0">
      <w:pPr>
        <w:tabs>
          <w:tab w:val="left" w:pos="7627"/>
        </w:tabs>
      </w:pPr>
      <w:r>
        <w:t xml:space="preserve">_____, </w:t>
      </w:r>
      <w:r>
        <w:rPr>
          <w:i/>
        </w:rPr>
        <w:t>Diálogos de Amor, de Leâo Hebreu.</w:t>
      </w:r>
      <w:r>
        <w:t xml:space="preserve"> </w:t>
      </w:r>
      <w:r w:rsidRPr="00190AA8">
        <w:rPr>
          <w:lang w:val="en-US"/>
        </w:rPr>
        <w:t>Ed. and trans. Reis Brazil.</w:t>
      </w:r>
      <w:r w:rsidRPr="00190AA8">
        <w:rPr>
          <w:i/>
          <w:lang w:val="en-US"/>
        </w:rPr>
        <w:t xml:space="preserve"> </w:t>
      </w:r>
      <w:r>
        <w:t>(Clásicos Cegonha, 1).</w:t>
      </w:r>
    </w:p>
    <w:p w14:paraId="4F0F8152" w14:textId="77777777" w:rsidR="005D0AA0" w:rsidRDefault="005D0AA0" w:rsidP="005D0AA0"/>
    <w:p w14:paraId="20E10F64" w14:textId="77777777" w:rsidR="005D0AA0" w:rsidRDefault="005D0AA0" w:rsidP="005D0AA0"/>
    <w:p w14:paraId="751838AE" w14:textId="77777777" w:rsidR="005D0AA0" w:rsidRDefault="005D0AA0" w:rsidP="005D0AA0"/>
    <w:p w14:paraId="3D4364BF" w14:textId="77777777" w:rsidR="005D0AA0" w:rsidRDefault="005D0AA0" w:rsidP="005D0AA0">
      <w:pPr>
        <w:rPr>
          <w:b/>
        </w:rPr>
      </w:pPr>
      <w:r>
        <w:rPr>
          <w:b/>
        </w:rPr>
        <w:t>Criticism</w:t>
      </w:r>
    </w:p>
    <w:p w14:paraId="5D7CBED7" w14:textId="77777777" w:rsidR="005D0AA0" w:rsidRDefault="005D0AA0" w:rsidP="005D0AA0">
      <w:pPr>
        <w:rPr>
          <w:b/>
        </w:rPr>
      </w:pPr>
    </w:p>
    <w:p w14:paraId="15B21493" w14:textId="77777777" w:rsidR="005D0AA0" w:rsidRDefault="005D0AA0" w:rsidP="005D0AA0">
      <w:pPr>
        <w:tabs>
          <w:tab w:val="left" w:pos="7627"/>
        </w:tabs>
      </w:pPr>
      <w:r>
        <w:t xml:space="preserve">Brazil, Reis. </w:t>
      </w:r>
      <w:r>
        <w:rPr>
          <w:i/>
        </w:rPr>
        <w:t>Leâo Hebreu e Camôes.</w:t>
      </w:r>
      <w:r>
        <w:t xml:space="preserve"> Essay.</w:t>
      </w:r>
    </w:p>
    <w:p w14:paraId="6BCC1667" w14:textId="77777777" w:rsidR="005D0AA0" w:rsidRDefault="005D0AA0" w:rsidP="005D0AA0">
      <w:pPr>
        <w:rPr>
          <w:b/>
        </w:rPr>
      </w:pPr>
    </w:p>
    <w:p w14:paraId="0F8466CE" w14:textId="77777777" w:rsidR="005D0AA0" w:rsidRDefault="005D0AA0" w:rsidP="005D0AA0">
      <w:pPr>
        <w:rPr>
          <w:b/>
        </w:rPr>
      </w:pPr>
    </w:p>
    <w:p w14:paraId="6568AA33" w14:textId="77777777" w:rsidR="005D0AA0" w:rsidRPr="005649ED" w:rsidRDefault="005D0AA0" w:rsidP="005D0AA0">
      <w:pPr>
        <w:rPr>
          <w:b/>
        </w:rPr>
      </w:pPr>
    </w:p>
    <w:p w14:paraId="1D1A895E" w14:textId="77777777" w:rsidR="005D0AA0" w:rsidRPr="005D0AA0" w:rsidRDefault="005D0AA0"/>
    <w:p w14:paraId="387259B5" w14:textId="77777777" w:rsidR="00371971" w:rsidRPr="005D0AA0" w:rsidRDefault="00371971">
      <w:pPr>
        <w:rPr>
          <w:lang w:val="es-ES"/>
        </w:rPr>
      </w:pPr>
    </w:p>
    <w:p w14:paraId="15E85590" w14:textId="77777777" w:rsidR="00371971" w:rsidRPr="00190AA8" w:rsidRDefault="00371971">
      <w:pPr>
        <w:pStyle w:val="Ttulo1"/>
        <w:rPr>
          <w:lang w:val="en-US"/>
        </w:rPr>
      </w:pPr>
      <w:r w:rsidRPr="00190AA8">
        <w:rPr>
          <w:lang w:val="en-US"/>
        </w:rPr>
        <w:t>Stefan Heim</w:t>
      </w:r>
    </w:p>
    <w:p w14:paraId="0D2742DE" w14:textId="77777777" w:rsidR="00371971" w:rsidRPr="00190AA8" w:rsidRDefault="00371971">
      <w:pPr>
        <w:rPr>
          <w:b/>
          <w:sz w:val="36"/>
          <w:lang w:val="en-US"/>
        </w:rPr>
      </w:pPr>
    </w:p>
    <w:p w14:paraId="363CF20D" w14:textId="77777777" w:rsidR="00371971" w:rsidRPr="00190AA8" w:rsidRDefault="00371971">
      <w:pPr>
        <w:pStyle w:val="Ttulo2"/>
        <w:rPr>
          <w:lang w:val="en-US"/>
        </w:rPr>
      </w:pPr>
      <w:r w:rsidRPr="00190AA8">
        <w:rPr>
          <w:lang w:val="en-US"/>
        </w:rPr>
        <w:t>Works</w:t>
      </w:r>
    </w:p>
    <w:p w14:paraId="5B1EA76D" w14:textId="77777777" w:rsidR="00371971" w:rsidRPr="00190AA8" w:rsidRDefault="00371971">
      <w:pPr>
        <w:rPr>
          <w:b/>
          <w:lang w:val="en-US"/>
        </w:rPr>
      </w:pPr>
    </w:p>
    <w:p w14:paraId="4209DE1C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Heim, Stefan. </w:t>
      </w:r>
      <w:r w:rsidRPr="00190AA8">
        <w:rPr>
          <w:i/>
          <w:lang w:val="en-US"/>
        </w:rPr>
        <w:t>The King David Report.</w:t>
      </w:r>
      <w:r w:rsidRPr="00190AA8">
        <w:rPr>
          <w:lang w:val="en-US"/>
        </w:rPr>
        <w:t xml:space="preserve"> </w:t>
      </w:r>
    </w:p>
    <w:p w14:paraId="0F9AA607" w14:textId="77777777" w:rsidR="00371971" w:rsidRPr="00190AA8" w:rsidRDefault="00371971">
      <w:pPr>
        <w:rPr>
          <w:b/>
          <w:lang w:val="en-US"/>
        </w:rPr>
      </w:pPr>
    </w:p>
    <w:p w14:paraId="3AE00374" w14:textId="77777777" w:rsidR="00371971" w:rsidRPr="00190AA8" w:rsidRDefault="00371971">
      <w:pPr>
        <w:rPr>
          <w:b/>
          <w:lang w:val="en-US"/>
        </w:rPr>
      </w:pPr>
    </w:p>
    <w:p w14:paraId="3EF159B9" w14:textId="77777777" w:rsidR="00371971" w:rsidRPr="00190AA8" w:rsidRDefault="00371971">
      <w:pPr>
        <w:rPr>
          <w:b/>
          <w:lang w:val="en-US"/>
        </w:rPr>
      </w:pPr>
    </w:p>
    <w:p w14:paraId="4C0BED37" w14:textId="77777777" w:rsidR="00371971" w:rsidRPr="00190AA8" w:rsidRDefault="00371971">
      <w:pPr>
        <w:rPr>
          <w:lang w:val="en-US"/>
        </w:rPr>
      </w:pPr>
    </w:p>
    <w:p w14:paraId="00983D1D" w14:textId="77777777" w:rsidR="00371971" w:rsidRPr="00190AA8" w:rsidRDefault="00371971">
      <w:pPr>
        <w:rPr>
          <w:lang w:val="en-US"/>
        </w:rPr>
      </w:pPr>
    </w:p>
    <w:p w14:paraId="6B6D24C0" w14:textId="77777777" w:rsidR="00371971" w:rsidRPr="00190AA8" w:rsidRDefault="00371971">
      <w:pPr>
        <w:rPr>
          <w:lang w:val="en-US"/>
        </w:rPr>
      </w:pPr>
    </w:p>
    <w:p w14:paraId="5527C1D3" w14:textId="77777777" w:rsidR="00371971" w:rsidRPr="00190AA8" w:rsidRDefault="00371971">
      <w:pPr>
        <w:rPr>
          <w:lang w:val="en-US"/>
        </w:rPr>
      </w:pPr>
      <w:r w:rsidRPr="00190AA8">
        <w:rPr>
          <w:b/>
          <w:sz w:val="36"/>
          <w:lang w:val="en-US"/>
        </w:rPr>
        <w:t>Bahya Ibn Paquda</w:t>
      </w:r>
      <w:r w:rsidRPr="00190AA8">
        <w:rPr>
          <w:lang w:val="en-US"/>
        </w:rPr>
        <w:t xml:space="preserve">  (Spain, 11th cent.)</w:t>
      </w:r>
    </w:p>
    <w:p w14:paraId="7143AC91" w14:textId="77777777" w:rsidR="00371971" w:rsidRPr="00190AA8" w:rsidRDefault="00371971">
      <w:pPr>
        <w:rPr>
          <w:lang w:val="en-US"/>
        </w:rPr>
      </w:pPr>
    </w:p>
    <w:p w14:paraId="4C402C9D" w14:textId="77777777" w:rsidR="00371971" w:rsidRPr="00190AA8" w:rsidRDefault="00371971">
      <w:pPr>
        <w:rPr>
          <w:lang w:val="en-US"/>
        </w:rPr>
      </w:pPr>
    </w:p>
    <w:p w14:paraId="54FC5947" w14:textId="77777777" w:rsidR="00371971" w:rsidRDefault="00371971">
      <w:r>
        <w:rPr>
          <w:b/>
        </w:rPr>
        <w:t>Criticism</w:t>
      </w:r>
    </w:p>
    <w:p w14:paraId="6FF9D540" w14:textId="77777777" w:rsidR="00371971" w:rsidRDefault="00371971"/>
    <w:p w14:paraId="5E76FDFF" w14:textId="77777777" w:rsidR="00371971" w:rsidRDefault="00371971">
      <w:r>
        <w:t xml:space="preserve">Vajda, Georges. </w:t>
      </w:r>
      <w:r>
        <w:rPr>
          <w:i/>
        </w:rPr>
        <w:t>La teología ascética de Bahya Ibn Paquda.</w:t>
      </w:r>
      <w:r>
        <w:t xml:space="preserve">  Trans. J. M. Solá Sale.  Barcelona: Instituto Arias Montano, 1950.</w:t>
      </w:r>
    </w:p>
    <w:p w14:paraId="15FB0252" w14:textId="77777777" w:rsidR="00371971" w:rsidRDefault="00371971"/>
    <w:p w14:paraId="5994BFBB" w14:textId="77777777" w:rsidR="00371971" w:rsidRDefault="00371971"/>
    <w:p w14:paraId="3A8C4EC3" w14:textId="77777777" w:rsidR="00371971" w:rsidRDefault="00371971"/>
    <w:p w14:paraId="1A29CB8A" w14:textId="77777777" w:rsidR="009A612F" w:rsidRDefault="009A612F"/>
    <w:p w14:paraId="5072293A" w14:textId="3460717E" w:rsidR="009A612F" w:rsidRPr="00190AA8" w:rsidRDefault="009A612F">
      <w:pPr>
        <w:rPr>
          <w:b/>
          <w:sz w:val="36"/>
          <w:szCs w:val="36"/>
          <w:lang w:val="en-US"/>
        </w:rPr>
      </w:pPr>
      <w:r w:rsidRPr="00190AA8">
        <w:rPr>
          <w:b/>
          <w:sz w:val="36"/>
          <w:szCs w:val="36"/>
          <w:lang w:val="en-US"/>
        </w:rPr>
        <w:t>Raphaël Jerusalmy</w:t>
      </w:r>
    </w:p>
    <w:p w14:paraId="3DBDC5F7" w14:textId="77777777" w:rsidR="009A612F" w:rsidRPr="00190AA8" w:rsidRDefault="009A612F">
      <w:pPr>
        <w:rPr>
          <w:b/>
          <w:lang w:val="en-US"/>
        </w:rPr>
      </w:pPr>
    </w:p>
    <w:p w14:paraId="72EEC3AA" w14:textId="4CD5493E" w:rsidR="009A612F" w:rsidRPr="00190AA8" w:rsidRDefault="009A612F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4BFA2A5A" w14:textId="77777777" w:rsidR="009A612F" w:rsidRPr="00190AA8" w:rsidRDefault="009A612F">
      <w:pPr>
        <w:rPr>
          <w:lang w:val="en-US"/>
        </w:rPr>
      </w:pPr>
    </w:p>
    <w:p w14:paraId="0B7ECA76" w14:textId="77777777" w:rsidR="009A612F" w:rsidRPr="00190AA8" w:rsidRDefault="009A612F" w:rsidP="009A612F">
      <w:pPr>
        <w:rPr>
          <w:lang w:val="en-US"/>
        </w:rPr>
      </w:pPr>
      <w:r w:rsidRPr="00190AA8">
        <w:rPr>
          <w:lang w:val="en-US"/>
        </w:rPr>
        <w:t xml:space="preserve">Jerusalmy, Raphaël. </w:t>
      </w:r>
      <w:r>
        <w:rPr>
          <w:i/>
        </w:rPr>
        <w:t>La rose de Saragosse.</w:t>
      </w:r>
      <w:r>
        <w:t xml:space="preserve"> Paris: Actes Sud, 2018. </w:t>
      </w:r>
      <w:r w:rsidRPr="00190AA8">
        <w:rPr>
          <w:lang w:val="en-US"/>
        </w:rPr>
        <w:t>(Pedro Arbués murder).</w:t>
      </w:r>
    </w:p>
    <w:p w14:paraId="57379C94" w14:textId="77777777" w:rsidR="009A612F" w:rsidRPr="00190AA8" w:rsidRDefault="009A612F">
      <w:pPr>
        <w:rPr>
          <w:lang w:val="en-US"/>
        </w:rPr>
      </w:pPr>
    </w:p>
    <w:p w14:paraId="33B662E9" w14:textId="77777777" w:rsidR="00371971" w:rsidRPr="00190AA8" w:rsidRDefault="00371971">
      <w:pPr>
        <w:rPr>
          <w:lang w:val="en-US"/>
        </w:rPr>
      </w:pPr>
    </w:p>
    <w:p w14:paraId="76FD56D6" w14:textId="77777777" w:rsidR="00371971" w:rsidRPr="00190AA8" w:rsidRDefault="00371971">
      <w:pPr>
        <w:rPr>
          <w:lang w:val="en-US"/>
        </w:rPr>
      </w:pPr>
    </w:p>
    <w:p w14:paraId="6FF959E8" w14:textId="77777777" w:rsidR="00371971" w:rsidRPr="00190AA8" w:rsidRDefault="00371971">
      <w:pPr>
        <w:rPr>
          <w:lang w:val="en-US"/>
        </w:rPr>
      </w:pPr>
    </w:p>
    <w:p w14:paraId="4BFB1763" w14:textId="77777777" w:rsidR="00371971" w:rsidRPr="00190AA8" w:rsidRDefault="00371971">
      <w:pPr>
        <w:pStyle w:val="Ttulo1"/>
        <w:rPr>
          <w:lang w:val="en-US"/>
        </w:rPr>
      </w:pPr>
      <w:r w:rsidRPr="00190AA8">
        <w:rPr>
          <w:lang w:val="en-US"/>
        </w:rPr>
        <w:t>Y. Katzenelson</w:t>
      </w:r>
    </w:p>
    <w:p w14:paraId="7ABCFF69" w14:textId="77777777" w:rsidR="00371971" w:rsidRPr="00190AA8" w:rsidRDefault="00371971">
      <w:pPr>
        <w:rPr>
          <w:b/>
          <w:sz w:val="36"/>
          <w:lang w:val="en-US"/>
        </w:rPr>
      </w:pPr>
    </w:p>
    <w:p w14:paraId="3F9F662A" w14:textId="77777777" w:rsidR="00371971" w:rsidRPr="00190AA8" w:rsidRDefault="00371971">
      <w:pPr>
        <w:pStyle w:val="Ttulo2"/>
        <w:rPr>
          <w:lang w:val="en-US"/>
        </w:rPr>
      </w:pPr>
      <w:r w:rsidRPr="00190AA8">
        <w:rPr>
          <w:lang w:val="en-US"/>
        </w:rPr>
        <w:t>Works</w:t>
      </w:r>
    </w:p>
    <w:p w14:paraId="611F3F62" w14:textId="77777777" w:rsidR="00371971" w:rsidRPr="00190AA8" w:rsidRDefault="00371971">
      <w:pPr>
        <w:rPr>
          <w:lang w:val="en-US"/>
        </w:rPr>
      </w:pPr>
    </w:p>
    <w:p w14:paraId="06CF828C" w14:textId="77777777" w:rsidR="00371971" w:rsidRPr="00190AA8" w:rsidRDefault="00371971">
      <w:pPr>
        <w:ind w:left="709" w:hanging="709"/>
        <w:rPr>
          <w:lang w:val="en-US"/>
        </w:rPr>
      </w:pPr>
      <w:r w:rsidRPr="00190AA8">
        <w:rPr>
          <w:lang w:val="en-US"/>
        </w:rPr>
        <w:t xml:space="preserve">Katzenelson, Y. </w:t>
      </w:r>
      <w:r w:rsidRPr="00190AA8">
        <w:rPr>
          <w:i/>
          <w:lang w:val="en-US"/>
        </w:rPr>
        <w:t>Song of the Murdered Jewish People.</w:t>
      </w:r>
      <w:r w:rsidRPr="00190AA8">
        <w:rPr>
          <w:lang w:val="en-US"/>
        </w:rPr>
        <w:t xml:space="preserve"> Trans. Noah H. Rosenbloom. Tel Aviv, 1980.</w:t>
      </w:r>
    </w:p>
    <w:p w14:paraId="61CFF692" w14:textId="77777777" w:rsidR="00371971" w:rsidRPr="00190AA8" w:rsidRDefault="00371971">
      <w:pPr>
        <w:rPr>
          <w:lang w:val="en-US"/>
        </w:rPr>
      </w:pPr>
    </w:p>
    <w:p w14:paraId="02332459" w14:textId="77777777" w:rsidR="00371971" w:rsidRPr="00190AA8" w:rsidRDefault="00371971">
      <w:pPr>
        <w:rPr>
          <w:lang w:val="en-US"/>
        </w:rPr>
      </w:pPr>
    </w:p>
    <w:p w14:paraId="7F060D9F" w14:textId="77777777" w:rsidR="00371971" w:rsidRPr="00190AA8" w:rsidRDefault="00371971">
      <w:pPr>
        <w:rPr>
          <w:lang w:val="en-US"/>
        </w:rPr>
      </w:pPr>
    </w:p>
    <w:p w14:paraId="26457BCF" w14:textId="77777777" w:rsidR="00371971" w:rsidRPr="00190AA8" w:rsidRDefault="00371971">
      <w:pPr>
        <w:ind w:left="0" w:firstLine="0"/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Simon Laks</w:t>
      </w:r>
    </w:p>
    <w:p w14:paraId="52AB8618" w14:textId="77777777" w:rsidR="00371971" w:rsidRPr="00190AA8" w:rsidRDefault="00371971">
      <w:pPr>
        <w:ind w:left="0" w:firstLine="0"/>
        <w:rPr>
          <w:b/>
          <w:lang w:val="en-US"/>
        </w:rPr>
      </w:pPr>
    </w:p>
    <w:p w14:paraId="19443504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68B29C50" w14:textId="77777777" w:rsidR="00371971" w:rsidRPr="00190AA8" w:rsidRDefault="00371971">
      <w:pPr>
        <w:rPr>
          <w:b/>
          <w:lang w:val="en-US"/>
        </w:rPr>
      </w:pPr>
    </w:p>
    <w:p w14:paraId="27239C4E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Laks, Simon. </w:t>
      </w:r>
      <w:r w:rsidRPr="00190AA8">
        <w:rPr>
          <w:i/>
          <w:lang w:val="en-US"/>
        </w:rPr>
        <w:t>Mélodies d’Auschwitz.</w:t>
      </w:r>
      <w:r w:rsidRPr="00190AA8">
        <w:rPr>
          <w:lang w:val="en-US"/>
        </w:rPr>
        <w:t xml:space="preserve"> Paris: Le Cerf, 1991.</w:t>
      </w:r>
    </w:p>
    <w:p w14:paraId="1C301DC0" w14:textId="77777777" w:rsidR="00371971" w:rsidRPr="00190AA8" w:rsidRDefault="00371971">
      <w:pPr>
        <w:ind w:left="0" w:firstLine="0"/>
        <w:rPr>
          <w:b/>
          <w:lang w:val="en-US"/>
        </w:rPr>
      </w:pPr>
    </w:p>
    <w:p w14:paraId="7CF2182D" w14:textId="77777777" w:rsidR="00371971" w:rsidRPr="00190AA8" w:rsidRDefault="00371971">
      <w:pPr>
        <w:rPr>
          <w:lang w:val="en-US"/>
        </w:rPr>
      </w:pPr>
    </w:p>
    <w:p w14:paraId="6E9676D9" w14:textId="77777777" w:rsidR="00371971" w:rsidRPr="00190AA8" w:rsidRDefault="00371971">
      <w:pPr>
        <w:rPr>
          <w:lang w:val="en-US"/>
        </w:rPr>
      </w:pPr>
    </w:p>
    <w:p w14:paraId="1D5A5074" w14:textId="77777777" w:rsidR="00371971" w:rsidRPr="00190AA8" w:rsidRDefault="00371971">
      <w:pPr>
        <w:rPr>
          <w:i/>
          <w:lang w:val="en-US"/>
        </w:rPr>
      </w:pPr>
      <w:r w:rsidRPr="00190AA8">
        <w:rPr>
          <w:b/>
          <w:lang w:val="en-US"/>
        </w:rPr>
        <w:t xml:space="preserve">Claude Lanzmann. </w:t>
      </w:r>
      <w:r w:rsidRPr="00190AA8">
        <w:rPr>
          <w:i/>
          <w:lang w:val="en-US"/>
        </w:rPr>
        <w:t>See Film directors.</w:t>
      </w:r>
    </w:p>
    <w:p w14:paraId="2CCD4217" w14:textId="77777777" w:rsidR="00371971" w:rsidRPr="00190AA8" w:rsidRDefault="00371971">
      <w:pPr>
        <w:rPr>
          <w:i/>
          <w:lang w:val="en-US"/>
        </w:rPr>
      </w:pPr>
    </w:p>
    <w:p w14:paraId="596D3EED" w14:textId="77777777" w:rsidR="00371971" w:rsidRPr="00190AA8" w:rsidRDefault="00371971">
      <w:pPr>
        <w:rPr>
          <w:i/>
          <w:lang w:val="en-US"/>
        </w:rPr>
      </w:pPr>
    </w:p>
    <w:p w14:paraId="4F13EA61" w14:textId="77777777" w:rsidR="00371971" w:rsidRPr="00190AA8" w:rsidRDefault="00371971">
      <w:pPr>
        <w:rPr>
          <w:i/>
          <w:lang w:val="en-US"/>
        </w:rPr>
      </w:pPr>
    </w:p>
    <w:p w14:paraId="3C825662" w14:textId="77777777" w:rsidR="00756179" w:rsidRPr="00190AA8" w:rsidRDefault="00756179">
      <w:pPr>
        <w:rPr>
          <w:i/>
          <w:lang w:val="en-US"/>
        </w:rPr>
      </w:pPr>
    </w:p>
    <w:p w14:paraId="6F38B00F" w14:textId="312583DC" w:rsidR="00756179" w:rsidRPr="00190AA8" w:rsidRDefault="00756179">
      <w:pPr>
        <w:rPr>
          <w:b/>
          <w:sz w:val="36"/>
          <w:szCs w:val="36"/>
          <w:lang w:val="en-US"/>
        </w:rPr>
      </w:pPr>
      <w:r w:rsidRPr="00190AA8">
        <w:rPr>
          <w:b/>
          <w:sz w:val="36"/>
          <w:szCs w:val="36"/>
          <w:lang w:val="en-US"/>
        </w:rPr>
        <w:lastRenderedPageBreak/>
        <w:t>Ron Meshbesher</w:t>
      </w:r>
    </w:p>
    <w:p w14:paraId="6CC73412" w14:textId="77777777" w:rsidR="00756179" w:rsidRPr="00190AA8" w:rsidRDefault="00756179">
      <w:pPr>
        <w:rPr>
          <w:b/>
          <w:lang w:val="en-US"/>
        </w:rPr>
      </w:pPr>
    </w:p>
    <w:p w14:paraId="0740695D" w14:textId="4D16D17A" w:rsidR="00756179" w:rsidRPr="00190AA8" w:rsidRDefault="00756179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7840C31F" w14:textId="77777777" w:rsidR="00756179" w:rsidRPr="00190AA8" w:rsidRDefault="00756179">
      <w:pPr>
        <w:rPr>
          <w:i/>
          <w:lang w:val="en-US"/>
        </w:rPr>
      </w:pPr>
    </w:p>
    <w:p w14:paraId="4817A47E" w14:textId="77777777" w:rsidR="00756179" w:rsidRPr="00190AA8" w:rsidRDefault="00756179" w:rsidP="00756179">
      <w:pPr>
        <w:rPr>
          <w:lang w:val="en-US"/>
        </w:rPr>
      </w:pPr>
      <w:r w:rsidRPr="00190AA8">
        <w:rPr>
          <w:lang w:val="en-US"/>
        </w:rPr>
        <w:t xml:space="preserve">Newton, Adam Z. "A Tale of Two Jewish Studies: From Ron Meshbesher to the Rashbam." </w:t>
      </w:r>
      <w:r w:rsidRPr="00190AA8">
        <w:rPr>
          <w:i/>
          <w:iCs/>
          <w:lang w:val="en-US"/>
        </w:rPr>
        <w:t>Studies in American Jewish Literature</w:t>
      </w:r>
      <w:r w:rsidRPr="00190AA8">
        <w:rPr>
          <w:lang w:val="en-US"/>
        </w:rPr>
        <w:t xml:space="preserve"> 36.2 (2017): 117-157. Online at </w:t>
      </w:r>
      <w:r w:rsidRPr="00190AA8">
        <w:rPr>
          <w:i/>
          <w:lang w:val="en-US"/>
        </w:rPr>
        <w:t>JSTOR.*</w:t>
      </w:r>
    </w:p>
    <w:p w14:paraId="4E0E54EF" w14:textId="77777777" w:rsidR="00756179" w:rsidRPr="00190AA8" w:rsidRDefault="00756179" w:rsidP="00756179">
      <w:pPr>
        <w:rPr>
          <w:lang w:val="en-US"/>
        </w:rPr>
      </w:pPr>
      <w:r w:rsidRPr="00190AA8">
        <w:rPr>
          <w:lang w:val="en-US"/>
        </w:rPr>
        <w:tab/>
      </w:r>
      <w:hyperlink r:id="rId10" w:history="1">
        <w:r w:rsidRPr="00190AA8">
          <w:rPr>
            <w:rStyle w:val="Hipervnculo"/>
            <w:lang w:val="en-US"/>
          </w:rPr>
          <w:t>http://www.jstor.org/stable/10.5325/studamerjewilite.36.2.0117</w:t>
        </w:r>
      </w:hyperlink>
    </w:p>
    <w:p w14:paraId="16DD2287" w14:textId="77777777" w:rsidR="00756179" w:rsidRPr="00190AA8" w:rsidRDefault="00756179" w:rsidP="00756179">
      <w:pPr>
        <w:rPr>
          <w:lang w:val="en-US"/>
        </w:rPr>
      </w:pPr>
      <w:r w:rsidRPr="00190AA8">
        <w:rPr>
          <w:lang w:val="en-US"/>
        </w:rPr>
        <w:tab/>
        <w:t>2017</w:t>
      </w:r>
    </w:p>
    <w:p w14:paraId="678A84DB" w14:textId="77777777" w:rsidR="00756179" w:rsidRPr="00190AA8" w:rsidRDefault="00756179">
      <w:pPr>
        <w:rPr>
          <w:i/>
          <w:lang w:val="en-US"/>
        </w:rPr>
      </w:pPr>
    </w:p>
    <w:p w14:paraId="4A1374BD" w14:textId="77777777" w:rsidR="00371971" w:rsidRPr="00190AA8" w:rsidRDefault="00371971">
      <w:pPr>
        <w:rPr>
          <w:i/>
          <w:lang w:val="en-US"/>
        </w:rPr>
      </w:pPr>
    </w:p>
    <w:p w14:paraId="677246E8" w14:textId="77777777" w:rsidR="00371971" w:rsidRPr="00190AA8" w:rsidRDefault="00371971">
      <w:pPr>
        <w:rPr>
          <w:i/>
          <w:lang w:val="en-US"/>
        </w:rPr>
      </w:pPr>
    </w:p>
    <w:p w14:paraId="261720BA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Judah Messer Leon</w:t>
      </w:r>
    </w:p>
    <w:p w14:paraId="604F4F5E" w14:textId="77777777" w:rsidR="00371971" w:rsidRPr="00190AA8" w:rsidRDefault="00371971">
      <w:pPr>
        <w:rPr>
          <w:b/>
          <w:lang w:val="en-US"/>
        </w:rPr>
      </w:pPr>
    </w:p>
    <w:p w14:paraId="5DA4B425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129FD7F8" w14:textId="77777777" w:rsidR="00371971" w:rsidRPr="00190AA8" w:rsidRDefault="00371971">
      <w:pPr>
        <w:rPr>
          <w:i/>
          <w:lang w:val="en-US"/>
        </w:rPr>
      </w:pPr>
    </w:p>
    <w:p w14:paraId="192D077C" w14:textId="77777777" w:rsidR="00371971" w:rsidRPr="00190AA8" w:rsidRDefault="00371971">
      <w:pPr>
        <w:rPr>
          <w:i/>
          <w:lang w:val="en-US"/>
        </w:rPr>
      </w:pPr>
      <w:r w:rsidRPr="00190AA8">
        <w:rPr>
          <w:lang w:val="en-US"/>
        </w:rPr>
        <w:t xml:space="preserve">Leon, Judah Messer. </w:t>
      </w:r>
      <w:r w:rsidRPr="00190AA8">
        <w:rPr>
          <w:i/>
          <w:lang w:val="en-US"/>
        </w:rPr>
        <w:t>Sepher Nopheth Suphim / The Book of the Honeycomb's Flow.</w:t>
      </w:r>
      <w:r w:rsidRPr="00190AA8">
        <w:rPr>
          <w:lang w:val="en-US"/>
        </w:rPr>
        <w:t xml:space="preserve"> Critical ed. and trans. Isaac Rabinowitz. Ithaca (NY): Cornell UP, 1983. </w:t>
      </w:r>
    </w:p>
    <w:p w14:paraId="6F84D0F9" w14:textId="77777777" w:rsidR="00371971" w:rsidRPr="00190AA8" w:rsidRDefault="00371971">
      <w:pPr>
        <w:rPr>
          <w:i/>
          <w:lang w:val="en-US"/>
        </w:rPr>
      </w:pPr>
    </w:p>
    <w:p w14:paraId="5551D1BF" w14:textId="77777777" w:rsidR="00371971" w:rsidRPr="00190AA8" w:rsidRDefault="00371971">
      <w:pPr>
        <w:rPr>
          <w:i/>
          <w:lang w:val="en-US"/>
        </w:rPr>
      </w:pPr>
    </w:p>
    <w:p w14:paraId="3EE87ECD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78556652" w14:textId="77777777" w:rsidR="00371971" w:rsidRPr="00190AA8" w:rsidRDefault="00371971">
      <w:pPr>
        <w:rPr>
          <w:b/>
          <w:lang w:val="en-US"/>
        </w:rPr>
      </w:pPr>
    </w:p>
    <w:p w14:paraId="7F434E8C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Santos Vila, Sonia. Rev. of </w:t>
      </w:r>
      <w:r w:rsidRPr="00190AA8">
        <w:rPr>
          <w:i/>
          <w:lang w:val="en-US"/>
        </w:rPr>
        <w:t>Sepher Nopheth Suphim / The Book of the Honeycomb's Flow.</w:t>
      </w:r>
      <w:r w:rsidRPr="00190AA8">
        <w:rPr>
          <w:lang w:val="en-US"/>
        </w:rPr>
        <w:t xml:space="preserve"> Critical ed. and trans. Isaac Rabinowitz. </w:t>
      </w:r>
      <w:r w:rsidRPr="00190AA8">
        <w:rPr>
          <w:i/>
          <w:lang w:val="en-US"/>
        </w:rPr>
        <w:t>Hermeneus</w:t>
      </w:r>
      <w:r w:rsidRPr="00190AA8">
        <w:rPr>
          <w:lang w:val="en-US"/>
        </w:rPr>
        <w:t xml:space="preserve"> 3 (2001): 335-39.*</w:t>
      </w:r>
    </w:p>
    <w:p w14:paraId="54294D50" w14:textId="77777777" w:rsidR="00371971" w:rsidRPr="00190AA8" w:rsidRDefault="00371971">
      <w:pPr>
        <w:rPr>
          <w:b/>
          <w:lang w:val="en-US"/>
        </w:rPr>
      </w:pPr>
    </w:p>
    <w:p w14:paraId="4F87EB06" w14:textId="77777777" w:rsidR="00371971" w:rsidRPr="00190AA8" w:rsidRDefault="00371971">
      <w:pPr>
        <w:rPr>
          <w:b/>
          <w:lang w:val="en-US"/>
        </w:rPr>
      </w:pPr>
    </w:p>
    <w:p w14:paraId="2C5033C6" w14:textId="77777777" w:rsidR="00371971" w:rsidRPr="00190AA8" w:rsidRDefault="00371971">
      <w:pPr>
        <w:rPr>
          <w:b/>
          <w:lang w:val="en-US"/>
        </w:rPr>
      </w:pPr>
    </w:p>
    <w:p w14:paraId="1BDF10AB" w14:textId="77777777" w:rsidR="00371971" w:rsidRPr="00190AA8" w:rsidRDefault="00371971">
      <w:pPr>
        <w:rPr>
          <w:i/>
          <w:lang w:val="en-US"/>
        </w:rPr>
      </w:pPr>
    </w:p>
    <w:p w14:paraId="578F2C83" w14:textId="77777777" w:rsidR="00371971" w:rsidRPr="00190AA8" w:rsidRDefault="00371971">
      <w:pPr>
        <w:rPr>
          <w:i/>
          <w:lang w:val="en-US"/>
        </w:rPr>
      </w:pPr>
    </w:p>
    <w:p w14:paraId="2AAB86DE" w14:textId="77777777" w:rsidR="00371971" w:rsidRPr="00190AA8" w:rsidRDefault="00371971">
      <w:pPr>
        <w:rPr>
          <w:lang w:val="en-US"/>
        </w:rPr>
      </w:pPr>
    </w:p>
    <w:p w14:paraId="1161ADFF" w14:textId="77777777" w:rsidR="00371971" w:rsidRPr="00190AA8" w:rsidRDefault="00371971">
      <w:pPr>
        <w:rPr>
          <w:i/>
          <w:lang w:val="en-US"/>
        </w:rPr>
      </w:pPr>
      <w:r w:rsidRPr="00190AA8">
        <w:rPr>
          <w:b/>
          <w:lang w:val="en-US"/>
        </w:rPr>
        <w:t xml:space="preserve">Primo Levi.. </w:t>
      </w:r>
      <w:r w:rsidRPr="00190AA8">
        <w:rPr>
          <w:i/>
          <w:lang w:val="en-US"/>
        </w:rPr>
        <w:t>See Italian authors</w:t>
      </w:r>
    </w:p>
    <w:p w14:paraId="6B5CBDB7" w14:textId="77777777" w:rsidR="00371971" w:rsidRPr="00190AA8" w:rsidRDefault="00371971">
      <w:pPr>
        <w:rPr>
          <w:i/>
          <w:lang w:val="en-US"/>
        </w:rPr>
      </w:pPr>
    </w:p>
    <w:p w14:paraId="5FE70A84" w14:textId="77777777" w:rsidR="00371971" w:rsidRPr="00190AA8" w:rsidRDefault="00371971">
      <w:pPr>
        <w:rPr>
          <w:i/>
          <w:lang w:val="en-US"/>
        </w:rPr>
      </w:pPr>
    </w:p>
    <w:p w14:paraId="3D8B5FAA" w14:textId="77777777" w:rsidR="00371971" w:rsidRPr="00190AA8" w:rsidRDefault="00371971">
      <w:pPr>
        <w:rPr>
          <w:lang w:val="en-US"/>
        </w:rPr>
      </w:pPr>
    </w:p>
    <w:p w14:paraId="26E1E450" w14:textId="77777777" w:rsidR="00371971" w:rsidRPr="00190AA8" w:rsidRDefault="00371971">
      <w:pPr>
        <w:pStyle w:val="Ttulo2"/>
        <w:rPr>
          <w:sz w:val="36"/>
          <w:lang w:val="en-US"/>
        </w:rPr>
      </w:pPr>
      <w:r w:rsidRPr="00190AA8">
        <w:rPr>
          <w:sz w:val="36"/>
          <w:lang w:val="en-US"/>
        </w:rPr>
        <w:t>Moses Maimonides</w:t>
      </w:r>
      <w:r w:rsidRPr="00190AA8">
        <w:rPr>
          <w:sz w:val="36"/>
          <w:lang w:val="en-US"/>
        </w:rPr>
        <w:tab/>
      </w:r>
      <w:r w:rsidRPr="00190AA8">
        <w:rPr>
          <w:sz w:val="36"/>
          <w:lang w:val="en-US"/>
        </w:rPr>
        <w:tab/>
      </w:r>
      <w:r w:rsidRPr="00190AA8">
        <w:rPr>
          <w:b w:val="0"/>
          <w:sz w:val="24"/>
          <w:lang w:val="en-US"/>
        </w:rPr>
        <w:t>(1135-1204)</w:t>
      </w:r>
    </w:p>
    <w:p w14:paraId="43008596" w14:textId="77777777" w:rsidR="00371971" w:rsidRPr="00190AA8" w:rsidRDefault="00371971">
      <w:pPr>
        <w:rPr>
          <w:b/>
          <w:lang w:val="en-US"/>
        </w:rPr>
      </w:pPr>
    </w:p>
    <w:p w14:paraId="0611B1FF" w14:textId="77777777" w:rsidR="00371971" w:rsidRPr="00190AA8" w:rsidRDefault="00371971">
      <w:pPr>
        <w:rPr>
          <w:sz w:val="24"/>
          <w:lang w:val="en-US"/>
        </w:rPr>
      </w:pPr>
      <w:r w:rsidRPr="00190AA8">
        <w:rPr>
          <w:sz w:val="24"/>
          <w:lang w:val="en-US"/>
        </w:rPr>
        <w:t>(Moisés ben Maimón, a.k.a. Maimonides, Spanish Jewish philosopher, d. Egypt)</w:t>
      </w:r>
    </w:p>
    <w:p w14:paraId="6FE649B1" w14:textId="77777777" w:rsidR="00371971" w:rsidRPr="00190AA8" w:rsidRDefault="00371971">
      <w:pPr>
        <w:rPr>
          <w:lang w:val="en-US"/>
        </w:rPr>
      </w:pPr>
    </w:p>
    <w:p w14:paraId="70A60522" w14:textId="77777777" w:rsidR="00371971" w:rsidRPr="00190AA8" w:rsidRDefault="00371971">
      <w:pPr>
        <w:rPr>
          <w:lang w:val="en-US"/>
        </w:rPr>
      </w:pPr>
    </w:p>
    <w:p w14:paraId="2C1FD0AE" w14:textId="77777777" w:rsidR="00371971" w:rsidRDefault="00371971">
      <w:pPr>
        <w:pStyle w:val="Ttulo2"/>
        <w:rPr>
          <w:b w:val="0"/>
        </w:rPr>
      </w:pPr>
      <w:r>
        <w:lastRenderedPageBreak/>
        <w:t>Works</w:t>
      </w:r>
    </w:p>
    <w:p w14:paraId="5B956944" w14:textId="77777777" w:rsidR="00371971" w:rsidRDefault="00371971"/>
    <w:p w14:paraId="0DF44F8A" w14:textId="77777777" w:rsidR="00263027" w:rsidRPr="00263027" w:rsidRDefault="00371971" w:rsidP="00371971">
      <w:pPr>
        <w:rPr>
          <w:i/>
        </w:rPr>
      </w:pPr>
      <w:r>
        <w:t xml:space="preserve">Maimonides, Moses. </w:t>
      </w:r>
      <w:r w:rsidR="00263027">
        <w:rPr>
          <w:i/>
        </w:rPr>
        <w:t>Guía de perplejos.</w:t>
      </w:r>
    </w:p>
    <w:p w14:paraId="709C21F1" w14:textId="77777777" w:rsidR="00371971" w:rsidRPr="00190AA8" w:rsidRDefault="00263027" w:rsidP="00371971">
      <w:pPr>
        <w:rPr>
          <w:lang w:val="en-US"/>
        </w:rPr>
      </w:pPr>
      <w:r w:rsidRPr="00190AA8">
        <w:rPr>
          <w:lang w:val="en-US"/>
        </w:rPr>
        <w:t xml:space="preserve">_____. </w:t>
      </w:r>
      <w:r w:rsidR="00371971" w:rsidRPr="00190AA8">
        <w:rPr>
          <w:lang w:val="en-US"/>
        </w:rPr>
        <w:t xml:space="preserve">From </w:t>
      </w:r>
      <w:r w:rsidR="00371971" w:rsidRPr="00190AA8">
        <w:rPr>
          <w:i/>
          <w:lang w:val="en-US"/>
        </w:rPr>
        <w:t>The Guide of the Perplexed.</w:t>
      </w:r>
      <w:r w:rsidR="00371971" w:rsidRPr="00190AA8">
        <w:rPr>
          <w:lang w:val="en-US"/>
        </w:rPr>
        <w:t xml:space="preserve"> (Introduction to the First Part). In </w:t>
      </w:r>
      <w:r w:rsidR="00371971" w:rsidRPr="00190AA8">
        <w:rPr>
          <w:i/>
          <w:lang w:val="en-US"/>
        </w:rPr>
        <w:t>The Norton Anthology of Theory and Criticism.</w:t>
      </w:r>
      <w:r w:rsidR="00371971" w:rsidRPr="00190AA8">
        <w:rPr>
          <w:lang w:val="en-US"/>
        </w:rPr>
        <w:t xml:space="preserve"> Ed. Vincent B. Leitch et al. New York: Norton, 2001.*</w:t>
      </w:r>
    </w:p>
    <w:p w14:paraId="30CF1F53" w14:textId="77777777" w:rsidR="00371971" w:rsidRDefault="00371971">
      <w:r w:rsidRPr="00190AA8">
        <w:rPr>
          <w:lang w:val="en-US"/>
        </w:rPr>
        <w:t xml:space="preserve">Maimonides, Moses. </w:t>
      </w:r>
      <w:r w:rsidRPr="00190AA8">
        <w:rPr>
          <w:i/>
          <w:lang w:val="en-US"/>
        </w:rPr>
        <w:t>Principles.</w:t>
      </w:r>
      <w:r w:rsidRPr="00190AA8">
        <w:rPr>
          <w:lang w:val="en-US"/>
        </w:rPr>
        <w:t xml:space="preserve"> Ed. H. H. Bernard. </w:t>
      </w:r>
      <w:r>
        <w:t>Cambridge, 1832.</w:t>
      </w:r>
    </w:p>
    <w:p w14:paraId="14F187E6" w14:textId="77777777" w:rsidR="00371971" w:rsidRDefault="00371971">
      <w:pPr>
        <w:rPr>
          <w:i/>
        </w:rPr>
      </w:pPr>
      <w:r>
        <w:t xml:space="preserve">_____. </w:t>
      </w:r>
      <w:r>
        <w:rPr>
          <w:i/>
        </w:rPr>
        <w:t>De idolatria.</w:t>
      </w:r>
    </w:p>
    <w:p w14:paraId="10F746BE" w14:textId="77777777" w:rsidR="00371971" w:rsidRDefault="00371971">
      <w:pPr>
        <w:rPr>
          <w:i/>
        </w:rPr>
      </w:pPr>
    </w:p>
    <w:p w14:paraId="7961A5BC" w14:textId="77777777" w:rsidR="00371971" w:rsidRDefault="00371971">
      <w:pPr>
        <w:rPr>
          <w:i/>
        </w:rPr>
      </w:pPr>
    </w:p>
    <w:p w14:paraId="32201EC6" w14:textId="77777777" w:rsidR="00371971" w:rsidRDefault="00371971">
      <w:r>
        <w:t>Literature</w:t>
      </w:r>
    </w:p>
    <w:p w14:paraId="154966FA" w14:textId="77777777" w:rsidR="00371971" w:rsidRDefault="00371971"/>
    <w:p w14:paraId="3C003E84" w14:textId="77777777" w:rsidR="00371971" w:rsidRPr="00190AA8" w:rsidRDefault="00371971">
      <w:pPr>
        <w:rPr>
          <w:rFonts w:eastAsia="Times"/>
          <w:lang w:val="en-US"/>
        </w:rPr>
      </w:pPr>
      <w:r>
        <w:t xml:space="preserve">Vidal, César. </w:t>
      </w:r>
      <w:r>
        <w:rPr>
          <w:i/>
        </w:rPr>
        <w:t xml:space="preserve">El médico de Sefarad. </w:t>
      </w:r>
      <w:r>
        <w:t xml:space="preserve">Historical novel. Barcelona: Random House Mondadori-Grijalbo, 2004.* </w:t>
      </w:r>
      <w:r w:rsidRPr="00190AA8">
        <w:rPr>
          <w:rFonts w:eastAsia="Times"/>
          <w:lang w:val="en-US"/>
        </w:rPr>
        <w:t>(On Moisés ben Maimón, a.k.a. Maimónides).</w:t>
      </w:r>
    </w:p>
    <w:p w14:paraId="706B228B" w14:textId="77777777" w:rsidR="00371971" w:rsidRPr="00190AA8" w:rsidRDefault="00371971">
      <w:pPr>
        <w:rPr>
          <w:lang w:val="en-US"/>
        </w:rPr>
      </w:pPr>
    </w:p>
    <w:p w14:paraId="59193178" w14:textId="77777777" w:rsidR="00371971" w:rsidRPr="00190AA8" w:rsidRDefault="00371971">
      <w:pPr>
        <w:rPr>
          <w:lang w:val="en-US"/>
        </w:rPr>
      </w:pPr>
    </w:p>
    <w:p w14:paraId="368BB5EA" w14:textId="77777777" w:rsidR="00371971" w:rsidRPr="00190AA8" w:rsidRDefault="00371971">
      <w:pPr>
        <w:rPr>
          <w:lang w:val="en-US"/>
        </w:rPr>
      </w:pPr>
    </w:p>
    <w:p w14:paraId="28CEAC60" w14:textId="77777777" w:rsidR="00AC26A3" w:rsidRPr="00190AA8" w:rsidRDefault="00AC26A3">
      <w:pPr>
        <w:rPr>
          <w:lang w:val="en-US"/>
        </w:rPr>
      </w:pPr>
    </w:p>
    <w:p w14:paraId="1BB7949A" w14:textId="77777777" w:rsidR="00AC26A3" w:rsidRPr="00190AA8" w:rsidRDefault="00AC26A3">
      <w:pPr>
        <w:rPr>
          <w:b/>
          <w:sz w:val="36"/>
          <w:szCs w:val="36"/>
          <w:lang w:val="en-US"/>
        </w:rPr>
      </w:pPr>
      <w:r w:rsidRPr="00190AA8">
        <w:rPr>
          <w:b/>
          <w:sz w:val="36"/>
          <w:szCs w:val="36"/>
          <w:lang w:val="en-US"/>
        </w:rPr>
        <w:t>Soma Morgenstern</w:t>
      </w:r>
    </w:p>
    <w:p w14:paraId="6CCC947C" w14:textId="77777777" w:rsidR="00AC26A3" w:rsidRPr="00190AA8" w:rsidRDefault="00AC26A3">
      <w:pPr>
        <w:rPr>
          <w:b/>
          <w:lang w:val="en-US"/>
        </w:rPr>
      </w:pPr>
    </w:p>
    <w:p w14:paraId="7F695041" w14:textId="77777777" w:rsidR="00AC26A3" w:rsidRPr="00190AA8" w:rsidRDefault="00AC26A3">
      <w:pPr>
        <w:rPr>
          <w:sz w:val="24"/>
          <w:szCs w:val="24"/>
          <w:lang w:val="en-US"/>
        </w:rPr>
      </w:pPr>
      <w:r w:rsidRPr="00190AA8">
        <w:rPr>
          <w:sz w:val="24"/>
          <w:szCs w:val="24"/>
          <w:lang w:val="en-US"/>
        </w:rPr>
        <w:t>(German-Jewish journalist and novelist, b. 1896)</w:t>
      </w:r>
    </w:p>
    <w:p w14:paraId="0638CD85" w14:textId="77777777" w:rsidR="00371971" w:rsidRPr="00190AA8" w:rsidRDefault="00371971">
      <w:pPr>
        <w:rPr>
          <w:lang w:val="en-US"/>
        </w:rPr>
      </w:pPr>
    </w:p>
    <w:p w14:paraId="4C311D30" w14:textId="77777777" w:rsidR="00371971" w:rsidRPr="00190AA8" w:rsidRDefault="00371971">
      <w:pPr>
        <w:rPr>
          <w:lang w:val="en-US"/>
        </w:rPr>
      </w:pPr>
    </w:p>
    <w:p w14:paraId="1339AB48" w14:textId="77777777" w:rsidR="00371971" w:rsidRPr="00190AA8" w:rsidRDefault="00371971">
      <w:pPr>
        <w:rPr>
          <w:lang w:val="en-US"/>
        </w:rPr>
      </w:pPr>
    </w:p>
    <w:p w14:paraId="266CB1C3" w14:textId="77777777" w:rsidR="00371971" w:rsidRPr="00190AA8" w:rsidRDefault="00371971">
      <w:pPr>
        <w:rPr>
          <w:lang w:val="en-US"/>
        </w:rPr>
      </w:pPr>
      <w:r w:rsidRPr="00190AA8">
        <w:rPr>
          <w:b/>
          <w:sz w:val="36"/>
          <w:lang w:val="en-US"/>
        </w:rPr>
        <w:t>Max Nordau</w:t>
      </w:r>
      <w:r w:rsidRPr="00190AA8">
        <w:rPr>
          <w:lang w:val="en-US"/>
        </w:rPr>
        <w:tab/>
        <w:t>(1849-1923)</w:t>
      </w:r>
    </w:p>
    <w:p w14:paraId="32EC600E" w14:textId="77777777" w:rsidR="00371971" w:rsidRPr="00190AA8" w:rsidRDefault="00371971">
      <w:pPr>
        <w:rPr>
          <w:lang w:val="en-US"/>
        </w:rPr>
      </w:pPr>
    </w:p>
    <w:p w14:paraId="312DC73D" w14:textId="77777777" w:rsidR="00371971" w:rsidRPr="00190AA8" w:rsidRDefault="00371971">
      <w:pPr>
        <w:rPr>
          <w:b/>
          <w:sz w:val="24"/>
          <w:lang w:val="en-US"/>
        </w:rPr>
      </w:pPr>
      <w:r w:rsidRPr="00190AA8">
        <w:rPr>
          <w:sz w:val="24"/>
          <w:lang w:val="en-US"/>
        </w:rPr>
        <w:t>(Jewish-Hungarian author, physician and Sionist leader)</w:t>
      </w:r>
    </w:p>
    <w:p w14:paraId="444133F2" w14:textId="77777777" w:rsidR="00371971" w:rsidRPr="00190AA8" w:rsidRDefault="00371971">
      <w:pPr>
        <w:rPr>
          <w:b/>
          <w:sz w:val="36"/>
          <w:lang w:val="en-US"/>
        </w:rPr>
      </w:pPr>
    </w:p>
    <w:p w14:paraId="14729B04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0BB1A29A" w14:textId="77777777" w:rsidR="00371971" w:rsidRPr="00190AA8" w:rsidRDefault="00371971">
      <w:pPr>
        <w:rPr>
          <w:b/>
          <w:lang w:val="en-US"/>
        </w:rPr>
      </w:pPr>
    </w:p>
    <w:p w14:paraId="38B79FA0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Nordau, Max. </w:t>
      </w:r>
      <w:r w:rsidRPr="00190AA8">
        <w:rPr>
          <w:i/>
          <w:lang w:val="en-US"/>
        </w:rPr>
        <w:t>Degeneration.</w:t>
      </w:r>
      <w:r w:rsidRPr="00190AA8">
        <w:rPr>
          <w:lang w:val="en-US"/>
        </w:rPr>
        <w:t xml:space="preserve"> 1895. Selection in </w:t>
      </w:r>
      <w:r w:rsidRPr="00190AA8">
        <w:rPr>
          <w:i/>
          <w:lang w:val="en-US"/>
        </w:rPr>
        <w:t>The Victorian Age: An Anthology of Sources and Documents.</w:t>
      </w:r>
      <w:r w:rsidRPr="00190AA8">
        <w:rPr>
          <w:lang w:val="en-US"/>
        </w:rPr>
        <w:t xml:space="preserve"> Ed. Josephine Guy. London: Routledge, 1998. Pbk. 2002. 415-32.* (Art as pathology).</w:t>
      </w:r>
    </w:p>
    <w:p w14:paraId="77738102" w14:textId="77777777" w:rsidR="00371971" w:rsidRPr="00190AA8" w:rsidRDefault="00371971">
      <w:pPr>
        <w:rPr>
          <w:b/>
          <w:sz w:val="36"/>
          <w:lang w:val="en-US"/>
        </w:rPr>
      </w:pPr>
    </w:p>
    <w:p w14:paraId="2529194C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34BC3DEB" w14:textId="77777777" w:rsidR="00371971" w:rsidRPr="00190AA8" w:rsidRDefault="00371971">
      <w:pPr>
        <w:rPr>
          <w:b/>
          <w:lang w:val="en-US"/>
        </w:rPr>
      </w:pPr>
    </w:p>
    <w:p w14:paraId="34A03AE3" w14:textId="77777777" w:rsidR="00371971" w:rsidRDefault="00371971">
      <w:r w:rsidRPr="00190AA8">
        <w:rPr>
          <w:lang w:val="en-US"/>
        </w:rPr>
        <w:t xml:space="preserve">Darío, Rubén. </w:t>
      </w:r>
      <w:r>
        <w:t xml:space="preserve">"Max Nordau." In Darío, </w:t>
      </w:r>
      <w:r>
        <w:rPr>
          <w:i/>
        </w:rPr>
        <w:t>El Modernismo y otros ensayos.</w:t>
      </w:r>
      <w:r>
        <w:t xml:space="preserve"> Ed. Iris M. Zavala. Madrid: Alianza, 1989. 115-25.*</w:t>
      </w:r>
    </w:p>
    <w:p w14:paraId="01FFDA21" w14:textId="77777777" w:rsidR="00371971" w:rsidRDefault="00371971"/>
    <w:p w14:paraId="4F5FD84A" w14:textId="77777777" w:rsidR="00371971" w:rsidRDefault="00371971"/>
    <w:p w14:paraId="2AF9607C" w14:textId="77777777" w:rsidR="00371971" w:rsidRDefault="00371971"/>
    <w:p w14:paraId="3BF7381C" w14:textId="77777777" w:rsidR="00371971" w:rsidRDefault="00371971"/>
    <w:p w14:paraId="16305374" w14:textId="77777777" w:rsidR="00371971" w:rsidRDefault="00371971"/>
    <w:p w14:paraId="56FE5557" w14:textId="77777777" w:rsidR="00371971" w:rsidRDefault="00371971"/>
    <w:p w14:paraId="761CE064" w14:textId="77777777" w:rsidR="00371971" w:rsidRDefault="00371971"/>
    <w:p w14:paraId="4CD94AD9" w14:textId="77777777" w:rsidR="00371971" w:rsidRDefault="00371971">
      <w:pPr>
        <w:rPr>
          <w:b/>
          <w:sz w:val="36"/>
        </w:rPr>
      </w:pPr>
      <w:r>
        <w:rPr>
          <w:b/>
          <w:sz w:val="36"/>
        </w:rPr>
        <w:t>Amos Oz</w:t>
      </w:r>
    </w:p>
    <w:p w14:paraId="47193DAC" w14:textId="77777777" w:rsidR="00371971" w:rsidRDefault="00371971">
      <w:pPr>
        <w:rPr>
          <w:b/>
          <w:sz w:val="36"/>
        </w:rPr>
      </w:pPr>
    </w:p>
    <w:p w14:paraId="6B686A63" w14:textId="505BA8BC" w:rsidR="0056010C" w:rsidRPr="0056010C" w:rsidRDefault="0056010C">
      <w:pPr>
        <w:rPr>
          <w:sz w:val="24"/>
          <w:szCs w:val="24"/>
        </w:rPr>
      </w:pPr>
      <w:r w:rsidRPr="0056010C">
        <w:rPr>
          <w:sz w:val="24"/>
          <w:szCs w:val="24"/>
        </w:rPr>
        <w:t>(Premio Príncipe de Asturias de las Letras, d. 2018 at 79)</w:t>
      </w:r>
    </w:p>
    <w:p w14:paraId="286CA7A7" w14:textId="77777777" w:rsidR="0056010C" w:rsidRDefault="0056010C">
      <w:pPr>
        <w:rPr>
          <w:b/>
          <w:sz w:val="36"/>
        </w:rPr>
      </w:pPr>
    </w:p>
    <w:p w14:paraId="2E5FDD55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2EBAC44C" w14:textId="77777777" w:rsidR="00371971" w:rsidRPr="00190AA8" w:rsidRDefault="00371971">
      <w:pPr>
        <w:rPr>
          <w:b/>
          <w:lang w:val="en-US"/>
        </w:rPr>
      </w:pPr>
    </w:p>
    <w:p w14:paraId="4E0956D9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Oz, Amos. </w:t>
      </w:r>
      <w:r w:rsidRPr="00190AA8">
        <w:rPr>
          <w:i/>
          <w:lang w:val="en-US"/>
        </w:rPr>
        <w:t xml:space="preserve">Black Box. </w:t>
      </w:r>
      <w:r w:rsidRPr="00190AA8">
        <w:rPr>
          <w:lang w:val="en-US"/>
        </w:rPr>
        <w:t xml:space="preserve">(Vintage International). New York: Random House-Vintage, </w:t>
      </w:r>
      <w:r w:rsidRPr="00190AA8">
        <w:rPr>
          <w:i/>
          <w:lang w:val="en-US"/>
        </w:rPr>
        <w:t xml:space="preserve">c. </w:t>
      </w:r>
      <w:r w:rsidRPr="00190AA8">
        <w:rPr>
          <w:lang w:val="en-US"/>
        </w:rPr>
        <w:t>1989.</w:t>
      </w:r>
    </w:p>
    <w:p w14:paraId="5755A85C" w14:textId="77777777" w:rsidR="00371971" w:rsidRPr="00190AA8" w:rsidRDefault="00371971">
      <w:pPr>
        <w:tabs>
          <w:tab w:val="left" w:pos="8220"/>
        </w:tabs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 xml:space="preserve">My Michael. </w:t>
      </w:r>
      <w:r w:rsidRPr="00190AA8">
        <w:rPr>
          <w:lang w:val="en-US"/>
        </w:rPr>
        <w:t>New York: Random House-Vintage International.</w:t>
      </w:r>
    </w:p>
    <w:p w14:paraId="0C28AFFC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Mi querido Mijael.</w:t>
      </w:r>
      <w:r w:rsidRPr="00190AA8">
        <w:rPr>
          <w:lang w:val="en-US"/>
        </w:rPr>
        <w:t xml:space="preserve"> Siruela.</w:t>
      </w:r>
    </w:p>
    <w:p w14:paraId="0FF412DE" w14:textId="77777777" w:rsidR="00371971" w:rsidRPr="00190AA8" w:rsidRDefault="00371971">
      <w:pPr>
        <w:tabs>
          <w:tab w:val="left" w:pos="8220"/>
        </w:tabs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 xml:space="preserve">The Slopes of Lebanon. </w:t>
      </w:r>
      <w:r w:rsidRPr="00190AA8">
        <w:rPr>
          <w:lang w:val="en-US"/>
        </w:rPr>
        <w:t>New York: Random House-Vintage International.</w:t>
      </w:r>
    </w:p>
    <w:p w14:paraId="21848A98" w14:textId="77777777" w:rsidR="00371971" w:rsidRDefault="00371971">
      <w:pPr>
        <w:ind w:left="700" w:hanging="680"/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Don't Call It Night.</w:t>
      </w:r>
      <w:r w:rsidRPr="00190AA8">
        <w:rPr>
          <w:lang w:val="en-US"/>
        </w:rPr>
        <w:t xml:space="preserve"> Novel. </w:t>
      </w:r>
      <w:r>
        <w:t>London: Chatto, 1995.</w:t>
      </w:r>
    </w:p>
    <w:p w14:paraId="74C5A8AE" w14:textId="77777777" w:rsidR="00371971" w:rsidRPr="00190AA8" w:rsidRDefault="00371971">
      <w:pPr>
        <w:rPr>
          <w:lang w:val="en-US"/>
        </w:rPr>
      </w:pPr>
      <w:r>
        <w:t xml:space="preserve">_____. </w:t>
      </w:r>
      <w:r>
        <w:rPr>
          <w:i/>
        </w:rPr>
        <w:t>Una historia de amor y oscuridad.</w:t>
      </w:r>
      <w:r>
        <w:t xml:space="preserve"> </w:t>
      </w:r>
      <w:r w:rsidRPr="00190AA8">
        <w:rPr>
          <w:lang w:val="en-US"/>
        </w:rPr>
        <w:t>Autobiography.</w:t>
      </w:r>
    </w:p>
    <w:p w14:paraId="5DE515A4" w14:textId="77777777" w:rsidR="00371971" w:rsidRPr="00190AA8" w:rsidRDefault="00371971">
      <w:pPr>
        <w:rPr>
          <w:b/>
          <w:sz w:val="36"/>
          <w:lang w:val="en-US"/>
        </w:rPr>
      </w:pPr>
    </w:p>
    <w:p w14:paraId="387C2D4A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0EE23B44" w14:textId="77777777" w:rsidR="00371971" w:rsidRPr="00190AA8" w:rsidRDefault="00371971">
      <w:pPr>
        <w:rPr>
          <w:b/>
          <w:lang w:val="en-US"/>
        </w:rPr>
      </w:pPr>
    </w:p>
    <w:p w14:paraId="180848D7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Cohen, Joseph. </w:t>
      </w:r>
      <w:r w:rsidRPr="00190AA8">
        <w:rPr>
          <w:i/>
          <w:lang w:val="en-US"/>
        </w:rPr>
        <w:t>Voices of Israel: Essays on and Interviewswth Yehuda Amichai, A. B. Yehoshua, T. Carmi, Aharon Appelfeld, and Amos Oz.</w:t>
      </w:r>
      <w:r w:rsidRPr="00190AA8">
        <w:rPr>
          <w:lang w:val="en-US"/>
        </w:rPr>
        <w:t xml:space="preserve"> Albany: SUNY Press, 1990.</w:t>
      </w:r>
    </w:p>
    <w:p w14:paraId="10DF2F3C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Gordimer, Nadine. </w:t>
      </w:r>
      <w:r w:rsidRPr="00190AA8">
        <w:rPr>
          <w:i/>
          <w:lang w:val="en-US"/>
        </w:rPr>
        <w:t>Writing and Being.</w:t>
      </w:r>
      <w:r w:rsidRPr="00190AA8">
        <w:rPr>
          <w:lang w:val="en-US"/>
        </w:rPr>
        <w:t xml:space="preserve"> Cambridge (MA): Harvard UP, 1995.</w:t>
      </w:r>
    </w:p>
    <w:p w14:paraId="5D23BD14" w14:textId="77777777" w:rsidR="00371971" w:rsidRPr="00190AA8" w:rsidRDefault="00371971">
      <w:pPr>
        <w:rPr>
          <w:lang w:val="en-US"/>
        </w:rPr>
      </w:pPr>
    </w:p>
    <w:p w14:paraId="3F198F84" w14:textId="77777777" w:rsidR="00371971" w:rsidRPr="00190AA8" w:rsidRDefault="00371971">
      <w:pPr>
        <w:rPr>
          <w:lang w:val="en-US"/>
        </w:rPr>
      </w:pPr>
    </w:p>
    <w:p w14:paraId="52A3A055" w14:textId="77777777" w:rsidR="00371971" w:rsidRPr="00190AA8" w:rsidRDefault="00371971">
      <w:pPr>
        <w:rPr>
          <w:lang w:val="en-US"/>
        </w:rPr>
      </w:pPr>
    </w:p>
    <w:p w14:paraId="6A4AAD80" w14:textId="77777777" w:rsidR="00371971" w:rsidRPr="00190AA8" w:rsidRDefault="00371971">
      <w:pPr>
        <w:rPr>
          <w:lang w:val="en-US"/>
        </w:rPr>
      </w:pPr>
    </w:p>
    <w:p w14:paraId="4DEEF26C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Yehoshua Hana Ravnitzky</w:t>
      </w:r>
    </w:p>
    <w:p w14:paraId="62D6FACA" w14:textId="77777777" w:rsidR="00371971" w:rsidRPr="00190AA8" w:rsidRDefault="00371971">
      <w:pPr>
        <w:rPr>
          <w:b/>
          <w:sz w:val="36"/>
          <w:lang w:val="en-US"/>
        </w:rPr>
      </w:pPr>
    </w:p>
    <w:p w14:paraId="6C600440" w14:textId="77777777" w:rsidR="00371971" w:rsidRPr="00190AA8" w:rsidRDefault="00371971">
      <w:pPr>
        <w:rPr>
          <w:lang w:val="en-US"/>
        </w:rPr>
      </w:pPr>
      <w:r w:rsidRPr="00190AA8">
        <w:rPr>
          <w:b/>
          <w:lang w:val="en-US"/>
        </w:rPr>
        <w:t>Works</w:t>
      </w:r>
    </w:p>
    <w:p w14:paraId="3A900888" w14:textId="77777777" w:rsidR="00371971" w:rsidRPr="00190AA8" w:rsidRDefault="00371971">
      <w:pPr>
        <w:rPr>
          <w:lang w:val="en-US"/>
        </w:rPr>
      </w:pPr>
    </w:p>
    <w:p w14:paraId="42A417DB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Bialik, Hayim Nahman, and Yehoshua Hana Ravnitzky, eds. </w:t>
      </w:r>
      <w:r w:rsidRPr="00190AA8">
        <w:rPr>
          <w:i/>
          <w:lang w:val="en-US"/>
        </w:rPr>
        <w:t>The Book of Legends: Sefer Ha-Aggadah.</w:t>
      </w:r>
      <w:r w:rsidRPr="00190AA8">
        <w:rPr>
          <w:lang w:val="en-US"/>
        </w:rPr>
        <w:t xml:space="preserve"> Trans. William G. Braude. New York: Schocken, 1992.</w:t>
      </w:r>
    </w:p>
    <w:p w14:paraId="2C340D38" w14:textId="77777777" w:rsidR="00371971" w:rsidRPr="00190AA8" w:rsidRDefault="00371971">
      <w:pPr>
        <w:rPr>
          <w:lang w:val="en-US"/>
        </w:rPr>
      </w:pPr>
    </w:p>
    <w:p w14:paraId="63EBDCF5" w14:textId="77777777" w:rsidR="00371971" w:rsidRPr="00190AA8" w:rsidRDefault="00371971">
      <w:pPr>
        <w:rPr>
          <w:lang w:val="en-US"/>
        </w:rPr>
      </w:pPr>
    </w:p>
    <w:p w14:paraId="6A888502" w14:textId="77777777" w:rsidR="00776D92" w:rsidRPr="00190AA8" w:rsidRDefault="00776D92">
      <w:pPr>
        <w:rPr>
          <w:lang w:val="en-US"/>
        </w:rPr>
      </w:pPr>
    </w:p>
    <w:p w14:paraId="12638E0C" w14:textId="77777777" w:rsidR="00776D92" w:rsidRPr="00190AA8" w:rsidRDefault="00776D92">
      <w:pPr>
        <w:rPr>
          <w:lang w:val="en-US"/>
        </w:rPr>
      </w:pPr>
    </w:p>
    <w:p w14:paraId="104D208E" w14:textId="77777777" w:rsidR="00776D92" w:rsidRPr="00190AA8" w:rsidRDefault="00776D92" w:rsidP="00776D92">
      <w:pPr>
        <w:rPr>
          <w:b/>
          <w:sz w:val="36"/>
          <w:lang w:val="en-US"/>
        </w:rPr>
      </w:pPr>
    </w:p>
    <w:p w14:paraId="79E691EB" w14:textId="77777777" w:rsidR="00776D92" w:rsidRPr="00190AA8" w:rsidRDefault="00776D92" w:rsidP="00776D92">
      <w:pPr>
        <w:rPr>
          <w:b/>
          <w:sz w:val="36"/>
          <w:lang w:val="en-US"/>
        </w:rPr>
      </w:pPr>
    </w:p>
    <w:p w14:paraId="1D78D644" w14:textId="77777777" w:rsidR="00776D92" w:rsidRPr="00190AA8" w:rsidRDefault="00776D92" w:rsidP="00776D92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Franz Rosenzweig</w:t>
      </w:r>
      <w:r w:rsidRPr="00190AA8">
        <w:rPr>
          <w:b/>
          <w:sz w:val="36"/>
          <w:lang w:val="en-US"/>
        </w:rPr>
        <w:tab/>
      </w:r>
      <w:r w:rsidRPr="00190AA8">
        <w:rPr>
          <w:b/>
          <w:sz w:val="36"/>
          <w:lang w:val="en-US"/>
        </w:rPr>
        <w:tab/>
      </w:r>
      <w:r w:rsidRPr="00190AA8">
        <w:rPr>
          <w:b/>
          <w:sz w:val="36"/>
          <w:lang w:val="en-US"/>
        </w:rPr>
        <w:tab/>
      </w:r>
      <w:r w:rsidRPr="00190AA8">
        <w:rPr>
          <w:szCs w:val="28"/>
          <w:lang w:val="en-US"/>
        </w:rPr>
        <w:t>(1886-1926)</w:t>
      </w:r>
    </w:p>
    <w:p w14:paraId="3FC0A5C7" w14:textId="77777777" w:rsidR="00776D92" w:rsidRPr="00190AA8" w:rsidRDefault="00776D92" w:rsidP="00776D92">
      <w:pPr>
        <w:rPr>
          <w:b/>
          <w:sz w:val="36"/>
          <w:lang w:val="en-US"/>
        </w:rPr>
      </w:pPr>
    </w:p>
    <w:p w14:paraId="5CA48A2C" w14:textId="77777777" w:rsidR="00776D92" w:rsidRPr="00190AA8" w:rsidRDefault="00776D92" w:rsidP="00776D92">
      <w:pPr>
        <w:rPr>
          <w:b/>
          <w:sz w:val="24"/>
          <w:szCs w:val="24"/>
          <w:lang w:val="en-US"/>
        </w:rPr>
      </w:pPr>
      <w:r w:rsidRPr="00190AA8">
        <w:rPr>
          <w:sz w:val="24"/>
          <w:szCs w:val="24"/>
          <w:lang w:val="en-US"/>
        </w:rPr>
        <w:t>(German Jewish philosopher and theologian)</w:t>
      </w:r>
    </w:p>
    <w:p w14:paraId="2F55B3BF" w14:textId="77777777" w:rsidR="00776D92" w:rsidRPr="00190AA8" w:rsidRDefault="00776D92" w:rsidP="00776D92">
      <w:pPr>
        <w:rPr>
          <w:b/>
          <w:sz w:val="36"/>
          <w:lang w:val="en-US"/>
        </w:rPr>
      </w:pPr>
    </w:p>
    <w:p w14:paraId="05DD603C" w14:textId="77777777" w:rsidR="00776D92" w:rsidRPr="00190AA8" w:rsidRDefault="00776D92" w:rsidP="00776D92">
      <w:pPr>
        <w:rPr>
          <w:b/>
          <w:sz w:val="36"/>
          <w:lang w:val="en-US"/>
        </w:rPr>
      </w:pPr>
      <w:r w:rsidRPr="00190AA8">
        <w:rPr>
          <w:b/>
          <w:lang w:val="en-US"/>
        </w:rPr>
        <w:t>Works</w:t>
      </w:r>
    </w:p>
    <w:p w14:paraId="18C199F8" w14:textId="77777777" w:rsidR="00776D92" w:rsidRPr="00190AA8" w:rsidRDefault="00776D92" w:rsidP="00776D92">
      <w:pPr>
        <w:rPr>
          <w:b/>
          <w:sz w:val="36"/>
          <w:lang w:val="en-US"/>
        </w:rPr>
      </w:pPr>
    </w:p>
    <w:p w14:paraId="563C6D19" w14:textId="77777777" w:rsidR="00776D92" w:rsidRPr="00190AA8" w:rsidRDefault="00776D92" w:rsidP="00776D92">
      <w:pPr>
        <w:rPr>
          <w:lang w:val="en-US"/>
        </w:rPr>
      </w:pPr>
      <w:r w:rsidRPr="00190AA8">
        <w:rPr>
          <w:lang w:val="en-US"/>
        </w:rPr>
        <w:t xml:space="preserve">Rosenzweig, Franz. </w:t>
      </w:r>
      <w:r w:rsidRPr="00190AA8">
        <w:rPr>
          <w:i/>
          <w:lang w:val="en-US"/>
        </w:rPr>
        <w:t xml:space="preserve">Star of Redemption. </w:t>
      </w:r>
      <w:r w:rsidRPr="00190AA8">
        <w:rPr>
          <w:lang w:val="en-US"/>
        </w:rPr>
        <w:t>1921.</w:t>
      </w:r>
    </w:p>
    <w:p w14:paraId="67324626" w14:textId="77777777" w:rsidR="00776D92" w:rsidRPr="00190AA8" w:rsidRDefault="00776D92" w:rsidP="00776D92">
      <w:pPr>
        <w:ind w:right="30"/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Understanding the Sick and the Healthy: A View of the World, Man, and God.</w:t>
      </w:r>
      <w:r w:rsidRPr="00190AA8">
        <w:rPr>
          <w:lang w:val="en-US"/>
        </w:rPr>
        <w:t xml:space="preserve"> 1921. Cambridge (MA): Harvard UP, 1999. </w:t>
      </w:r>
    </w:p>
    <w:p w14:paraId="0EBA197E" w14:textId="77777777" w:rsidR="00776D92" w:rsidRPr="00190AA8" w:rsidRDefault="00776D92" w:rsidP="00776D92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 xml:space="preserve">Briefe. </w:t>
      </w:r>
      <w:r w:rsidRPr="00190AA8">
        <w:rPr>
          <w:lang w:val="en-US"/>
        </w:rPr>
        <w:t>Ed. Edith Rosenzweig. Berlin: Schocken, 1935.</w:t>
      </w:r>
    </w:p>
    <w:p w14:paraId="1470A9A7" w14:textId="77777777" w:rsidR="00776D92" w:rsidRPr="00190AA8" w:rsidRDefault="00776D92" w:rsidP="00776D92">
      <w:pPr>
        <w:ind w:right="10"/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God, Man, and the World: Lectures and Essays of Franz Rosenzweig.</w:t>
      </w:r>
      <w:r w:rsidRPr="00190AA8">
        <w:rPr>
          <w:lang w:val="en-US"/>
        </w:rPr>
        <w:t xml:space="preserve"> Trans. Barbara E. Galli. Syracuse (NY): Syracuse UP, 1998.</w:t>
      </w:r>
    </w:p>
    <w:p w14:paraId="41292BF5" w14:textId="77777777" w:rsidR="00776D92" w:rsidRPr="00190AA8" w:rsidRDefault="00776D92" w:rsidP="00776D92">
      <w:pPr>
        <w:ind w:right="10"/>
        <w:rPr>
          <w:lang w:val="en-US"/>
        </w:rPr>
      </w:pPr>
    </w:p>
    <w:p w14:paraId="638829FF" w14:textId="77777777" w:rsidR="00776D92" w:rsidRPr="00190AA8" w:rsidRDefault="00776D92" w:rsidP="00776D92">
      <w:pPr>
        <w:ind w:right="10"/>
        <w:rPr>
          <w:lang w:val="en-US"/>
        </w:rPr>
      </w:pPr>
    </w:p>
    <w:p w14:paraId="79C00D3A" w14:textId="77777777" w:rsidR="00776D92" w:rsidRPr="00190AA8" w:rsidRDefault="00776D92" w:rsidP="00776D92">
      <w:pPr>
        <w:ind w:right="10"/>
        <w:rPr>
          <w:lang w:val="en-US"/>
        </w:rPr>
      </w:pPr>
    </w:p>
    <w:p w14:paraId="57C851FF" w14:textId="77777777" w:rsidR="00776D92" w:rsidRPr="00190AA8" w:rsidRDefault="00776D92">
      <w:pPr>
        <w:rPr>
          <w:lang w:val="en-US"/>
        </w:rPr>
      </w:pPr>
    </w:p>
    <w:p w14:paraId="3AFE7B14" w14:textId="77777777" w:rsidR="00371971" w:rsidRPr="00190AA8" w:rsidRDefault="00371971">
      <w:pPr>
        <w:rPr>
          <w:lang w:val="en-US"/>
        </w:rPr>
      </w:pPr>
    </w:p>
    <w:p w14:paraId="4FC48721" w14:textId="77777777" w:rsidR="00371971" w:rsidRPr="00190AA8" w:rsidRDefault="00371971">
      <w:pPr>
        <w:rPr>
          <w:lang w:val="en-US"/>
        </w:rPr>
      </w:pPr>
    </w:p>
    <w:p w14:paraId="4180E729" w14:textId="77777777" w:rsidR="00371971" w:rsidRPr="00190AA8" w:rsidRDefault="00371971">
      <w:pPr>
        <w:rPr>
          <w:lang w:val="en-US"/>
        </w:rPr>
      </w:pPr>
    </w:p>
    <w:p w14:paraId="0930F880" w14:textId="77777777" w:rsidR="00371971" w:rsidRPr="00190AA8" w:rsidRDefault="00371971">
      <w:pPr>
        <w:rPr>
          <w:lang w:val="en-US"/>
        </w:rPr>
      </w:pPr>
    </w:p>
    <w:p w14:paraId="36B9E97E" w14:textId="77777777" w:rsidR="00371971" w:rsidRPr="00190AA8" w:rsidRDefault="00371971">
      <w:pPr>
        <w:rPr>
          <w:lang w:val="en-US"/>
        </w:rPr>
      </w:pPr>
      <w:r w:rsidRPr="00190AA8">
        <w:rPr>
          <w:b/>
          <w:sz w:val="36"/>
          <w:lang w:val="en-US"/>
        </w:rPr>
        <w:t>Nelly Sachs</w:t>
      </w:r>
      <w:r w:rsidRPr="00190AA8">
        <w:rPr>
          <w:lang w:val="en-US"/>
        </w:rPr>
        <w:tab/>
        <w:t>(1891-1970)</w:t>
      </w:r>
    </w:p>
    <w:p w14:paraId="153F59F2" w14:textId="77777777" w:rsidR="00371971" w:rsidRPr="00190AA8" w:rsidRDefault="00371971">
      <w:pPr>
        <w:rPr>
          <w:lang w:val="en-US"/>
        </w:rPr>
      </w:pPr>
    </w:p>
    <w:p w14:paraId="3A6A6438" w14:textId="77777777" w:rsidR="00371971" w:rsidRPr="00190AA8" w:rsidRDefault="00371971">
      <w:pPr>
        <w:pStyle w:val="Sangradetextonormal"/>
        <w:rPr>
          <w:b/>
          <w:lang w:val="en-US"/>
        </w:rPr>
      </w:pPr>
      <w:r w:rsidRPr="00190AA8">
        <w:rPr>
          <w:lang w:val="en-US"/>
        </w:rPr>
        <w:t>(Jewish-German symbolist poet and dramatist, l. Sweden 1940-; 1965 Peace Price of the German Booksellers and Editors' Association; Nobel Prize 1966)</w:t>
      </w:r>
    </w:p>
    <w:p w14:paraId="1E9380E0" w14:textId="77777777" w:rsidR="00371971" w:rsidRPr="00190AA8" w:rsidRDefault="00371971">
      <w:pPr>
        <w:rPr>
          <w:b/>
          <w:sz w:val="36"/>
          <w:lang w:val="en-US"/>
        </w:rPr>
      </w:pPr>
    </w:p>
    <w:p w14:paraId="1BC3E49F" w14:textId="77777777" w:rsidR="00371971" w:rsidRPr="00190AA8" w:rsidRDefault="00371971">
      <w:pPr>
        <w:rPr>
          <w:b/>
          <w:sz w:val="36"/>
          <w:lang w:val="en-US"/>
        </w:rPr>
      </w:pPr>
    </w:p>
    <w:p w14:paraId="45267A08" w14:textId="77777777" w:rsidR="00371971" w:rsidRDefault="00371971">
      <w:pPr>
        <w:rPr>
          <w:b/>
        </w:rPr>
      </w:pPr>
      <w:r>
        <w:rPr>
          <w:b/>
        </w:rPr>
        <w:t>Works</w:t>
      </w:r>
    </w:p>
    <w:p w14:paraId="70246FAD" w14:textId="77777777" w:rsidR="00371971" w:rsidRDefault="00371971">
      <w:pPr>
        <w:rPr>
          <w:b/>
        </w:rPr>
      </w:pPr>
    </w:p>
    <w:p w14:paraId="40DD39D5" w14:textId="77777777" w:rsidR="00371971" w:rsidRDefault="00371971">
      <w:r>
        <w:t xml:space="preserve">Sachs, Nelly. </w:t>
      </w:r>
      <w:r>
        <w:rPr>
          <w:i/>
        </w:rPr>
        <w:t>En las mansiones de la muerte.</w:t>
      </w:r>
      <w:r>
        <w:t xml:space="preserve"> 1947.</w:t>
      </w:r>
    </w:p>
    <w:p w14:paraId="02006F22" w14:textId="77777777" w:rsidR="00371971" w:rsidRDefault="00371971">
      <w:r>
        <w:t xml:space="preserve">_____. </w:t>
      </w:r>
      <w:r>
        <w:rPr>
          <w:i/>
        </w:rPr>
        <w:t>Huída y metamorfosis.</w:t>
      </w:r>
      <w:r>
        <w:t xml:space="preserve"> 1959.</w:t>
      </w:r>
    </w:p>
    <w:p w14:paraId="65B41B27" w14:textId="77777777" w:rsidR="00371971" w:rsidRDefault="00371971">
      <w:r>
        <w:t xml:space="preserve">_____. </w:t>
      </w:r>
      <w:r>
        <w:rPr>
          <w:i/>
        </w:rPr>
        <w:t>Viaje hacia lo impoluto.</w:t>
      </w:r>
      <w:r>
        <w:t xml:space="preserve"> </w:t>
      </w:r>
    </w:p>
    <w:p w14:paraId="4982A307" w14:textId="77777777" w:rsidR="00371971" w:rsidRPr="00190AA8" w:rsidRDefault="00371971">
      <w:pPr>
        <w:ind w:left="709" w:hanging="709"/>
        <w:rPr>
          <w:lang w:val="en-US"/>
        </w:rPr>
      </w:pPr>
      <w:r w:rsidRPr="00190AA8">
        <w:rPr>
          <w:lang w:val="en-US"/>
        </w:rPr>
        <w:t xml:space="preserve">Celan, Paul, and Nelly Sachs. </w:t>
      </w:r>
      <w:r w:rsidRPr="00190AA8">
        <w:rPr>
          <w:i/>
          <w:lang w:val="en-US"/>
        </w:rPr>
        <w:t>Paul Celan-Nelly Sachs Correspondence.</w:t>
      </w:r>
      <w:r w:rsidRPr="00190AA8">
        <w:rPr>
          <w:lang w:val="en-US"/>
        </w:rPr>
        <w:t xml:space="preserve"> Ed. Barbara Weiderman. Trans. Christopher Clark. Riverdale-on-Hudson (NY), 1995.</w:t>
      </w:r>
    </w:p>
    <w:p w14:paraId="33B517B0" w14:textId="77777777" w:rsidR="00371971" w:rsidRPr="00190AA8" w:rsidRDefault="00371971">
      <w:pPr>
        <w:rPr>
          <w:lang w:val="en-US"/>
        </w:rPr>
      </w:pPr>
    </w:p>
    <w:p w14:paraId="455A941A" w14:textId="77777777" w:rsidR="00371971" w:rsidRPr="00190AA8" w:rsidRDefault="00371971">
      <w:pPr>
        <w:rPr>
          <w:b/>
          <w:sz w:val="36"/>
          <w:lang w:val="en-US"/>
        </w:rPr>
      </w:pPr>
    </w:p>
    <w:p w14:paraId="3EF08921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2CC98F1B" w14:textId="77777777" w:rsidR="00371971" w:rsidRPr="00190AA8" w:rsidRDefault="00371971">
      <w:pPr>
        <w:rPr>
          <w:b/>
          <w:lang w:val="en-US"/>
        </w:rPr>
      </w:pPr>
    </w:p>
    <w:p w14:paraId="4B83C9A9" w14:textId="77777777" w:rsidR="00371971" w:rsidRDefault="00371971">
      <w:pPr>
        <w:rPr>
          <w:color w:val="000000"/>
        </w:rPr>
      </w:pPr>
      <w:r w:rsidRPr="00190AA8">
        <w:rPr>
          <w:color w:val="000000"/>
          <w:lang w:val="en-US"/>
        </w:rPr>
        <w:t xml:space="preserve">Bahti, Timothy, and Marilyn Sibley Fries, eds. </w:t>
      </w:r>
      <w:r w:rsidRPr="00190AA8">
        <w:rPr>
          <w:i/>
          <w:color w:val="000000"/>
          <w:lang w:val="en-US"/>
        </w:rPr>
        <w:t>Jewish Writers, German Literature: The Uneasy Examples of Nelly Sachs and Walter Benjamin</w:t>
      </w:r>
      <w:r w:rsidRPr="00190AA8">
        <w:rPr>
          <w:color w:val="000000"/>
          <w:lang w:val="en-US"/>
        </w:rPr>
        <w:t xml:space="preserve">. </w:t>
      </w:r>
      <w:r>
        <w:rPr>
          <w:color w:val="000000"/>
        </w:rPr>
        <w:t xml:space="preserve">Univ. of Michigan Press, 1995. </w:t>
      </w:r>
    </w:p>
    <w:p w14:paraId="19DC43D8" w14:textId="77777777" w:rsidR="00371971" w:rsidRDefault="00371971">
      <w:r>
        <w:t xml:space="preserve">Gutiérrez Girardot, Rafael. </w:t>
      </w:r>
      <w:r>
        <w:rPr>
          <w:i/>
        </w:rPr>
        <w:t>Moriré callando: Tres poetisas judías: Gertrud Kolmar, Else Lasker-Schüler, Nely Sachs.</w:t>
      </w:r>
      <w:r>
        <w:t xml:space="preserve"> Barcelona: Montesinos, 1996.</w:t>
      </w:r>
    </w:p>
    <w:p w14:paraId="32237B14" w14:textId="77777777" w:rsidR="00371971" w:rsidRPr="00190AA8" w:rsidRDefault="00371971">
      <w:pPr>
        <w:rPr>
          <w:color w:val="000000"/>
          <w:lang w:val="en-US"/>
        </w:rPr>
      </w:pPr>
      <w:r w:rsidRPr="00190AA8">
        <w:rPr>
          <w:color w:val="000000"/>
          <w:lang w:val="en-US"/>
        </w:rPr>
        <w:t xml:space="preserve">West, William N. "The Poetics of Inadequacy: Nelly Sachs and the Resurrection of the Dead." In </w:t>
      </w:r>
      <w:r w:rsidRPr="00190AA8">
        <w:rPr>
          <w:i/>
          <w:color w:val="000000"/>
          <w:lang w:val="en-US"/>
        </w:rPr>
        <w:t>Jewish Writers, German Literature: The Uneasy Examples of Nelly Sachs and Walter Benjamin</w:t>
      </w:r>
      <w:r w:rsidRPr="00190AA8">
        <w:rPr>
          <w:color w:val="000000"/>
          <w:lang w:val="en-US"/>
        </w:rPr>
        <w:t>. Ed. Timothy Bahti and Marilyn Sibley Fries. Univ. of Michigan Press, 1995. 77-104</w:t>
      </w:r>
    </w:p>
    <w:p w14:paraId="16357E4B" w14:textId="77777777" w:rsidR="00371971" w:rsidRPr="00190AA8" w:rsidRDefault="00371971">
      <w:pPr>
        <w:rPr>
          <w:lang w:val="en-US"/>
        </w:rPr>
      </w:pPr>
    </w:p>
    <w:p w14:paraId="1D3AB66D" w14:textId="77777777" w:rsidR="00371971" w:rsidRPr="00190AA8" w:rsidRDefault="00371971">
      <w:pPr>
        <w:rPr>
          <w:lang w:val="en-US"/>
        </w:rPr>
      </w:pPr>
    </w:p>
    <w:p w14:paraId="70752965" w14:textId="77777777" w:rsidR="00371971" w:rsidRPr="00190AA8" w:rsidRDefault="00371971">
      <w:pPr>
        <w:rPr>
          <w:lang w:val="en-US"/>
        </w:rPr>
      </w:pPr>
    </w:p>
    <w:p w14:paraId="59C1F190" w14:textId="77777777" w:rsidR="00371971" w:rsidRPr="00190AA8" w:rsidRDefault="00371971">
      <w:pPr>
        <w:rPr>
          <w:lang w:val="en-US"/>
        </w:rPr>
      </w:pPr>
    </w:p>
    <w:p w14:paraId="005D147B" w14:textId="77777777" w:rsidR="00371971" w:rsidRPr="00190AA8" w:rsidRDefault="00371971">
      <w:pPr>
        <w:rPr>
          <w:lang w:val="en-US"/>
        </w:rPr>
      </w:pPr>
    </w:p>
    <w:p w14:paraId="0DE76D22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Menachem Schneerson</w:t>
      </w:r>
    </w:p>
    <w:p w14:paraId="0252588B" w14:textId="77777777" w:rsidR="00371971" w:rsidRPr="00190AA8" w:rsidRDefault="00371971">
      <w:pPr>
        <w:rPr>
          <w:b/>
          <w:lang w:val="en-US"/>
        </w:rPr>
      </w:pPr>
    </w:p>
    <w:p w14:paraId="2C1B8E44" w14:textId="77777777" w:rsidR="00371971" w:rsidRPr="00190AA8" w:rsidRDefault="00371971" w:rsidP="00371971">
      <w:pPr>
        <w:rPr>
          <w:sz w:val="24"/>
          <w:lang w:val="en-US"/>
        </w:rPr>
      </w:pPr>
      <w:r w:rsidRPr="00190AA8">
        <w:rPr>
          <w:sz w:val="24"/>
          <w:lang w:val="en-US"/>
        </w:rPr>
        <w:t>(Rabbi, leader of the ultra-orthodox Lubavitch Hassidim, d. 1994)</w:t>
      </w:r>
    </w:p>
    <w:p w14:paraId="382D9477" w14:textId="77777777" w:rsidR="00371971" w:rsidRPr="00190AA8" w:rsidRDefault="00371971">
      <w:pPr>
        <w:rPr>
          <w:lang w:val="en-US"/>
        </w:rPr>
      </w:pPr>
    </w:p>
    <w:p w14:paraId="47A55A01" w14:textId="77777777" w:rsidR="00371971" w:rsidRPr="00190AA8" w:rsidRDefault="00371971">
      <w:pPr>
        <w:rPr>
          <w:lang w:val="en-US"/>
        </w:rPr>
      </w:pPr>
    </w:p>
    <w:p w14:paraId="2D7AC682" w14:textId="77777777" w:rsidR="00371971" w:rsidRPr="00190AA8" w:rsidRDefault="00371971">
      <w:pPr>
        <w:rPr>
          <w:lang w:val="en-US"/>
        </w:rPr>
      </w:pPr>
    </w:p>
    <w:p w14:paraId="5A1E4384" w14:textId="77777777" w:rsidR="00371971" w:rsidRPr="00190AA8" w:rsidRDefault="00371971">
      <w:pPr>
        <w:rPr>
          <w:lang w:val="en-US"/>
        </w:rPr>
      </w:pPr>
    </w:p>
    <w:p w14:paraId="5610F412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Bruno Schulz</w:t>
      </w:r>
      <w:r w:rsidRPr="00190AA8">
        <w:rPr>
          <w:b/>
          <w:sz w:val="36"/>
          <w:lang w:val="en-US"/>
        </w:rPr>
        <w:tab/>
      </w:r>
      <w:r w:rsidRPr="00190AA8">
        <w:rPr>
          <w:b/>
          <w:sz w:val="36"/>
          <w:lang w:val="en-US"/>
        </w:rPr>
        <w:tab/>
      </w:r>
      <w:r w:rsidRPr="00190AA8">
        <w:rPr>
          <w:lang w:val="en-US"/>
        </w:rPr>
        <w:t>(1892-1942)</w:t>
      </w:r>
    </w:p>
    <w:p w14:paraId="63703D90" w14:textId="77777777" w:rsidR="00371971" w:rsidRPr="00190AA8" w:rsidRDefault="00371971">
      <w:pPr>
        <w:rPr>
          <w:b/>
          <w:sz w:val="36"/>
          <w:lang w:val="en-US"/>
        </w:rPr>
      </w:pPr>
    </w:p>
    <w:p w14:paraId="63F6B426" w14:textId="77777777" w:rsidR="00371971" w:rsidRPr="00190AA8" w:rsidRDefault="00371971">
      <w:pPr>
        <w:rPr>
          <w:sz w:val="24"/>
          <w:lang w:val="en-US"/>
        </w:rPr>
      </w:pPr>
      <w:r w:rsidRPr="00190AA8">
        <w:rPr>
          <w:sz w:val="24"/>
          <w:lang w:val="en-US"/>
        </w:rPr>
        <w:t>(Polish modernist novelist)</w:t>
      </w:r>
    </w:p>
    <w:p w14:paraId="0A69F2CB" w14:textId="77777777" w:rsidR="00371971" w:rsidRPr="00190AA8" w:rsidRDefault="00371971">
      <w:pPr>
        <w:rPr>
          <w:b/>
          <w:sz w:val="36"/>
          <w:lang w:val="en-US"/>
        </w:rPr>
      </w:pPr>
    </w:p>
    <w:p w14:paraId="1D94192F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5596E5D5" w14:textId="77777777" w:rsidR="00371971" w:rsidRPr="00190AA8" w:rsidRDefault="00371971">
      <w:pPr>
        <w:rPr>
          <w:b/>
          <w:lang w:val="en-US"/>
        </w:rPr>
      </w:pPr>
    </w:p>
    <w:p w14:paraId="18FBFA57" w14:textId="77777777" w:rsidR="003E24F1" w:rsidRPr="003E24F1" w:rsidRDefault="00371971" w:rsidP="003E24F1">
      <w:pPr>
        <w:rPr>
          <w:i/>
          <w:szCs w:val="28"/>
        </w:rPr>
      </w:pPr>
      <w:r w:rsidRPr="00190AA8">
        <w:rPr>
          <w:lang w:val="en-US"/>
        </w:rPr>
        <w:t xml:space="preserve">Schulz, Bruno. </w:t>
      </w:r>
      <w:r w:rsidR="003E24F1" w:rsidRPr="00190AA8">
        <w:rPr>
          <w:i/>
          <w:szCs w:val="28"/>
          <w:lang w:val="en-US"/>
        </w:rPr>
        <w:t>The Street of Crocodiles.</w:t>
      </w:r>
      <w:r w:rsidR="003E24F1" w:rsidRPr="00190AA8">
        <w:rPr>
          <w:szCs w:val="28"/>
          <w:lang w:val="en-US"/>
        </w:rPr>
        <w:t xml:space="preserve"> </w:t>
      </w:r>
      <w:r w:rsidR="003E24F1">
        <w:rPr>
          <w:szCs w:val="28"/>
        </w:rPr>
        <w:t>1934.</w:t>
      </w:r>
    </w:p>
    <w:p w14:paraId="15BFACE8" w14:textId="77777777" w:rsidR="00371971" w:rsidRDefault="00371971">
      <w:r>
        <w:t xml:space="preserve">_____. </w:t>
      </w:r>
      <w:r>
        <w:rPr>
          <w:i/>
        </w:rPr>
        <w:t xml:space="preserve">Obra completa. </w:t>
      </w:r>
      <w:r>
        <w:t>Trans. Juan Carlos and Elswieta Vidal. (Siruela/Bolsillo 9). Madrid: Siruela.</w:t>
      </w:r>
    </w:p>
    <w:p w14:paraId="7558F6D3" w14:textId="77777777" w:rsidR="00371971" w:rsidRDefault="00371971">
      <w:r>
        <w:t xml:space="preserve">_____. "Los pájaros."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259-63.*</w:t>
      </w:r>
    </w:p>
    <w:p w14:paraId="710205D8" w14:textId="77777777" w:rsidR="00371971" w:rsidRDefault="00371971"/>
    <w:p w14:paraId="75A71FC9" w14:textId="77777777" w:rsidR="00371971" w:rsidRDefault="00371971"/>
    <w:p w14:paraId="277B46A6" w14:textId="77777777" w:rsidR="00371971" w:rsidRDefault="00371971">
      <w:pPr>
        <w:rPr>
          <w:b/>
        </w:rPr>
      </w:pPr>
      <w:r>
        <w:rPr>
          <w:b/>
        </w:rPr>
        <w:t>Criticism</w:t>
      </w:r>
    </w:p>
    <w:p w14:paraId="3F52260C" w14:textId="77777777" w:rsidR="00371971" w:rsidRDefault="00371971">
      <w:pPr>
        <w:rPr>
          <w:b/>
        </w:rPr>
      </w:pPr>
    </w:p>
    <w:p w14:paraId="4D8A68BC" w14:textId="77777777" w:rsidR="00371971" w:rsidRPr="00190AA8" w:rsidRDefault="00371971">
      <w:pPr>
        <w:tabs>
          <w:tab w:val="left" w:pos="1720"/>
        </w:tabs>
        <w:rPr>
          <w:lang w:val="en-US"/>
        </w:rPr>
      </w:pPr>
      <w:r>
        <w:lastRenderedPageBreak/>
        <w:t xml:space="preserve">Bialas, Zbigniew. </w:t>
      </w:r>
      <w:r w:rsidRPr="00190AA8">
        <w:rPr>
          <w:lang w:val="en-US"/>
        </w:rPr>
        <w:t xml:space="preserve">"Giving Birth to the (False) Father: Bruno Schulz vs. Cynthia Ozick." In </w:t>
      </w:r>
      <w:r w:rsidRPr="00190AA8">
        <w:rPr>
          <w:i/>
          <w:lang w:val="en-US"/>
        </w:rPr>
        <w:t>Anatomies of Silence.</w:t>
      </w:r>
      <w:r w:rsidRPr="00190AA8">
        <w:rPr>
          <w:lang w:val="en-US"/>
        </w:rPr>
        <w:t xml:space="preserve"> Ed. Ann R. Cacoullos and Maria Sifianou. Athens: U of Athens, 1998. 89-97.*</w:t>
      </w:r>
    </w:p>
    <w:p w14:paraId="51E0CDFC" w14:textId="77777777" w:rsidR="00371971" w:rsidRPr="00190AA8" w:rsidRDefault="00371971" w:rsidP="00371971">
      <w:pPr>
        <w:rPr>
          <w:lang w:val="en-US"/>
        </w:rPr>
      </w:pPr>
      <w:r w:rsidRPr="00190AA8">
        <w:rPr>
          <w:lang w:val="en-US"/>
        </w:rPr>
        <w:t xml:space="preserve">De Bruyn, Dieter. "An Eye for an I: Telling as Reading in Bruno Schulz's Fiction." In </w:t>
      </w:r>
      <w:r w:rsidRPr="00190AA8">
        <w:rPr>
          <w:i/>
          <w:lang w:val="en-US"/>
        </w:rPr>
        <w:t>Narrative Unreliability in the Twentieth-Century First-Person Novel.</w:t>
      </w:r>
      <w:r w:rsidRPr="00190AA8">
        <w:rPr>
          <w:lang w:val="en-US"/>
        </w:rPr>
        <w:t xml:space="preserve"> Ed. Elke D'hoker and Gunther Martens. Berlin and New York: Walter de Gruyter, 2008. 209-27.* </w:t>
      </w:r>
    </w:p>
    <w:p w14:paraId="384B26A5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Schwarz, Daniel R. "Bruno Schulz's Nightmare in </w:t>
      </w:r>
      <w:r w:rsidRPr="00190AA8">
        <w:rPr>
          <w:i/>
          <w:lang w:val="en-US"/>
        </w:rPr>
        <w:t>The Street of Crocodiles</w:t>
      </w:r>
      <w:r w:rsidRPr="00190AA8">
        <w:rPr>
          <w:lang w:val="en-US"/>
        </w:rPr>
        <w:t xml:space="preserve"> and </w:t>
      </w:r>
      <w:r w:rsidRPr="00190AA8">
        <w:rPr>
          <w:i/>
          <w:lang w:val="en-US"/>
        </w:rPr>
        <w:t>Sanitarium under the Sign of the Hourglass</w:t>
      </w:r>
      <w:r w:rsidRPr="00190AA8">
        <w:rPr>
          <w:lang w:val="en-US"/>
        </w:rPr>
        <w:t xml:space="preserve"> and Cynthia Ozick's Response in </w:t>
      </w:r>
      <w:r w:rsidRPr="00190AA8">
        <w:rPr>
          <w:i/>
          <w:lang w:val="en-US"/>
        </w:rPr>
        <w:t xml:space="preserve">The Messiah of Stockholm." </w:t>
      </w:r>
      <w:r w:rsidRPr="00190AA8">
        <w:rPr>
          <w:lang w:val="en-US"/>
        </w:rPr>
        <w:t xml:space="preserve">In Schwarz, </w:t>
      </w:r>
      <w:r w:rsidRPr="00190AA8">
        <w:rPr>
          <w:i/>
          <w:lang w:val="en-US"/>
        </w:rPr>
        <w:t>Imagining the Holocaust.</w:t>
      </w:r>
      <w:r w:rsidRPr="00190AA8">
        <w:rPr>
          <w:lang w:val="en-US"/>
        </w:rPr>
        <w:t xml:space="preserve"> Houndmills: Palgrave, 1999. 2000. 317-38.*</w:t>
      </w:r>
    </w:p>
    <w:p w14:paraId="36166993" w14:textId="77777777" w:rsidR="00371971" w:rsidRPr="00190AA8" w:rsidRDefault="00371971">
      <w:pPr>
        <w:tabs>
          <w:tab w:val="left" w:pos="1720"/>
        </w:tabs>
        <w:rPr>
          <w:lang w:val="en-US"/>
        </w:rPr>
      </w:pPr>
    </w:p>
    <w:p w14:paraId="14DCF9E2" w14:textId="77777777" w:rsidR="00371971" w:rsidRPr="00190AA8" w:rsidRDefault="00371971">
      <w:pPr>
        <w:tabs>
          <w:tab w:val="left" w:pos="1720"/>
        </w:tabs>
        <w:rPr>
          <w:lang w:val="en-US"/>
        </w:rPr>
      </w:pPr>
    </w:p>
    <w:p w14:paraId="7C6AFF88" w14:textId="77777777" w:rsidR="00371971" w:rsidRPr="00190AA8" w:rsidRDefault="00371971">
      <w:pPr>
        <w:tabs>
          <w:tab w:val="left" w:pos="1720"/>
        </w:tabs>
        <w:rPr>
          <w:lang w:val="en-US"/>
        </w:rPr>
      </w:pPr>
    </w:p>
    <w:p w14:paraId="2FD9F998" w14:textId="77777777" w:rsidR="00371971" w:rsidRPr="00190AA8" w:rsidRDefault="00371971">
      <w:pPr>
        <w:tabs>
          <w:tab w:val="left" w:pos="1720"/>
        </w:tabs>
        <w:rPr>
          <w:lang w:val="en-US"/>
        </w:rPr>
      </w:pPr>
      <w:r w:rsidRPr="00190AA8">
        <w:rPr>
          <w:lang w:val="en-US"/>
        </w:rPr>
        <w:t>Related works</w:t>
      </w:r>
    </w:p>
    <w:p w14:paraId="5849195A" w14:textId="77777777" w:rsidR="00371971" w:rsidRPr="00190AA8" w:rsidRDefault="00371971">
      <w:pPr>
        <w:tabs>
          <w:tab w:val="left" w:pos="1720"/>
        </w:tabs>
        <w:rPr>
          <w:lang w:val="en-US"/>
        </w:rPr>
      </w:pPr>
    </w:p>
    <w:p w14:paraId="075E896F" w14:textId="77777777" w:rsidR="003E24F1" w:rsidRPr="00190AA8" w:rsidRDefault="003E24F1" w:rsidP="003E24F1">
      <w:pPr>
        <w:rPr>
          <w:szCs w:val="28"/>
          <w:lang w:val="en-US"/>
        </w:rPr>
      </w:pPr>
      <w:r w:rsidRPr="00190AA8">
        <w:rPr>
          <w:lang w:val="en-US"/>
        </w:rPr>
        <w:t xml:space="preserve">Foer, Jonathan Safran. </w:t>
      </w:r>
      <w:r w:rsidRPr="00190AA8">
        <w:rPr>
          <w:i/>
          <w:lang w:val="en-US"/>
        </w:rPr>
        <w:t>Tree of Codes.</w:t>
      </w:r>
      <w:r w:rsidRPr="00190AA8">
        <w:rPr>
          <w:lang w:val="en-US"/>
        </w:rPr>
        <w:t xml:space="preserve"> Novel. London: Visual Editions, 2010.* </w:t>
      </w:r>
      <w:r w:rsidRPr="00190AA8">
        <w:rPr>
          <w:szCs w:val="28"/>
          <w:lang w:val="en-US"/>
        </w:rPr>
        <w:t xml:space="preserve"> (Cutting-up of Bruno Schulz's </w:t>
      </w:r>
      <w:r w:rsidRPr="00190AA8">
        <w:rPr>
          <w:i/>
          <w:szCs w:val="28"/>
          <w:lang w:val="en-US"/>
        </w:rPr>
        <w:t>The Street of Crocodiles,</w:t>
      </w:r>
      <w:r w:rsidRPr="00190AA8">
        <w:rPr>
          <w:szCs w:val="28"/>
          <w:lang w:val="en-US"/>
        </w:rPr>
        <w:t xml:space="preserve"> 1934).</w:t>
      </w:r>
    </w:p>
    <w:p w14:paraId="50CB24D7" w14:textId="77777777" w:rsidR="00371971" w:rsidRPr="00190AA8" w:rsidRDefault="00371971">
      <w:pPr>
        <w:tabs>
          <w:tab w:val="left" w:pos="1720"/>
        </w:tabs>
        <w:rPr>
          <w:lang w:val="en-US"/>
        </w:rPr>
      </w:pPr>
    </w:p>
    <w:p w14:paraId="1C512AD1" w14:textId="77777777" w:rsidR="00371971" w:rsidRPr="00190AA8" w:rsidRDefault="00371971">
      <w:pPr>
        <w:tabs>
          <w:tab w:val="left" w:pos="1720"/>
        </w:tabs>
        <w:rPr>
          <w:lang w:val="en-US"/>
        </w:rPr>
      </w:pPr>
    </w:p>
    <w:p w14:paraId="70E45E2D" w14:textId="77777777" w:rsidR="00371971" w:rsidRPr="00190AA8" w:rsidRDefault="00371971">
      <w:pPr>
        <w:tabs>
          <w:tab w:val="left" w:pos="1720"/>
        </w:tabs>
        <w:rPr>
          <w:lang w:val="en-US"/>
        </w:rPr>
      </w:pPr>
    </w:p>
    <w:p w14:paraId="03FDE4C7" w14:textId="77777777" w:rsidR="00371971" w:rsidRPr="00190AA8" w:rsidRDefault="00371971">
      <w:pPr>
        <w:tabs>
          <w:tab w:val="left" w:pos="1720"/>
        </w:tabs>
        <w:rPr>
          <w:lang w:val="en-US"/>
        </w:rPr>
      </w:pPr>
    </w:p>
    <w:p w14:paraId="3E3E66A8" w14:textId="77777777" w:rsidR="00371971" w:rsidRPr="00190AA8" w:rsidRDefault="00371971">
      <w:pPr>
        <w:rPr>
          <w:lang w:val="en-US"/>
        </w:rPr>
      </w:pPr>
    </w:p>
    <w:p w14:paraId="7AF515FE" w14:textId="77777777" w:rsidR="00371971" w:rsidRPr="00190AA8" w:rsidRDefault="00371971">
      <w:pPr>
        <w:rPr>
          <w:lang w:val="en-US"/>
        </w:rPr>
      </w:pPr>
    </w:p>
    <w:p w14:paraId="27599EBF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André Schwarz-Bart</w:t>
      </w:r>
    </w:p>
    <w:p w14:paraId="342BC766" w14:textId="4B56F19D" w:rsidR="00371971" w:rsidRDefault="00371971">
      <w:pPr>
        <w:rPr>
          <w:b/>
          <w:sz w:val="36"/>
          <w:lang w:val="en-US"/>
        </w:rPr>
      </w:pPr>
    </w:p>
    <w:p w14:paraId="617FE2A2" w14:textId="30238E8D" w:rsidR="00D6401A" w:rsidRPr="00D6401A" w:rsidRDefault="00D6401A">
      <w:pPr>
        <w:rPr>
          <w:sz w:val="24"/>
          <w:szCs w:val="24"/>
          <w:lang w:val="en-US"/>
        </w:rPr>
      </w:pPr>
      <w:r w:rsidRPr="00D6401A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Expatriate, </w:t>
      </w:r>
      <w:r w:rsidRPr="00D6401A">
        <w:rPr>
          <w:sz w:val="24"/>
          <w:szCs w:val="24"/>
          <w:lang w:val="en-US"/>
        </w:rPr>
        <w:t>b. Poland)</w:t>
      </w:r>
    </w:p>
    <w:p w14:paraId="5D5C711E" w14:textId="77777777" w:rsidR="00D6401A" w:rsidRPr="00D6401A" w:rsidRDefault="00D6401A">
      <w:pPr>
        <w:rPr>
          <w:b/>
          <w:sz w:val="24"/>
          <w:szCs w:val="24"/>
          <w:lang w:val="en-US"/>
        </w:rPr>
      </w:pPr>
    </w:p>
    <w:p w14:paraId="0E8D6EDF" w14:textId="77777777" w:rsidR="00371971" w:rsidRPr="00190AA8" w:rsidRDefault="00371971">
      <w:pPr>
        <w:pStyle w:val="Ttulo2"/>
        <w:rPr>
          <w:lang w:val="en-US"/>
        </w:rPr>
      </w:pPr>
      <w:r w:rsidRPr="00190AA8">
        <w:rPr>
          <w:lang w:val="en-US"/>
        </w:rPr>
        <w:t>Works</w:t>
      </w:r>
    </w:p>
    <w:p w14:paraId="62E31A2E" w14:textId="77777777" w:rsidR="00371971" w:rsidRPr="00190AA8" w:rsidRDefault="00371971">
      <w:pPr>
        <w:rPr>
          <w:b/>
          <w:lang w:val="en-US"/>
        </w:rPr>
      </w:pPr>
    </w:p>
    <w:p w14:paraId="3D704741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Schwarz-Bart, André. </w:t>
      </w:r>
      <w:r w:rsidRPr="00190AA8">
        <w:rPr>
          <w:i/>
          <w:lang w:val="en-US"/>
        </w:rPr>
        <w:t>The Last of the Just.</w:t>
      </w:r>
      <w:r w:rsidRPr="00190AA8">
        <w:rPr>
          <w:lang w:val="en-US"/>
        </w:rPr>
        <w:t xml:space="preserve"> New York: Atheneum, 1960. </w:t>
      </w:r>
    </w:p>
    <w:p w14:paraId="7D225EBC" w14:textId="0B8E193F" w:rsidR="00D6401A" w:rsidRPr="00F907AE" w:rsidRDefault="00D6401A" w:rsidP="00D6401A">
      <w:pPr>
        <w:rPr>
          <w:szCs w:val="28"/>
          <w:lang w:val="fr-FR"/>
        </w:rPr>
      </w:pPr>
      <w:r>
        <w:rPr>
          <w:szCs w:val="28"/>
          <w:lang w:val="fr-FR"/>
        </w:rPr>
        <w:t>_____.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La Mulâtresse Solitude.</w:t>
      </w:r>
      <w:r w:rsidRPr="00F907AE">
        <w:rPr>
          <w:szCs w:val="28"/>
          <w:lang w:val="fr-FR"/>
        </w:rPr>
        <w:t xml:space="preserve"> Novel. 1972. (Caribbean slaves).</w:t>
      </w:r>
    </w:p>
    <w:p w14:paraId="5FA39CA4" w14:textId="7D402C45" w:rsidR="00D6401A" w:rsidRPr="00F907AE" w:rsidRDefault="00D6401A" w:rsidP="00D6401A">
      <w:pPr>
        <w:rPr>
          <w:szCs w:val="28"/>
          <w:lang w:val="fr-FR"/>
        </w:rPr>
      </w:pPr>
      <w:r w:rsidRPr="00F907AE">
        <w:rPr>
          <w:szCs w:val="28"/>
          <w:lang w:val="fr-FR"/>
        </w:rPr>
        <w:t>Schwarz-Bart, Simone</w:t>
      </w:r>
      <w:r>
        <w:rPr>
          <w:szCs w:val="28"/>
          <w:lang w:val="fr-FR"/>
        </w:rPr>
        <w:t xml:space="preserve">, </w:t>
      </w:r>
      <w:r w:rsidRPr="00F907AE">
        <w:rPr>
          <w:szCs w:val="28"/>
          <w:lang w:val="fr-FR"/>
        </w:rPr>
        <w:t>and André Schwarz-Bart</w:t>
      </w:r>
      <w:r>
        <w:rPr>
          <w:szCs w:val="28"/>
          <w:lang w:val="fr-FR"/>
        </w:rPr>
        <w:t xml:space="preserve">. </w:t>
      </w:r>
      <w:r w:rsidRPr="00F907AE">
        <w:rPr>
          <w:i/>
          <w:szCs w:val="28"/>
          <w:lang w:val="fr-FR"/>
        </w:rPr>
        <w:t>Un plat de porc aux bananes vertes.</w:t>
      </w:r>
      <w:r w:rsidRPr="00F907AE">
        <w:rPr>
          <w:szCs w:val="28"/>
          <w:lang w:val="fr-FR"/>
        </w:rPr>
        <w:t xml:space="preserve"> Novel. 1967.</w:t>
      </w:r>
    </w:p>
    <w:p w14:paraId="176A5BB6" w14:textId="77777777" w:rsidR="00371971" w:rsidRPr="000625E9" w:rsidRDefault="00371971">
      <w:pPr>
        <w:rPr>
          <w:b/>
          <w:lang w:val="en-US"/>
        </w:rPr>
      </w:pPr>
    </w:p>
    <w:p w14:paraId="664D1973" w14:textId="77777777" w:rsidR="00371971" w:rsidRPr="000625E9" w:rsidRDefault="00371971">
      <w:pPr>
        <w:rPr>
          <w:b/>
          <w:lang w:val="en-US"/>
        </w:rPr>
      </w:pPr>
    </w:p>
    <w:p w14:paraId="36D643CB" w14:textId="77777777" w:rsidR="00371971" w:rsidRPr="000625E9" w:rsidRDefault="00371971">
      <w:pPr>
        <w:rPr>
          <w:b/>
          <w:sz w:val="36"/>
          <w:lang w:val="en-US"/>
        </w:rPr>
      </w:pPr>
    </w:p>
    <w:p w14:paraId="54F3959E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1FBFA432" w14:textId="77777777" w:rsidR="00371971" w:rsidRPr="00190AA8" w:rsidRDefault="00371971">
      <w:pPr>
        <w:rPr>
          <w:b/>
          <w:lang w:val="en-US"/>
        </w:rPr>
      </w:pPr>
    </w:p>
    <w:p w14:paraId="160AC4D2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Schwarz, Daniel R. "Schwarz-Bart's Mythopoeic and Historical Humanism: </w:t>
      </w:r>
      <w:r w:rsidRPr="00190AA8">
        <w:rPr>
          <w:i/>
          <w:lang w:val="en-US"/>
        </w:rPr>
        <w:t xml:space="preserve">The Last of the Just." </w:t>
      </w:r>
      <w:r w:rsidRPr="00190AA8">
        <w:rPr>
          <w:lang w:val="en-US"/>
        </w:rPr>
        <w:t xml:space="preserve">In Schwarz, </w:t>
      </w:r>
      <w:r w:rsidRPr="00190AA8">
        <w:rPr>
          <w:i/>
          <w:lang w:val="en-US"/>
        </w:rPr>
        <w:t>Imagining the Holocaust.</w:t>
      </w:r>
      <w:r w:rsidRPr="00190AA8">
        <w:rPr>
          <w:lang w:val="en-US"/>
        </w:rPr>
        <w:t xml:space="preserve"> Houndmills: Palgrave, 1999. 2000. 239-48.*</w:t>
      </w:r>
    </w:p>
    <w:p w14:paraId="362D57AC" w14:textId="77777777" w:rsidR="00371971" w:rsidRPr="00190AA8" w:rsidRDefault="00371971">
      <w:pPr>
        <w:rPr>
          <w:lang w:val="en-US"/>
        </w:rPr>
      </w:pPr>
    </w:p>
    <w:p w14:paraId="048941D9" w14:textId="77777777" w:rsidR="00371971" w:rsidRPr="00190AA8" w:rsidRDefault="00371971">
      <w:pPr>
        <w:rPr>
          <w:lang w:val="en-US"/>
        </w:rPr>
      </w:pPr>
    </w:p>
    <w:p w14:paraId="20AFC593" w14:textId="77777777" w:rsidR="00371971" w:rsidRPr="00190AA8" w:rsidRDefault="00371971">
      <w:pPr>
        <w:rPr>
          <w:lang w:val="en-US"/>
        </w:rPr>
      </w:pPr>
    </w:p>
    <w:p w14:paraId="123B6488" w14:textId="77777777" w:rsidR="00371971" w:rsidRPr="00190AA8" w:rsidRDefault="00371971">
      <w:pPr>
        <w:rPr>
          <w:lang w:val="en-US"/>
        </w:rPr>
      </w:pPr>
    </w:p>
    <w:p w14:paraId="0B8C7DDE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Meir Shalev</w:t>
      </w:r>
    </w:p>
    <w:p w14:paraId="27C55390" w14:textId="77777777" w:rsidR="00371971" w:rsidRPr="00190AA8" w:rsidRDefault="00371971">
      <w:pPr>
        <w:rPr>
          <w:b/>
          <w:sz w:val="36"/>
          <w:lang w:val="en-US"/>
        </w:rPr>
      </w:pPr>
    </w:p>
    <w:p w14:paraId="582391B4" w14:textId="77777777" w:rsidR="00371971" w:rsidRPr="00190AA8" w:rsidRDefault="00371971">
      <w:pPr>
        <w:rPr>
          <w:lang w:val="en-US"/>
        </w:rPr>
      </w:pPr>
      <w:r w:rsidRPr="00190AA8">
        <w:rPr>
          <w:b/>
          <w:lang w:val="en-US"/>
        </w:rPr>
        <w:t>Works</w:t>
      </w:r>
    </w:p>
    <w:p w14:paraId="679990C9" w14:textId="77777777" w:rsidR="00371971" w:rsidRPr="00190AA8" w:rsidRDefault="00371971">
      <w:pPr>
        <w:rPr>
          <w:lang w:val="en-US"/>
        </w:rPr>
      </w:pPr>
    </w:p>
    <w:p w14:paraId="09546C87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>Shalev, Meir. (</w:t>
      </w:r>
      <w:r w:rsidRPr="00190AA8">
        <w:rPr>
          <w:i/>
          <w:lang w:val="en-US"/>
        </w:rPr>
        <w:t>The Blue Mountain</w:t>
      </w:r>
      <w:r w:rsidRPr="00190AA8">
        <w:rPr>
          <w:lang w:val="en-US"/>
        </w:rPr>
        <w:t xml:space="preserve"> ). Hebrew novel, 1988. </w:t>
      </w:r>
    </w:p>
    <w:p w14:paraId="06D4340A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The Blue Mountain.</w:t>
      </w:r>
      <w:r w:rsidRPr="00190AA8">
        <w:rPr>
          <w:lang w:val="en-US"/>
        </w:rPr>
        <w:t xml:space="preserve"> Trans. Hillel Halkin. New York: Harper and Row, 1991.</w:t>
      </w:r>
    </w:p>
    <w:p w14:paraId="15DD1191" w14:textId="77777777" w:rsidR="00371971" w:rsidRPr="00190AA8" w:rsidRDefault="00371971">
      <w:pPr>
        <w:rPr>
          <w:lang w:val="en-US"/>
        </w:rPr>
      </w:pPr>
    </w:p>
    <w:p w14:paraId="5CF7A86A" w14:textId="77777777" w:rsidR="00371971" w:rsidRPr="00190AA8" w:rsidRDefault="00371971">
      <w:pPr>
        <w:rPr>
          <w:lang w:val="en-US"/>
        </w:rPr>
      </w:pPr>
    </w:p>
    <w:p w14:paraId="2404C1F3" w14:textId="77777777" w:rsidR="00371971" w:rsidRPr="00190AA8" w:rsidRDefault="00371971">
      <w:pPr>
        <w:rPr>
          <w:lang w:val="en-US"/>
        </w:rPr>
      </w:pPr>
    </w:p>
    <w:p w14:paraId="65916024" w14:textId="77777777" w:rsidR="00371971" w:rsidRPr="00190AA8" w:rsidRDefault="00371971">
      <w:pPr>
        <w:rPr>
          <w:lang w:val="en-US"/>
        </w:rPr>
      </w:pPr>
    </w:p>
    <w:p w14:paraId="15222F41" w14:textId="77777777" w:rsidR="00371971" w:rsidRPr="00190AA8" w:rsidRDefault="00371971">
      <w:pPr>
        <w:rPr>
          <w:lang w:val="en-US"/>
        </w:rPr>
      </w:pPr>
    </w:p>
    <w:p w14:paraId="5B7B92D9" w14:textId="77777777" w:rsidR="00371971" w:rsidRPr="00190AA8" w:rsidRDefault="00371971">
      <w:pPr>
        <w:rPr>
          <w:lang w:val="en-US"/>
        </w:rPr>
      </w:pPr>
    </w:p>
    <w:p w14:paraId="2EBD7E8D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Yehoshua Sobol</w:t>
      </w:r>
    </w:p>
    <w:p w14:paraId="36ACBA65" w14:textId="77777777" w:rsidR="00371971" w:rsidRPr="00190AA8" w:rsidRDefault="00371971">
      <w:pPr>
        <w:rPr>
          <w:b/>
          <w:sz w:val="36"/>
          <w:lang w:val="en-US"/>
        </w:rPr>
      </w:pPr>
    </w:p>
    <w:p w14:paraId="1B777FFF" w14:textId="77777777" w:rsidR="00371971" w:rsidRPr="00190AA8" w:rsidRDefault="00371971">
      <w:pPr>
        <w:rPr>
          <w:b/>
          <w:sz w:val="24"/>
          <w:lang w:val="en-US"/>
        </w:rPr>
      </w:pPr>
      <w:r w:rsidRPr="00190AA8">
        <w:rPr>
          <w:sz w:val="24"/>
          <w:lang w:val="en-US"/>
        </w:rPr>
        <w:t>(Israeli dramatist)</w:t>
      </w:r>
    </w:p>
    <w:p w14:paraId="5276222B" w14:textId="77777777" w:rsidR="00371971" w:rsidRPr="00190AA8" w:rsidRDefault="00371971">
      <w:pPr>
        <w:rPr>
          <w:b/>
          <w:sz w:val="36"/>
          <w:lang w:val="en-US"/>
        </w:rPr>
      </w:pPr>
    </w:p>
    <w:p w14:paraId="19099EDE" w14:textId="77777777" w:rsidR="00371971" w:rsidRPr="00190AA8" w:rsidRDefault="00371971">
      <w:pPr>
        <w:pStyle w:val="Ttulo4"/>
        <w:rPr>
          <w:lang w:val="en-US"/>
        </w:rPr>
      </w:pPr>
      <w:r w:rsidRPr="00190AA8">
        <w:rPr>
          <w:lang w:val="en-US"/>
        </w:rPr>
        <w:t>Works</w:t>
      </w:r>
    </w:p>
    <w:p w14:paraId="21207CEC" w14:textId="77777777" w:rsidR="00371971" w:rsidRPr="00190AA8" w:rsidRDefault="00371971">
      <w:pPr>
        <w:rPr>
          <w:b/>
          <w:lang w:val="en-US"/>
        </w:rPr>
      </w:pPr>
    </w:p>
    <w:p w14:paraId="76652E24" w14:textId="77777777" w:rsidR="00371971" w:rsidRPr="00190AA8" w:rsidRDefault="00371971">
      <w:pPr>
        <w:ind w:left="709" w:hanging="709"/>
        <w:rPr>
          <w:lang w:val="en-US"/>
        </w:rPr>
      </w:pPr>
      <w:r w:rsidRPr="00190AA8">
        <w:rPr>
          <w:lang w:val="en-US"/>
        </w:rPr>
        <w:t xml:space="preserve">Sobol, Yehoshua. </w:t>
      </w:r>
      <w:r w:rsidRPr="00190AA8">
        <w:rPr>
          <w:i/>
          <w:lang w:val="en-US"/>
        </w:rPr>
        <w:t>Schöner Toni.</w:t>
      </w:r>
      <w:r w:rsidRPr="00190AA8">
        <w:rPr>
          <w:lang w:val="en-US"/>
        </w:rPr>
        <w:t xml:space="preserve"> Drama. Based on Peter Finkelgruen's </w:t>
      </w:r>
      <w:r w:rsidRPr="00190AA8">
        <w:rPr>
          <w:i/>
          <w:lang w:val="en-US"/>
        </w:rPr>
        <w:t>Haus Deutschland.</w:t>
      </w:r>
      <w:r w:rsidRPr="00190AA8">
        <w:rPr>
          <w:lang w:val="en-US"/>
        </w:rPr>
        <w:t xml:space="preserve"> Premiere in Düsseldorf, June 1994.</w:t>
      </w:r>
    </w:p>
    <w:p w14:paraId="22A81510" w14:textId="77777777" w:rsidR="00371971" w:rsidRPr="00190AA8" w:rsidRDefault="00371971">
      <w:pPr>
        <w:rPr>
          <w:b/>
          <w:sz w:val="36"/>
          <w:lang w:val="en-US"/>
        </w:rPr>
      </w:pPr>
    </w:p>
    <w:p w14:paraId="253CD590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29D9CB7B" w14:textId="77777777" w:rsidR="00371971" w:rsidRPr="00190AA8" w:rsidRDefault="00371971">
      <w:pPr>
        <w:rPr>
          <w:b/>
          <w:lang w:val="en-US"/>
        </w:rPr>
      </w:pPr>
    </w:p>
    <w:p w14:paraId="2360032E" w14:textId="77777777" w:rsidR="00371971" w:rsidRPr="00190AA8" w:rsidRDefault="00371971">
      <w:pPr>
        <w:tabs>
          <w:tab w:val="left" w:pos="8220"/>
        </w:tabs>
        <w:rPr>
          <w:lang w:val="en-US"/>
        </w:rPr>
      </w:pPr>
      <w:r w:rsidRPr="00190AA8">
        <w:rPr>
          <w:lang w:val="en-US"/>
        </w:rPr>
        <w:t xml:space="preserve">Lichtenstein, Leonie. “Rushdie, Steiner, Sobol and Others: Moral Boundaries.” </w:t>
      </w:r>
      <w:r w:rsidRPr="00190AA8">
        <w:rPr>
          <w:i/>
          <w:lang w:val="en-US"/>
        </w:rPr>
        <w:t xml:space="preserve">Encounter </w:t>
      </w:r>
      <w:r w:rsidRPr="00190AA8">
        <w:rPr>
          <w:lang w:val="en-US"/>
        </w:rPr>
        <w:t>73.3 (March 1989): 34-42.</w:t>
      </w:r>
    </w:p>
    <w:p w14:paraId="3566B8DA" w14:textId="77777777" w:rsidR="00371971" w:rsidRPr="00190AA8" w:rsidRDefault="00371971">
      <w:pPr>
        <w:tabs>
          <w:tab w:val="left" w:pos="8220"/>
        </w:tabs>
        <w:rPr>
          <w:lang w:val="en-US"/>
        </w:rPr>
      </w:pPr>
    </w:p>
    <w:p w14:paraId="40CE656D" w14:textId="77777777" w:rsidR="00371971" w:rsidRPr="00190AA8" w:rsidRDefault="00371971">
      <w:pPr>
        <w:tabs>
          <w:tab w:val="left" w:pos="8220"/>
        </w:tabs>
        <w:rPr>
          <w:lang w:val="en-US"/>
        </w:rPr>
      </w:pPr>
    </w:p>
    <w:p w14:paraId="4915E575" w14:textId="77777777" w:rsidR="00371971" w:rsidRPr="00190AA8" w:rsidRDefault="00371971">
      <w:pPr>
        <w:tabs>
          <w:tab w:val="left" w:pos="8220"/>
        </w:tabs>
        <w:rPr>
          <w:lang w:val="en-US"/>
        </w:rPr>
      </w:pPr>
    </w:p>
    <w:p w14:paraId="681091B1" w14:textId="77777777" w:rsidR="00371971" w:rsidRPr="00190AA8" w:rsidRDefault="00371971">
      <w:pPr>
        <w:rPr>
          <w:lang w:val="en-US"/>
        </w:rPr>
      </w:pPr>
    </w:p>
    <w:p w14:paraId="5EB22B7C" w14:textId="77777777" w:rsidR="00371971" w:rsidRPr="00190AA8" w:rsidRDefault="00371971">
      <w:pPr>
        <w:rPr>
          <w:lang w:val="en-US"/>
        </w:rPr>
      </w:pPr>
    </w:p>
    <w:p w14:paraId="743B1B5F" w14:textId="77777777" w:rsidR="00371971" w:rsidRPr="00190AA8" w:rsidRDefault="00371971">
      <w:pPr>
        <w:rPr>
          <w:lang w:val="en-US"/>
        </w:rPr>
      </w:pPr>
    </w:p>
    <w:p w14:paraId="1A95F7DC" w14:textId="1142AAD2" w:rsidR="00371971" w:rsidRPr="00190AA8" w:rsidRDefault="00371971">
      <w:pPr>
        <w:rPr>
          <w:szCs w:val="28"/>
          <w:lang w:val="en-US"/>
        </w:rPr>
      </w:pPr>
      <w:r w:rsidRPr="00190AA8">
        <w:rPr>
          <w:b/>
          <w:sz w:val="36"/>
          <w:lang w:val="en-US"/>
        </w:rPr>
        <w:t>Art Spiegelman</w:t>
      </w:r>
      <w:r w:rsidR="00520E4E" w:rsidRPr="00190AA8">
        <w:rPr>
          <w:b/>
          <w:sz w:val="36"/>
          <w:lang w:val="en-US"/>
        </w:rPr>
        <w:t xml:space="preserve">   </w:t>
      </w:r>
      <w:r w:rsidR="00520E4E" w:rsidRPr="00190AA8">
        <w:rPr>
          <w:szCs w:val="28"/>
          <w:lang w:val="en-US"/>
        </w:rPr>
        <w:t>(1948)</w:t>
      </w:r>
    </w:p>
    <w:p w14:paraId="06527F94" w14:textId="77777777" w:rsidR="00371971" w:rsidRPr="00190AA8" w:rsidRDefault="00371971">
      <w:pPr>
        <w:rPr>
          <w:b/>
          <w:sz w:val="36"/>
          <w:lang w:val="en-US"/>
        </w:rPr>
      </w:pPr>
    </w:p>
    <w:p w14:paraId="250F3741" w14:textId="2B2354CB" w:rsidR="00520E4E" w:rsidRPr="00190AA8" w:rsidRDefault="00E04DB6">
      <w:pPr>
        <w:rPr>
          <w:sz w:val="24"/>
          <w:szCs w:val="24"/>
          <w:lang w:val="en-US"/>
        </w:rPr>
      </w:pPr>
      <w:r w:rsidRPr="00190AA8">
        <w:rPr>
          <w:sz w:val="24"/>
          <w:szCs w:val="24"/>
          <w:lang w:val="en-US"/>
        </w:rPr>
        <w:tab/>
      </w:r>
      <w:r w:rsidR="00520E4E" w:rsidRPr="00190AA8">
        <w:rPr>
          <w:sz w:val="24"/>
          <w:szCs w:val="24"/>
          <w:lang w:val="en-US"/>
        </w:rPr>
        <w:t xml:space="preserve">(American Jewish graphic novelist, b. Stockholm, raised in USA; illustrator at Topps Gum Co.,  then </w:t>
      </w:r>
      <w:r w:rsidR="00520E4E" w:rsidRPr="00190AA8">
        <w:rPr>
          <w:i/>
          <w:sz w:val="24"/>
          <w:szCs w:val="24"/>
          <w:lang w:val="en-US"/>
        </w:rPr>
        <w:t>New York Times, Village Voice, Playboy;</w:t>
      </w:r>
      <w:r w:rsidR="00520E4E" w:rsidRPr="00190AA8">
        <w:rPr>
          <w:sz w:val="24"/>
          <w:szCs w:val="24"/>
          <w:lang w:val="en-US"/>
        </w:rPr>
        <w:t xml:space="preserve"> founder of </w:t>
      </w:r>
      <w:r w:rsidR="00520E4E" w:rsidRPr="00190AA8">
        <w:rPr>
          <w:i/>
          <w:sz w:val="24"/>
          <w:szCs w:val="24"/>
          <w:lang w:val="en-US"/>
        </w:rPr>
        <w:t>Raw</w:t>
      </w:r>
      <w:r w:rsidR="00520E4E" w:rsidRPr="00190AA8">
        <w:rPr>
          <w:sz w:val="24"/>
          <w:szCs w:val="24"/>
          <w:lang w:val="en-US"/>
        </w:rPr>
        <w:t xml:space="preserve"> magazine).</w:t>
      </w:r>
    </w:p>
    <w:p w14:paraId="53C78005" w14:textId="77777777" w:rsidR="00520E4E" w:rsidRPr="00190AA8" w:rsidRDefault="00520E4E">
      <w:pPr>
        <w:rPr>
          <w:b/>
          <w:sz w:val="36"/>
          <w:lang w:val="en-US"/>
        </w:rPr>
      </w:pPr>
    </w:p>
    <w:p w14:paraId="459FF88E" w14:textId="77777777" w:rsidR="00520E4E" w:rsidRPr="00190AA8" w:rsidRDefault="00520E4E">
      <w:pPr>
        <w:rPr>
          <w:b/>
          <w:sz w:val="36"/>
          <w:lang w:val="en-US"/>
        </w:rPr>
      </w:pPr>
    </w:p>
    <w:p w14:paraId="25F4FD46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42A53C39" w14:textId="77777777" w:rsidR="00371971" w:rsidRPr="00190AA8" w:rsidRDefault="00371971">
      <w:pPr>
        <w:rPr>
          <w:b/>
          <w:lang w:val="en-US"/>
        </w:rPr>
      </w:pPr>
    </w:p>
    <w:p w14:paraId="693F6F69" w14:textId="7D642C05" w:rsidR="00520E4E" w:rsidRPr="00190AA8" w:rsidRDefault="002F622C" w:rsidP="002F622C">
      <w:pPr>
        <w:rPr>
          <w:lang w:val="en-US"/>
        </w:rPr>
      </w:pPr>
      <w:r w:rsidRPr="00190AA8">
        <w:rPr>
          <w:lang w:val="en-US"/>
        </w:rPr>
        <w:t xml:space="preserve">Spiegelman, Art. </w:t>
      </w:r>
      <w:r w:rsidR="00520E4E" w:rsidRPr="00190AA8">
        <w:rPr>
          <w:lang w:val="en-US"/>
        </w:rPr>
        <w:t xml:space="preserve">(Illust.). </w:t>
      </w:r>
      <w:r w:rsidR="00520E4E" w:rsidRPr="00190AA8">
        <w:rPr>
          <w:i/>
          <w:lang w:val="en-US"/>
        </w:rPr>
        <w:t>La pandilla basura.</w:t>
      </w:r>
      <w:r w:rsidR="00520E4E" w:rsidRPr="00190AA8">
        <w:rPr>
          <w:lang w:val="en-US"/>
        </w:rPr>
        <w:t xml:space="preserve"> Cartoons for Topps Gum. Co.</w:t>
      </w:r>
    </w:p>
    <w:p w14:paraId="2A564967" w14:textId="5F0DD0C6" w:rsidR="00520E4E" w:rsidRPr="00190AA8" w:rsidRDefault="00520E4E" w:rsidP="002F622C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Maus: A Survivor's Tale.</w:t>
      </w:r>
      <w:r w:rsidRPr="00190AA8">
        <w:rPr>
          <w:lang w:val="en-US"/>
        </w:rPr>
        <w:t xml:space="preserve"> Serialized in </w:t>
      </w:r>
      <w:r w:rsidRPr="00190AA8">
        <w:rPr>
          <w:i/>
          <w:lang w:val="en-US"/>
        </w:rPr>
        <w:t>Raw</w:t>
      </w:r>
      <w:r w:rsidRPr="00190AA8">
        <w:rPr>
          <w:lang w:val="en-US"/>
        </w:rPr>
        <w:t xml:space="preserve"> (1980-1991).</w:t>
      </w:r>
    </w:p>
    <w:p w14:paraId="58042FB8" w14:textId="4BD1ADC4" w:rsidR="002F622C" w:rsidRPr="00190AA8" w:rsidRDefault="00520E4E" w:rsidP="002F622C">
      <w:pPr>
        <w:rPr>
          <w:lang w:val="en-US"/>
        </w:rPr>
      </w:pPr>
      <w:r w:rsidRPr="00190AA8">
        <w:rPr>
          <w:lang w:val="en-US"/>
        </w:rPr>
        <w:t xml:space="preserve">_____. </w:t>
      </w:r>
      <w:r w:rsidR="002F622C" w:rsidRPr="00190AA8">
        <w:rPr>
          <w:i/>
          <w:lang w:val="en-US"/>
        </w:rPr>
        <w:t>Maus: A Survivor's Tale, I: My Father Bleeds History.</w:t>
      </w:r>
      <w:r w:rsidR="002F622C" w:rsidRPr="00190AA8">
        <w:rPr>
          <w:lang w:val="en-US"/>
        </w:rPr>
        <w:t xml:space="preserve"> New York: Pantheon, 1986.</w:t>
      </w:r>
    </w:p>
    <w:p w14:paraId="33A79DF4" w14:textId="43091207" w:rsidR="002F622C" w:rsidRPr="00190AA8" w:rsidRDefault="002F622C" w:rsidP="002F622C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Maus: A Survivor's Tale, II: And Here My Troubles Began.</w:t>
      </w:r>
      <w:r w:rsidRPr="00190AA8">
        <w:rPr>
          <w:lang w:val="en-US"/>
        </w:rPr>
        <w:t xml:space="preserve"> New York: Pantheon, 1991.</w:t>
      </w:r>
      <w:r w:rsidR="00520E4E" w:rsidRPr="00190AA8">
        <w:rPr>
          <w:lang w:val="en-US"/>
        </w:rPr>
        <w:t xml:space="preserve"> </w:t>
      </w:r>
    </w:p>
    <w:p w14:paraId="30FF0900" w14:textId="613B8C31" w:rsidR="00520E4E" w:rsidRPr="00520E4E" w:rsidRDefault="00520E4E" w:rsidP="002F622C"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Maus: A Survivor's Tale.</w:t>
      </w:r>
      <w:r w:rsidRPr="00190AA8">
        <w:rPr>
          <w:lang w:val="en-US"/>
        </w:rPr>
        <w:t xml:space="preserve"> </w:t>
      </w:r>
      <w:r>
        <w:t>(I &amp; II). (Pulitzer Prize 1992).</w:t>
      </w:r>
    </w:p>
    <w:p w14:paraId="4E2E78D5" w14:textId="5D4529CA" w:rsidR="00520E4E" w:rsidRPr="00190AA8" w:rsidRDefault="00520E4E" w:rsidP="002F622C">
      <w:pPr>
        <w:rPr>
          <w:lang w:val="en-US"/>
        </w:rPr>
      </w:pPr>
      <w:r>
        <w:t xml:space="preserve">_____. </w:t>
      </w:r>
      <w:r>
        <w:rPr>
          <w:i/>
        </w:rPr>
        <w:t>Maus: Relato de un superviviente. (I. Mi padre sangra historia. II. Y aquí comenzaron mis problemas).</w:t>
      </w:r>
      <w:r>
        <w:t xml:space="preserve"> Trans. Cruz Rodríguez Juiz. </w:t>
      </w:r>
      <w:r w:rsidRPr="00190AA8">
        <w:rPr>
          <w:lang w:val="en-US"/>
        </w:rPr>
        <w:t>Barcelona: Penguin Random House</w:t>
      </w:r>
      <w:r w:rsidR="007804FF" w:rsidRPr="00190AA8">
        <w:rPr>
          <w:lang w:val="en-US"/>
        </w:rPr>
        <w:t>-Reservoir Books,</w:t>
      </w:r>
      <w:r w:rsidRPr="00190AA8">
        <w:rPr>
          <w:lang w:val="en-US"/>
        </w:rPr>
        <w:t xml:space="preserve"> 2012. 2014.*</w:t>
      </w:r>
    </w:p>
    <w:p w14:paraId="40637A00" w14:textId="77777777" w:rsidR="002F622C" w:rsidRPr="00190AA8" w:rsidRDefault="002F622C" w:rsidP="002F622C">
      <w:pPr>
        <w:outlineLvl w:val="0"/>
        <w:rPr>
          <w:i/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MetaMaus.</w:t>
      </w:r>
      <w:r w:rsidRPr="00190AA8">
        <w:rPr>
          <w:lang w:val="en-US"/>
        </w:rPr>
        <w:t xml:space="preserve"> Rev. ed. of </w:t>
      </w:r>
      <w:r w:rsidRPr="00190AA8">
        <w:rPr>
          <w:i/>
          <w:lang w:val="en-US"/>
        </w:rPr>
        <w:t>Maus.</w:t>
      </w:r>
    </w:p>
    <w:p w14:paraId="434C1C1B" w14:textId="77777777" w:rsidR="002F622C" w:rsidRPr="00190AA8" w:rsidRDefault="002F622C" w:rsidP="002F622C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Comix, Essays, Graphics and Scraps: From Maus to Now to Maus to Now.</w:t>
      </w:r>
      <w:r w:rsidRPr="00190AA8">
        <w:rPr>
          <w:lang w:val="en-US"/>
        </w:rPr>
        <w:t xml:space="preserve"> New York: Raw, 1999.</w:t>
      </w:r>
    </w:p>
    <w:p w14:paraId="59DF03EF" w14:textId="77777777" w:rsidR="002F622C" w:rsidRPr="00190AA8" w:rsidRDefault="002F622C" w:rsidP="002F622C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In the Shadow of No Towers.</w:t>
      </w:r>
      <w:r w:rsidRPr="00190AA8">
        <w:rPr>
          <w:lang w:val="en-US"/>
        </w:rPr>
        <w:t xml:space="preserve"> New York: Pantheon, 2004.</w:t>
      </w:r>
    </w:p>
    <w:p w14:paraId="5BA6D6A4" w14:textId="77777777" w:rsidR="00371971" w:rsidRPr="00190AA8" w:rsidRDefault="00371971">
      <w:pPr>
        <w:rPr>
          <w:lang w:val="en-US"/>
        </w:rPr>
      </w:pPr>
    </w:p>
    <w:p w14:paraId="2A854438" w14:textId="77777777" w:rsidR="00371971" w:rsidRPr="00190AA8" w:rsidRDefault="00371971">
      <w:pPr>
        <w:rPr>
          <w:lang w:val="en-US"/>
        </w:rPr>
      </w:pPr>
    </w:p>
    <w:p w14:paraId="5596EEBC" w14:textId="77777777" w:rsidR="00371971" w:rsidRPr="00190AA8" w:rsidRDefault="00371971">
      <w:pPr>
        <w:rPr>
          <w:b/>
          <w:sz w:val="36"/>
          <w:lang w:val="en-US"/>
        </w:rPr>
      </w:pPr>
    </w:p>
    <w:p w14:paraId="1A518CB3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458F5FCE" w14:textId="77777777" w:rsidR="00371971" w:rsidRPr="00190AA8" w:rsidRDefault="00371971">
      <w:pPr>
        <w:rPr>
          <w:lang w:val="en-US"/>
        </w:rPr>
      </w:pPr>
    </w:p>
    <w:p w14:paraId="285B4531" w14:textId="77777777" w:rsidR="00371971" w:rsidRPr="00190AA8" w:rsidRDefault="00371971" w:rsidP="00371971">
      <w:pPr>
        <w:rPr>
          <w:lang w:val="en-US"/>
        </w:rPr>
      </w:pPr>
      <w:r w:rsidRPr="00190AA8">
        <w:rPr>
          <w:lang w:val="en-US"/>
        </w:rPr>
        <w:t xml:space="preserve">Boyd, Brian. "Art and Evolution: Spiegelman in The Narrative Corpse." </w:t>
      </w:r>
      <w:r w:rsidRPr="00190AA8">
        <w:rPr>
          <w:i/>
          <w:lang w:val="en-US"/>
        </w:rPr>
        <w:t>Philosophy and Literature</w:t>
      </w:r>
      <w:r w:rsidRPr="00190AA8">
        <w:rPr>
          <w:lang w:val="en-US"/>
        </w:rPr>
        <w:t xml:space="preserve"> 32 (2008): 31-57.</w:t>
      </w:r>
    </w:p>
    <w:p w14:paraId="507A3D18" w14:textId="77777777" w:rsidR="0039297E" w:rsidRPr="00190AA8" w:rsidRDefault="0039297E" w:rsidP="0039297E">
      <w:pPr>
        <w:rPr>
          <w:lang w:val="en-US"/>
        </w:rPr>
      </w:pPr>
      <w:r w:rsidRPr="00190AA8">
        <w:rPr>
          <w:lang w:val="en-US"/>
        </w:rPr>
        <w:t xml:space="preserve">_____. "35. Art and Evolution: The Avant-Garde as Test Case: Spiegelman in </w:t>
      </w:r>
      <w:r w:rsidRPr="00190AA8">
        <w:rPr>
          <w:i/>
          <w:lang w:val="en-US"/>
        </w:rPr>
        <w:t xml:space="preserve">The Narrative Corpse." </w:t>
      </w:r>
      <w:r w:rsidRPr="00190AA8">
        <w:rPr>
          <w:lang w:val="en-US"/>
        </w:rPr>
        <w:t xml:space="preserve">2008. In </w:t>
      </w:r>
      <w:r w:rsidRPr="00190AA8">
        <w:rPr>
          <w:i/>
          <w:lang w:val="en-US"/>
        </w:rPr>
        <w:t>Evolution, Literature and Film: A Reader.</w:t>
      </w:r>
      <w:r w:rsidRPr="00190AA8">
        <w:rPr>
          <w:lang w:val="en-US"/>
        </w:rPr>
        <w:t xml:space="preserve"> Ed. Brian Boyd, Joseph Carroll and Jonathan Gottschall. New York: Columbia UP, 2010. 433-56.*</w:t>
      </w:r>
    </w:p>
    <w:p w14:paraId="7C86A8D1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Ewert, Jeanne. "Art Spiegelman's </w:t>
      </w:r>
      <w:r w:rsidRPr="00190AA8">
        <w:rPr>
          <w:i/>
          <w:lang w:val="en-US"/>
        </w:rPr>
        <w:t>Maus</w:t>
      </w:r>
      <w:r w:rsidRPr="00190AA8">
        <w:rPr>
          <w:lang w:val="en-US"/>
        </w:rPr>
        <w:t xml:space="preserve"> and the Graphic Narrative." In </w:t>
      </w:r>
      <w:r w:rsidRPr="00190AA8">
        <w:rPr>
          <w:i/>
          <w:lang w:val="en-US"/>
        </w:rPr>
        <w:t>Narrative across Media: The Languages of Storytelling.</w:t>
      </w:r>
      <w:r w:rsidRPr="00190AA8">
        <w:rPr>
          <w:lang w:val="en-US"/>
        </w:rPr>
        <w:t xml:space="preserve"> Ed. Marie-Laure Ryan. Lincoln: U of Nebraska P, 2004. 178-94.*</w:t>
      </w:r>
    </w:p>
    <w:p w14:paraId="550757BB" w14:textId="77777777" w:rsidR="005F108D" w:rsidRPr="00190AA8" w:rsidRDefault="005F108D" w:rsidP="005F108D">
      <w:pPr>
        <w:rPr>
          <w:lang w:val="en-US"/>
        </w:rPr>
      </w:pPr>
      <w:r w:rsidRPr="00190AA8">
        <w:rPr>
          <w:lang w:val="en-US"/>
        </w:rPr>
        <w:t xml:space="preserve">Jenkins, Henry. "Archival, Ephemeral, and Residual: The Functions of Early Comics in Art Spiegelman's </w:t>
      </w:r>
      <w:r w:rsidRPr="00190AA8">
        <w:rPr>
          <w:i/>
          <w:lang w:val="en-US"/>
        </w:rPr>
        <w:t xml:space="preserve">In the Shadow of No Towers." </w:t>
      </w:r>
      <w:r w:rsidRPr="00190AA8">
        <w:rPr>
          <w:lang w:val="en-US"/>
        </w:rPr>
        <w:t xml:space="preserve">In </w:t>
      </w:r>
      <w:r w:rsidRPr="00190AA8">
        <w:rPr>
          <w:i/>
          <w:lang w:val="en-US"/>
        </w:rPr>
        <w:t>From Comic Strips to Graphic Novels.</w:t>
      </w:r>
      <w:r w:rsidRPr="00190AA8">
        <w:rPr>
          <w:lang w:val="en-US"/>
        </w:rPr>
        <w:t xml:space="preserve"> Ed. Daniel Stein and </w:t>
      </w:r>
      <w:r w:rsidRPr="00190AA8">
        <w:rPr>
          <w:lang w:val="en-US"/>
        </w:rPr>
        <w:lastRenderedPageBreak/>
        <w:t>Jan-Noël Thon. Berlin and Boston: Walter de Gruyter, 2013. 301-22.*</w:t>
      </w:r>
    </w:p>
    <w:p w14:paraId="15BD79E0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Schwarz, Daniel R. "The Comic Grotesque of Spiegelman's </w:t>
      </w:r>
      <w:r w:rsidRPr="00190AA8">
        <w:rPr>
          <w:i/>
          <w:lang w:val="en-US"/>
        </w:rPr>
        <w:t xml:space="preserve">Maus." </w:t>
      </w:r>
      <w:r w:rsidRPr="00190AA8">
        <w:rPr>
          <w:lang w:val="en-US"/>
        </w:rPr>
        <w:t xml:space="preserve">In Schwarz, </w:t>
      </w:r>
      <w:r w:rsidRPr="00190AA8">
        <w:rPr>
          <w:i/>
          <w:lang w:val="en-US"/>
        </w:rPr>
        <w:t>Imagining the Holocaust.</w:t>
      </w:r>
      <w:r w:rsidRPr="00190AA8">
        <w:rPr>
          <w:lang w:val="en-US"/>
        </w:rPr>
        <w:t xml:space="preserve"> Houndmills: Palgrave, 1999. 2000. 287-302.*</w:t>
      </w:r>
    </w:p>
    <w:p w14:paraId="20F95128" w14:textId="77777777" w:rsidR="00371971" w:rsidRPr="00190AA8" w:rsidRDefault="00371971" w:rsidP="00371971">
      <w:pPr>
        <w:rPr>
          <w:rFonts w:cs="Courier"/>
          <w:lang w:val="en-US"/>
        </w:rPr>
      </w:pPr>
      <w:r w:rsidRPr="00190AA8">
        <w:rPr>
          <w:rFonts w:cs="Courier"/>
          <w:lang w:val="en-US"/>
        </w:rPr>
        <w:t xml:space="preserve">Kuskin, William. "Vulgar Metaphysicians: William S. Burroughs, Alan Moore, Art Spiegelman, and the Medium of the Book." In </w:t>
      </w:r>
      <w:r w:rsidRPr="00190AA8">
        <w:rPr>
          <w:rFonts w:cs="Courier"/>
          <w:i/>
          <w:lang w:val="en-US"/>
        </w:rPr>
        <w:t>Intermediality and Storytelling.</w:t>
      </w:r>
      <w:r w:rsidRPr="00190AA8">
        <w:rPr>
          <w:rFonts w:cs="Courier"/>
          <w:lang w:val="en-US"/>
        </w:rPr>
        <w:t xml:space="preserve"> Ed. Marina Grishakova and Marie-Laure Ryan. Berlin and New York: De Gruyter, 2010. 49-77.*</w:t>
      </w:r>
    </w:p>
    <w:p w14:paraId="17AB29A6" w14:textId="77777777" w:rsidR="007A016A" w:rsidRPr="00190AA8" w:rsidRDefault="007A016A" w:rsidP="007A016A">
      <w:pPr>
        <w:rPr>
          <w:lang w:val="en-US"/>
        </w:rPr>
      </w:pPr>
      <w:r w:rsidRPr="00190AA8">
        <w:rPr>
          <w:lang w:val="en-US"/>
        </w:rPr>
        <w:t xml:space="preserve">Miller, J. Hillis. </w:t>
      </w:r>
      <w:r w:rsidRPr="00190AA8">
        <w:rPr>
          <w:i/>
          <w:lang w:val="en-US"/>
        </w:rPr>
        <w:t>The Conflagration of Community: Fiction Before and After Auschwitz.</w:t>
      </w:r>
      <w:r w:rsidRPr="00190AA8">
        <w:rPr>
          <w:lang w:val="en-US"/>
        </w:rPr>
        <w:t xml:space="preserve"> Chicago: U of Chicago P, 2011. (Kafka, Keneally, Spiegelman, McEwan, Kertész). </w:t>
      </w:r>
    </w:p>
    <w:p w14:paraId="1C698F09" w14:textId="77777777" w:rsidR="00371971" w:rsidRPr="00190AA8" w:rsidRDefault="00371971">
      <w:pPr>
        <w:rPr>
          <w:lang w:val="en-US"/>
        </w:rPr>
      </w:pPr>
    </w:p>
    <w:p w14:paraId="18A11BEC" w14:textId="77777777" w:rsidR="00371971" w:rsidRPr="00190AA8" w:rsidRDefault="00371971">
      <w:pPr>
        <w:rPr>
          <w:lang w:val="en-US"/>
        </w:rPr>
      </w:pPr>
    </w:p>
    <w:p w14:paraId="77B8E36E" w14:textId="77777777" w:rsidR="00371971" w:rsidRPr="00190AA8" w:rsidRDefault="00371971">
      <w:pPr>
        <w:rPr>
          <w:lang w:val="en-US"/>
        </w:rPr>
      </w:pPr>
    </w:p>
    <w:p w14:paraId="0AF9E3BB" w14:textId="77777777" w:rsidR="00371971" w:rsidRPr="00190AA8" w:rsidRDefault="00371971">
      <w:pPr>
        <w:rPr>
          <w:lang w:val="en-US"/>
        </w:rPr>
      </w:pPr>
    </w:p>
    <w:p w14:paraId="2FA23EA6" w14:textId="77777777" w:rsidR="00371971" w:rsidRPr="00190AA8" w:rsidRDefault="00371971">
      <w:pPr>
        <w:rPr>
          <w:lang w:val="en-US"/>
        </w:rPr>
      </w:pPr>
      <w:r w:rsidRPr="00190AA8">
        <w:rPr>
          <w:b/>
          <w:lang w:val="en-US"/>
        </w:rPr>
        <w:t xml:space="preserve">Lionel Trilling. </w:t>
      </w:r>
      <w:r w:rsidRPr="00190AA8">
        <w:rPr>
          <w:lang w:val="en-US"/>
        </w:rPr>
        <w:t>See New York School</w:t>
      </w:r>
    </w:p>
    <w:p w14:paraId="7E4A253E" w14:textId="77777777" w:rsidR="00371971" w:rsidRPr="00190AA8" w:rsidRDefault="00371971">
      <w:pPr>
        <w:rPr>
          <w:lang w:val="en-US"/>
        </w:rPr>
      </w:pPr>
    </w:p>
    <w:p w14:paraId="7D83AB8A" w14:textId="77777777" w:rsidR="00371971" w:rsidRPr="00190AA8" w:rsidRDefault="00371971">
      <w:pPr>
        <w:rPr>
          <w:lang w:val="en-US"/>
        </w:rPr>
      </w:pPr>
    </w:p>
    <w:p w14:paraId="3F58BC40" w14:textId="77777777" w:rsidR="00371971" w:rsidRPr="00190AA8" w:rsidRDefault="00371971">
      <w:pPr>
        <w:rPr>
          <w:lang w:val="en-US"/>
        </w:rPr>
      </w:pPr>
    </w:p>
    <w:p w14:paraId="4A3ACB7A" w14:textId="77777777" w:rsidR="00371971" w:rsidRPr="00190AA8" w:rsidRDefault="00371971">
      <w:pPr>
        <w:rPr>
          <w:lang w:val="en-US"/>
        </w:rPr>
      </w:pPr>
    </w:p>
    <w:p w14:paraId="4C9CD432" w14:textId="77777777" w:rsidR="00371971" w:rsidRPr="00190AA8" w:rsidRDefault="00371971">
      <w:pPr>
        <w:rPr>
          <w:lang w:val="en-US"/>
        </w:rPr>
      </w:pPr>
    </w:p>
    <w:p w14:paraId="378569F1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Moshe Trop</w:t>
      </w:r>
    </w:p>
    <w:p w14:paraId="143E0BFC" w14:textId="77777777" w:rsidR="00371971" w:rsidRPr="00190AA8" w:rsidRDefault="00371971">
      <w:pPr>
        <w:rPr>
          <w:b/>
          <w:lang w:val="en-US"/>
        </w:rPr>
      </w:pPr>
    </w:p>
    <w:p w14:paraId="2B5E7653" w14:textId="77777777" w:rsidR="00371971" w:rsidRPr="00190AA8" w:rsidRDefault="00371971">
      <w:pPr>
        <w:rPr>
          <w:b/>
          <w:sz w:val="24"/>
          <w:lang w:val="en-US"/>
        </w:rPr>
      </w:pPr>
      <w:r w:rsidRPr="00190AA8">
        <w:rPr>
          <w:sz w:val="24"/>
          <w:lang w:val="en-US"/>
        </w:rPr>
        <w:t>(Creationist chemist, Ben Gurion U)</w:t>
      </w:r>
    </w:p>
    <w:p w14:paraId="61EE1555" w14:textId="77777777" w:rsidR="00371971" w:rsidRPr="00190AA8" w:rsidRDefault="00371971">
      <w:pPr>
        <w:rPr>
          <w:b/>
          <w:lang w:val="en-US"/>
        </w:rPr>
      </w:pPr>
    </w:p>
    <w:p w14:paraId="05B54D27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175D7A88" w14:textId="77777777" w:rsidR="00371971" w:rsidRPr="00190AA8" w:rsidRDefault="00371971">
      <w:pPr>
        <w:rPr>
          <w:b/>
          <w:lang w:val="en-US"/>
        </w:rPr>
      </w:pPr>
    </w:p>
    <w:p w14:paraId="78327112" w14:textId="77777777" w:rsidR="00371971" w:rsidRPr="00190AA8" w:rsidRDefault="00371971" w:rsidP="00371971">
      <w:pPr>
        <w:rPr>
          <w:lang w:val="en-US"/>
        </w:rPr>
      </w:pPr>
      <w:r w:rsidRPr="00190AA8">
        <w:rPr>
          <w:lang w:val="en-US"/>
        </w:rPr>
        <w:t>Trop, Moshe. (</w:t>
      </w:r>
      <w:r w:rsidRPr="00190AA8">
        <w:rPr>
          <w:i/>
          <w:lang w:val="en-US"/>
        </w:rPr>
        <w:t>Creation: Origin of Life).</w:t>
      </w:r>
      <w:r w:rsidRPr="00190AA8">
        <w:rPr>
          <w:lang w:val="en-US"/>
        </w:rPr>
        <w:t xml:space="preserve"> 1982. (In Hebrew).</w:t>
      </w:r>
    </w:p>
    <w:p w14:paraId="4228AC2F" w14:textId="77777777" w:rsidR="00371971" w:rsidRPr="00190AA8" w:rsidRDefault="00371971" w:rsidP="00371971">
      <w:pPr>
        <w:rPr>
          <w:lang w:val="en-US"/>
        </w:rPr>
      </w:pPr>
      <w:r w:rsidRPr="00190AA8">
        <w:rPr>
          <w:lang w:val="en-US"/>
        </w:rPr>
        <w:t xml:space="preserve">_____. "Is the Archaeopteryx a Fake?" </w:t>
      </w:r>
      <w:r w:rsidRPr="00190AA8">
        <w:rPr>
          <w:i/>
          <w:lang w:val="en-US"/>
        </w:rPr>
        <w:t>Creation Research Society Quarterly</w:t>
      </w:r>
      <w:r w:rsidRPr="00190AA8">
        <w:rPr>
          <w:lang w:val="en-US"/>
        </w:rPr>
        <w:t xml:space="preserve"> (1983).</w:t>
      </w:r>
    </w:p>
    <w:p w14:paraId="2D626F9A" w14:textId="77777777" w:rsidR="00371971" w:rsidRPr="00190AA8" w:rsidRDefault="00371971">
      <w:pPr>
        <w:rPr>
          <w:b/>
          <w:lang w:val="en-US"/>
        </w:rPr>
      </w:pPr>
    </w:p>
    <w:p w14:paraId="34602955" w14:textId="77777777" w:rsidR="00371971" w:rsidRPr="00190AA8" w:rsidRDefault="00371971">
      <w:pPr>
        <w:rPr>
          <w:b/>
          <w:lang w:val="en-US"/>
        </w:rPr>
      </w:pPr>
    </w:p>
    <w:p w14:paraId="681E792B" w14:textId="77777777" w:rsidR="00371971" w:rsidRPr="00190AA8" w:rsidRDefault="00371971">
      <w:pPr>
        <w:rPr>
          <w:b/>
          <w:lang w:val="en-US"/>
        </w:rPr>
      </w:pPr>
    </w:p>
    <w:p w14:paraId="741B57E9" w14:textId="77777777" w:rsidR="00371971" w:rsidRPr="00190AA8" w:rsidRDefault="00371971">
      <w:pPr>
        <w:rPr>
          <w:b/>
          <w:lang w:val="en-US"/>
        </w:rPr>
      </w:pPr>
    </w:p>
    <w:p w14:paraId="5808780F" w14:textId="77777777" w:rsidR="00371971" w:rsidRPr="00190AA8" w:rsidRDefault="00371971">
      <w:pPr>
        <w:rPr>
          <w:b/>
          <w:lang w:val="en-US"/>
        </w:rPr>
      </w:pPr>
    </w:p>
    <w:p w14:paraId="57F2BF60" w14:textId="77777777" w:rsidR="00371971" w:rsidRPr="00190AA8" w:rsidRDefault="00371971">
      <w:pPr>
        <w:rPr>
          <w:lang w:val="en-US"/>
        </w:rPr>
      </w:pPr>
    </w:p>
    <w:p w14:paraId="16A49D3F" w14:textId="77777777" w:rsidR="00371971" w:rsidRPr="00190AA8" w:rsidRDefault="00371971">
      <w:pPr>
        <w:rPr>
          <w:lang w:val="en-US"/>
        </w:rPr>
      </w:pPr>
    </w:p>
    <w:p w14:paraId="4431256C" w14:textId="77777777" w:rsidR="00AF2F3B" w:rsidRPr="00190AA8" w:rsidRDefault="00371971" w:rsidP="00AF2F3B">
      <w:pPr>
        <w:rPr>
          <w:lang w:val="en-US"/>
        </w:rPr>
      </w:pPr>
      <w:r w:rsidRPr="00190AA8">
        <w:rPr>
          <w:b/>
          <w:sz w:val="36"/>
          <w:lang w:val="en-US"/>
        </w:rPr>
        <w:t>Elie Wiesel</w:t>
      </w:r>
      <w:r w:rsidR="00AF2F3B" w:rsidRPr="00190AA8">
        <w:rPr>
          <w:b/>
          <w:sz w:val="36"/>
          <w:lang w:val="en-US"/>
        </w:rPr>
        <w:t xml:space="preserve"> </w:t>
      </w:r>
      <w:r w:rsidR="00AF2F3B" w:rsidRPr="00190AA8">
        <w:rPr>
          <w:lang w:val="en-US"/>
        </w:rPr>
        <w:tab/>
        <w:t>(1928-2016)</w:t>
      </w:r>
    </w:p>
    <w:p w14:paraId="2C75682B" w14:textId="77777777" w:rsidR="00371971" w:rsidRPr="00190AA8" w:rsidRDefault="00371971">
      <w:pPr>
        <w:ind w:left="760" w:hanging="760"/>
        <w:rPr>
          <w:b/>
          <w:sz w:val="36"/>
          <w:lang w:val="en-US"/>
        </w:rPr>
      </w:pPr>
    </w:p>
    <w:p w14:paraId="2F29FB7C" w14:textId="77777777" w:rsidR="00371971" w:rsidRPr="00190AA8" w:rsidRDefault="00CD5447">
      <w:pPr>
        <w:ind w:left="760" w:hanging="760"/>
        <w:rPr>
          <w:sz w:val="24"/>
          <w:szCs w:val="24"/>
          <w:lang w:val="en-US"/>
        </w:rPr>
      </w:pPr>
      <w:r w:rsidRPr="00190AA8">
        <w:rPr>
          <w:sz w:val="24"/>
          <w:szCs w:val="24"/>
          <w:lang w:val="en-US"/>
        </w:rPr>
        <w:t>(Holocaust survivor, Nobel Prize for Peace 1986)</w:t>
      </w:r>
    </w:p>
    <w:p w14:paraId="78A190EC" w14:textId="77777777" w:rsidR="00CD5447" w:rsidRPr="00190AA8" w:rsidRDefault="00CD5447">
      <w:pPr>
        <w:ind w:left="760" w:hanging="760"/>
        <w:rPr>
          <w:b/>
          <w:sz w:val="36"/>
          <w:lang w:val="en-US"/>
        </w:rPr>
      </w:pPr>
    </w:p>
    <w:p w14:paraId="69419582" w14:textId="77777777" w:rsidR="00371971" w:rsidRPr="00190AA8" w:rsidRDefault="00371971">
      <w:pPr>
        <w:ind w:left="760" w:hanging="760"/>
        <w:rPr>
          <w:lang w:val="en-US"/>
        </w:rPr>
      </w:pPr>
      <w:r w:rsidRPr="00190AA8">
        <w:rPr>
          <w:b/>
          <w:lang w:val="en-US"/>
        </w:rPr>
        <w:t>Works</w:t>
      </w:r>
    </w:p>
    <w:p w14:paraId="14118C19" w14:textId="77777777" w:rsidR="00371971" w:rsidRPr="00190AA8" w:rsidRDefault="00371971">
      <w:pPr>
        <w:ind w:left="760" w:hanging="760"/>
        <w:rPr>
          <w:lang w:val="en-US"/>
        </w:rPr>
      </w:pPr>
    </w:p>
    <w:p w14:paraId="003855D4" w14:textId="77777777" w:rsidR="00371971" w:rsidRPr="00190AA8" w:rsidRDefault="00371971">
      <w:pPr>
        <w:ind w:left="760" w:hanging="760"/>
        <w:rPr>
          <w:lang w:val="en-US"/>
        </w:rPr>
      </w:pPr>
      <w:r w:rsidRPr="00190AA8">
        <w:rPr>
          <w:lang w:val="en-US"/>
        </w:rPr>
        <w:t xml:space="preserve">Wiesel, Elie.  </w:t>
      </w:r>
      <w:r w:rsidRPr="00190AA8">
        <w:rPr>
          <w:i/>
          <w:lang w:val="en-US"/>
        </w:rPr>
        <w:t xml:space="preserve">Twilight. </w:t>
      </w:r>
      <w:r w:rsidRPr="00190AA8">
        <w:rPr>
          <w:lang w:val="en-US"/>
        </w:rPr>
        <w:t xml:space="preserve">  Harmondsworth: Penguin.</w:t>
      </w:r>
    </w:p>
    <w:p w14:paraId="0C416914" w14:textId="77777777" w:rsidR="00371971" w:rsidRPr="00190AA8" w:rsidRDefault="00371971">
      <w:pPr>
        <w:ind w:left="709" w:right="-1" w:hanging="709"/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Night.</w:t>
      </w:r>
      <w:r w:rsidRPr="00190AA8">
        <w:rPr>
          <w:lang w:val="en-US"/>
        </w:rPr>
        <w:t xml:space="preserve"> 1958. Introd. François Mauriac. London: Fontana, 1972.</w:t>
      </w:r>
    </w:p>
    <w:p w14:paraId="4468ED8C" w14:textId="77777777" w:rsidR="00371971" w:rsidRPr="00190AA8" w:rsidRDefault="00371971">
      <w:pPr>
        <w:ind w:right="-1"/>
        <w:rPr>
          <w:lang w:val="en-US"/>
        </w:rPr>
      </w:pPr>
      <w:r w:rsidRPr="00190AA8">
        <w:rPr>
          <w:lang w:val="en-US"/>
        </w:rPr>
        <w:t xml:space="preserve">_____. "The Holocaust as Literary Inspiration." In </w:t>
      </w:r>
      <w:r w:rsidRPr="00190AA8">
        <w:rPr>
          <w:i/>
          <w:lang w:val="en-US"/>
        </w:rPr>
        <w:t>Dimensions of the Holocaust.</w:t>
      </w:r>
      <w:r w:rsidRPr="00190AA8">
        <w:rPr>
          <w:lang w:val="en-US"/>
        </w:rPr>
        <w:t xml:space="preserve"> By Elie Wiesel, Lucy S. Dawidowicz, Dorothy Rabinowicz and Robert McAfee Brown</w:t>
      </w:r>
      <w:r w:rsidRPr="00190AA8">
        <w:rPr>
          <w:i/>
          <w:lang w:val="en-US"/>
        </w:rPr>
        <w:t xml:space="preserve">. </w:t>
      </w:r>
      <w:r w:rsidRPr="00190AA8">
        <w:rPr>
          <w:lang w:val="en-US"/>
        </w:rPr>
        <w:t>Evanston: Northwestern UP, 1977.</w:t>
      </w:r>
    </w:p>
    <w:p w14:paraId="086DEE71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 xml:space="preserve">Paroles d'étranger. </w:t>
      </w:r>
      <w:r w:rsidRPr="00190AA8">
        <w:rPr>
          <w:lang w:val="en-US"/>
        </w:rPr>
        <w:t>Paris: Seuil (Points).</w:t>
      </w:r>
    </w:p>
    <w:p w14:paraId="7C612064" w14:textId="77777777" w:rsidR="00371971" w:rsidRDefault="00371971">
      <w:r w:rsidRPr="00190AA8">
        <w:rPr>
          <w:lang w:val="en-US"/>
        </w:rPr>
        <w:t xml:space="preserve">_____. "Does the Holocaust Lie Beyond the Reach of Art?" </w:t>
      </w:r>
      <w:r>
        <w:rPr>
          <w:i/>
        </w:rPr>
        <w:t>New York Times.</w:t>
      </w:r>
      <w:r>
        <w:t xml:space="preserve"> </w:t>
      </w:r>
    </w:p>
    <w:p w14:paraId="35249723" w14:textId="77777777" w:rsidR="00371971" w:rsidRPr="00190AA8" w:rsidRDefault="00371971">
      <w:pPr>
        <w:rPr>
          <w:lang w:val="en-US"/>
        </w:rPr>
      </w:pPr>
      <w:r>
        <w:t xml:space="preserve">_____. </w:t>
      </w:r>
      <w:r>
        <w:rPr>
          <w:i/>
        </w:rPr>
        <w:t>Todos los torrentes van a la</w:t>
      </w:r>
      <w:r w:rsidR="004C074F">
        <w:rPr>
          <w:i/>
        </w:rPr>
        <w:t xml:space="preserve"> mar: A</w:t>
      </w:r>
      <w:r>
        <w:rPr>
          <w:i/>
        </w:rPr>
        <w:t>utobiografía.</w:t>
      </w:r>
      <w:r>
        <w:t xml:space="preserve"> </w:t>
      </w:r>
      <w:r w:rsidRPr="00190AA8">
        <w:rPr>
          <w:lang w:val="en-US"/>
        </w:rPr>
        <w:t>Anaya- Muchnik, 1996.</w:t>
      </w:r>
    </w:p>
    <w:p w14:paraId="57C6E877" w14:textId="77777777" w:rsidR="00371971" w:rsidRPr="00190AA8" w:rsidRDefault="00371971" w:rsidP="00371971">
      <w:pPr>
        <w:rPr>
          <w:lang w:val="en-US"/>
        </w:rPr>
      </w:pPr>
      <w:r w:rsidRPr="00190AA8">
        <w:rPr>
          <w:lang w:val="en-US"/>
        </w:rPr>
        <w:t xml:space="preserve">_____. Preface to </w:t>
      </w:r>
      <w:r w:rsidRPr="00190AA8">
        <w:rPr>
          <w:i/>
          <w:lang w:val="en-US"/>
        </w:rPr>
        <w:t>The Gate of Perfection: The Idea of Peace in Jewish Thought.</w:t>
      </w:r>
      <w:r w:rsidRPr="00190AA8">
        <w:rPr>
          <w:lang w:val="en-US"/>
        </w:rPr>
        <w:t xml:space="preserve"> By Walter Homolka and Albert H. Friedlander. Oxford: Berghahn Books, 1994.</w:t>
      </w:r>
    </w:p>
    <w:p w14:paraId="04D0F367" w14:textId="77777777" w:rsidR="007F207C" w:rsidRPr="00BC2B53" w:rsidRDefault="007F207C" w:rsidP="007F207C">
      <w:r>
        <w:t xml:space="preserve">_____. </w:t>
      </w:r>
      <w:r>
        <w:rPr>
          <w:i/>
        </w:rPr>
        <w:t>The Trial of God.</w:t>
      </w:r>
      <w:r>
        <w:t xml:space="preserve"> </w:t>
      </w:r>
    </w:p>
    <w:p w14:paraId="5F16658C" w14:textId="77777777" w:rsidR="00371971" w:rsidRDefault="00371971">
      <w:r>
        <w:t xml:space="preserve">_____. </w:t>
      </w:r>
      <w:r>
        <w:rPr>
          <w:i/>
        </w:rPr>
        <w:t>El testamento de un judío de Zaragoza.</w:t>
      </w:r>
      <w:r>
        <w:t xml:space="preserve"> Zaragoza: Libros Certeza, n.d (c. 2000).*</w:t>
      </w:r>
    </w:p>
    <w:p w14:paraId="79428F5C" w14:textId="77777777" w:rsidR="004C074F" w:rsidRPr="00190AA8" w:rsidRDefault="004C074F" w:rsidP="004C074F">
      <w:pPr>
        <w:ind w:left="709" w:hanging="709"/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The Forgotten.</w:t>
      </w:r>
      <w:r w:rsidRPr="00190AA8">
        <w:rPr>
          <w:lang w:val="en-US"/>
        </w:rPr>
        <w:t xml:space="preserve"> Novel. (Alzheimer's disease).</w:t>
      </w:r>
    </w:p>
    <w:p w14:paraId="0982C505" w14:textId="77777777" w:rsidR="00371971" w:rsidRPr="00190AA8" w:rsidRDefault="00371971">
      <w:pPr>
        <w:ind w:right="-1"/>
        <w:rPr>
          <w:lang w:val="en-US"/>
        </w:rPr>
      </w:pPr>
      <w:r w:rsidRPr="00190AA8">
        <w:rPr>
          <w:lang w:val="en-US"/>
        </w:rPr>
        <w:t>Wiesel, Elie, Lucy S. Dawidowicz, Dorothy Rabinowicz and Robert McAfee Brown</w:t>
      </w:r>
      <w:r w:rsidRPr="00190AA8">
        <w:rPr>
          <w:i/>
          <w:lang w:val="en-US"/>
        </w:rPr>
        <w:t>. Dimensions of the Holocaust.</w:t>
      </w:r>
      <w:r w:rsidRPr="00190AA8">
        <w:rPr>
          <w:lang w:val="en-US"/>
        </w:rPr>
        <w:t xml:space="preserve"> Evanston: Northwestern UP, 1977.</w:t>
      </w:r>
    </w:p>
    <w:p w14:paraId="78CD0962" w14:textId="77777777" w:rsidR="00371971" w:rsidRPr="00190AA8" w:rsidRDefault="00371971">
      <w:pPr>
        <w:rPr>
          <w:lang w:val="en-US"/>
        </w:rPr>
      </w:pPr>
    </w:p>
    <w:p w14:paraId="6CEDFA1F" w14:textId="77777777" w:rsidR="00371971" w:rsidRPr="00190AA8" w:rsidRDefault="00371971">
      <w:pPr>
        <w:rPr>
          <w:b/>
          <w:sz w:val="36"/>
          <w:lang w:val="en-US"/>
        </w:rPr>
      </w:pPr>
    </w:p>
    <w:p w14:paraId="00A16B7B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4BA4F6AB" w14:textId="77777777" w:rsidR="00371971" w:rsidRPr="00190AA8" w:rsidRDefault="00371971">
      <w:pPr>
        <w:rPr>
          <w:b/>
          <w:lang w:val="en-US"/>
        </w:rPr>
      </w:pPr>
    </w:p>
    <w:p w14:paraId="1297E5AD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Kazin, Alfred.  "The Least of These."  (Elie Wiesel). 1960. In Kazin, </w:t>
      </w:r>
      <w:r w:rsidRPr="00190AA8">
        <w:rPr>
          <w:i/>
          <w:lang w:val="en-US"/>
        </w:rPr>
        <w:t xml:space="preserve">Contemporaries.  </w:t>
      </w:r>
      <w:r w:rsidRPr="00190AA8">
        <w:rPr>
          <w:lang w:val="en-US"/>
        </w:rPr>
        <w:t>London: Secker, 1963.  296-10.*</w:t>
      </w:r>
    </w:p>
    <w:p w14:paraId="6852DDD6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Schwarz, Daniel R. "The Ethics of Reading Elie Wiesel's </w:t>
      </w:r>
      <w:r w:rsidRPr="00190AA8">
        <w:rPr>
          <w:i/>
          <w:lang w:val="en-US"/>
        </w:rPr>
        <w:t xml:space="preserve">Night." </w:t>
      </w:r>
      <w:r w:rsidRPr="00190AA8">
        <w:rPr>
          <w:lang w:val="en-US"/>
        </w:rPr>
        <w:t xml:space="preserve">In Schwarz, </w:t>
      </w:r>
      <w:r w:rsidRPr="00190AA8">
        <w:rPr>
          <w:i/>
          <w:lang w:val="en-US"/>
        </w:rPr>
        <w:t>Imagining the Holocaust.</w:t>
      </w:r>
      <w:r w:rsidRPr="00190AA8">
        <w:rPr>
          <w:lang w:val="en-US"/>
        </w:rPr>
        <w:t xml:space="preserve"> Houndmills: Palgrave, 1999. 2000. 45-74.*</w:t>
      </w:r>
    </w:p>
    <w:p w14:paraId="4E15393A" w14:textId="77777777" w:rsidR="00371971" w:rsidRPr="00190AA8" w:rsidRDefault="00371971">
      <w:pPr>
        <w:rPr>
          <w:lang w:val="en-US"/>
        </w:rPr>
      </w:pPr>
    </w:p>
    <w:p w14:paraId="1F4141C9" w14:textId="77777777" w:rsidR="00371971" w:rsidRPr="00190AA8" w:rsidRDefault="00371971">
      <w:pPr>
        <w:rPr>
          <w:lang w:val="en-US"/>
        </w:rPr>
      </w:pPr>
    </w:p>
    <w:p w14:paraId="25857C16" w14:textId="77777777" w:rsidR="00371971" w:rsidRPr="00190AA8" w:rsidRDefault="00371971">
      <w:pPr>
        <w:rPr>
          <w:lang w:val="en-US"/>
        </w:rPr>
      </w:pPr>
    </w:p>
    <w:p w14:paraId="0CF61716" w14:textId="77777777" w:rsidR="00371971" w:rsidRPr="00190AA8" w:rsidRDefault="009D710D">
      <w:pPr>
        <w:rPr>
          <w:lang w:val="en-US"/>
        </w:rPr>
      </w:pPr>
      <w:r w:rsidRPr="00190AA8">
        <w:rPr>
          <w:lang w:val="en-US"/>
        </w:rPr>
        <w:t>Related works</w:t>
      </w:r>
    </w:p>
    <w:p w14:paraId="57E05838" w14:textId="77777777" w:rsidR="009D710D" w:rsidRPr="00190AA8" w:rsidRDefault="009D710D">
      <w:pPr>
        <w:rPr>
          <w:lang w:val="en-US"/>
        </w:rPr>
      </w:pPr>
    </w:p>
    <w:p w14:paraId="54A54325" w14:textId="77777777" w:rsidR="009D710D" w:rsidRPr="00190AA8" w:rsidRDefault="009D710D">
      <w:pPr>
        <w:rPr>
          <w:lang w:val="en-US"/>
        </w:rPr>
      </w:pPr>
    </w:p>
    <w:p w14:paraId="630DC45F" w14:textId="77777777" w:rsidR="009D710D" w:rsidRPr="00190AA8" w:rsidRDefault="009D710D" w:rsidP="009D710D">
      <w:pPr>
        <w:rPr>
          <w:lang w:val="en-US"/>
        </w:rPr>
      </w:pPr>
      <w:r w:rsidRPr="00190AA8">
        <w:rPr>
          <w:lang w:val="en-US"/>
        </w:rPr>
        <w:t xml:space="preserve">Boyce, Frank Cottrell. </w:t>
      </w:r>
      <w:r w:rsidRPr="00190AA8">
        <w:rPr>
          <w:i/>
          <w:lang w:val="en-US"/>
        </w:rPr>
        <w:t>God on Trial.</w:t>
      </w:r>
      <w:r w:rsidRPr="00190AA8">
        <w:rPr>
          <w:lang w:val="en-US"/>
        </w:rPr>
        <w:t xml:space="preserve"> TV play. BBC / WGBH Boston TV prod., with Antony Shjer, Rupert Graves, Jack Shepherd. </w:t>
      </w:r>
      <w:r w:rsidRPr="00190AA8">
        <w:rPr>
          <w:lang w:val="en-US"/>
        </w:rPr>
        <w:lastRenderedPageBreak/>
        <w:t xml:space="preserve">Prod. Mark Redhead. 2008. Online at  </w:t>
      </w:r>
      <w:r w:rsidRPr="00190AA8">
        <w:rPr>
          <w:i/>
          <w:lang w:val="en-US"/>
        </w:rPr>
        <w:t>YouTube</w:t>
      </w:r>
      <w:r w:rsidRPr="00190AA8">
        <w:rPr>
          <w:lang w:val="en-US"/>
        </w:rPr>
        <w:t xml:space="preserve">. (Inspired by Elie Wiesel's </w:t>
      </w:r>
      <w:r w:rsidRPr="00190AA8">
        <w:rPr>
          <w:i/>
          <w:lang w:val="en-US"/>
        </w:rPr>
        <w:t>The Trial of God</w:t>
      </w:r>
      <w:r w:rsidRPr="00190AA8">
        <w:rPr>
          <w:lang w:val="en-US"/>
        </w:rPr>
        <w:t>).</w:t>
      </w:r>
    </w:p>
    <w:p w14:paraId="223359DD" w14:textId="77777777" w:rsidR="009D710D" w:rsidRDefault="009D710D" w:rsidP="009D710D">
      <w:r w:rsidRPr="00190AA8">
        <w:rPr>
          <w:lang w:val="en-US"/>
        </w:rPr>
        <w:tab/>
      </w:r>
      <w:hyperlink r:id="rId11" w:history="1">
        <w:r w:rsidRPr="00507F48">
          <w:rPr>
            <w:rStyle w:val="Hipervnculo"/>
          </w:rPr>
          <w:t>http://youtu.be/5caAug5n8Zk</w:t>
        </w:r>
      </w:hyperlink>
    </w:p>
    <w:p w14:paraId="270B3599" w14:textId="77777777" w:rsidR="009D710D" w:rsidRDefault="009D710D" w:rsidP="009D710D">
      <w:r>
        <w:tab/>
        <w:t>2014</w:t>
      </w:r>
    </w:p>
    <w:p w14:paraId="7413FEE7" w14:textId="77777777" w:rsidR="009D710D" w:rsidRDefault="009D710D"/>
    <w:p w14:paraId="3E26D955" w14:textId="77777777" w:rsidR="009D710D" w:rsidRDefault="009D710D"/>
    <w:p w14:paraId="736C5DA1" w14:textId="77777777" w:rsidR="009D710D" w:rsidRDefault="009D710D"/>
    <w:p w14:paraId="1F50DBD5" w14:textId="77777777" w:rsidR="009D710D" w:rsidRDefault="009D710D"/>
    <w:p w14:paraId="7C0E350B" w14:textId="77777777" w:rsidR="009D710D" w:rsidRDefault="009D710D"/>
    <w:p w14:paraId="4815EFD1" w14:textId="77777777" w:rsidR="009D710D" w:rsidRDefault="009D710D"/>
    <w:p w14:paraId="0C9DF27B" w14:textId="77777777" w:rsidR="009D710D" w:rsidRDefault="009D710D"/>
    <w:p w14:paraId="226C0C16" w14:textId="77777777" w:rsidR="00371971" w:rsidRDefault="00371971"/>
    <w:p w14:paraId="261872B3" w14:textId="77777777" w:rsidR="00371971" w:rsidRDefault="00371971"/>
    <w:p w14:paraId="12F4F42D" w14:textId="77777777" w:rsidR="00371971" w:rsidRDefault="00371971">
      <w:pPr>
        <w:rPr>
          <w:b/>
          <w:sz w:val="36"/>
        </w:rPr>
      </w:pPr>
      <w:r>
        <w:rPr>
          <w:b/>
          <w:sz w:val="36"/>
        </w:rPr>
        <w:t>Leon Wieseltier</w:t>
      </w:r>
    </w:p>
    <w:p w14:paraId="5A483032" w14:textId="77777777" w:rsidR="00371971" w:rsidRDefault="00371971">
      <w:pPr>
        <w:rPr>
          <w:b/>
          <w:sz w:val="36"/>
        </w:rPr>
      </w:pPr>
    </w:p>
    <w:p w14:paraId="1E6DE3CE" w14:textId="77777777" w:rsidR="00371971" w:rsidRPr="00190AA8" w:rsidRDefault="00371971">
      <w:pPr>
        <w:rPr>
          <w:lang w:val="en-US"/>
        </w:rPr>
      </w:pPr>
      <w:r w:rsidRPr="00190AA8">
        <w:rPr>
          <w:b/>
          <w:lang w:val="en-US"/>
        </w:rPr>
        <w:t>Works</w:t>
      </w:r>
    </w:p>
    <w:p w14:paraId="78C9100D" w14:textId="77777777" w:rsidR="00371971" w:rsidRPr="00190AA8" w:rsidRDefault="00371971">
      <w:pPr>
        <w:rPr>
          <w:lang w:val="en-US"/>
        </w:rPr>
      </w:pPr>
    </w:p>
    <w:p w14:paraId="5479C818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Wieseltier, Leon. </w:t>
      </w:r>
      <w:r w:rsidRPr="00190AA8">
        <w:rPr>
          <w:i/>
          <w:lang w:val="en-US"/>
        </w:rPr>
        <w:t>Kaddish.</w:t>
      </w:r>
      <w:r w:rsidRPr="00190AA8">
        <w:rPr>
          <w:lang w:val="en-US"/>
        </w:rPr>
        <w:t xml:space="preserve"> Narrative. London: Macmillan-Picador, 1999.</w:t>
      </w:r>
    </w:p>
    <w:p w14:paraId="5EFE26D8" w14:textId="77777777" w:rsidR="00371971" w:rsidRPr="00190AA8" w:rsidRDefault="00371971">
      <w:pPr>
        <w:rPr>
          <w:lang w:val="en-US"/>
        </w:rPr>
      </w:pPr>
    </w:p>
    <w:p w14:paraId="57251C69" w14:textId="77777777" w:rsidR="00371971" w:rsidRPr="00190AA8" w:rsidRDefault="00371971">
      <w:pPr>
        <w:rPr>
          <w:lang w:val="en-US"/>
        </w:rPr>
      </w:pPr>
    </w:p>
    <w:p w14:paraId="45BFD038" w14:textId="77777777" w:rsidR="00371971" w:rsidRPr="00190AA8" w:rsidRDefault="00371971">
      <w:pPr>
        <w:rPr>
          <w:lang w:val="en-US"/>
        </w:rPr>
      </w:pPr>
    </w:p>
    <w:p w14:paraId="6AA3D9A5" w14:textId="77777777" w:rsidR="00371971" w:rsidRPr="00190AA8" w:rsidRDefault="00371971">
      <w:pPr>
        <w:rPr>
          <w:lang w:val="en-US"/>
        </w:rPr>
      </w:pPr>
    </w:p>
    <w:p w14:paraId="2AE17EF6" w14:textId="77777777" w:rsidR="00371971" w:rsidRPr="00190AA8" w:rsidRDefault="00371971">
      <w:pPr>
        <w:rPr>
          <w:lang w:val="en-US"/>
        </w:rPr>
      </w:pPr>
    </w:p>
    <w:p w14:paraId="27D06C0D" w14:textId="77777777" w:rsidR="00371971" w:rsidRPr="00190AA8" w:rsidRDefault="00371971">
      <w:pPr>
        <w:rPr>
          <w:lang w:val="en-US"/>
        </w:rPr>
      </w:pPr>
    </w:p>
    <w:p w14:paraId="01CDE98C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Binjamin Wilkomirski</w:t>
      </w:r>
    </w:p>
    <w:p w14:paraId="53854386" w14:textId="77777777" w:rsidR="00371971" w:rsidRPr="00190AA8" w:rsidRDefault="00371971">
      <w:pPr>
        <w:rPr>
          <w:b/>
          <w:sz w:val="36"/>
          <w:lang w:val="en-US"/>
        </w:rPr>
      </w:pPr>
    </w:p>
    <w:p w14:paraId="3A7C5734" w14:textId="77777777" w:rsidR="00371971" w:rsidRPr="00190AA8" w:rsidRDefault="00371971">
      <w:pPr>
        <w:rPr>
          <w:lang w:val="en-US"/>
        </w:rPr>
      </w:pPr>
      <w:r w:rsidRPr="00190AA8">
        <w:rPr>
          <w:b/>
          <w:lang w:val="en-US"/>
        </w:rPr>
        <w:t>Criticism</w:t>
      </w:r>
    </w:p>
    <w:p w14:paraId="4F2A4978" w14:textId="77777777" w:rsidR="00371971" w:rsidRPr="00190AA8" w:rsidRDefault="00371971">
      <w:pPr>
        <w:rPr>
          <w:lang w:val="en-US"/>
        </w:rPr>
      </w:pPr>
    </w:p>
    <w:p w14:paraId="245169CC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Vice, Sue. </w:t>
      </w:r>
      <w:r w:rsidRPr="00190AA8">
        <w:rPr>
          <w:i/>
          <w:lang w:val="en-US"/>
        </w:rPr>
        <w:t>Holocaust Fiction.</w:t>
      </w:r>
      <w:r w:rsidRPr="00190AA8">
        <w:rPr>
          <w:lang w:val="en-US"/>
        </w:rPr>
        <w:t xml:space="preserve"> London: Routledge, 2000.* (Binjamin Wilkomirski, </w:t>
      </w:r>
      <w:r w:rsidRPr="00190AA8">
        <w:rPr>
          <w:i/>
          <w:lang w:val="en-US"/>
        </w:rPr>
        <w:t>Fragments</w:t>
      </w:r>
      <w:r w:rsidRPr="00190AA8">
        <w:rPr>
          <w:lang w:val="en-US"/>
        </w:rPr>
        <w:t>).</w:t>
      </w:r>
    </w:p>
    <w:p w14:paraId="62546B7C" w14:textId="77777777" w:rsidR="00371971" w:rsidRPr="00190AA8" w:rsidRDefault="00371971">
      <w:pPr>
        <w:rPr>
          <w:lang w:val="en-US"/>
        </w:rPr>
      </w:pPr>
    </w:p>
    <w:p w14:paraId="5BAC4C9C" w14:textId="77777777" w:rsidR="00371971" w:rsidRPr="00190AA8" w:rsidRDefault="00371971">
      <w:pPr>
        <w:rPr>
          <w:lang w:val="en-US"/>
        </w:rPr>
      </w:pPr>
    </w:p>
    <w:p w14:paraId="7C03F155" w14:textId="77777777" w:rsidR="00371971" w:rsidRPr="00190AA8" w:rsidRDefault="00371971">
      <w:pPr>
        <w:rPr>
          <w:lang w:val="en-US"/>
        </w:rPr>
      </w:pPr>
    </w:p>
    <w:p w14:paraId="3E4E42F7" w14:textId="77777777" w:rsidR="00371971" w:rsidRPr="00190AA8" w:rsidRDefault="00371971">
      <w:pPr>
        <w:rPr>
          <w:lang w:val="en-US"/>
        </w:rPr>
      </w:pPr>
    </w:p>
    <w:p w14:paraId="5B6BC596" w14:textId="77777777" w:rsidR="00371971" w:rsidRPr="00190AA8" w:rsidRDefault="00371971">
      <w:pPr>
        <w:rPr>
          <w:lang w:val="en-US"/>
        </w:rPr>
      </w:pPr>
    </w:p>
    <w:p w14:paraId="5087ECC0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Arnold Jacob Wolf</w:t>
      </w:r>
      <w:r w:rsidRPr="00190AA8">
        <w:rPr>
          <w:b/>
          <w:sz w:val="36"/>
          <w:lang w:val="en-US"/>
        </w:rPr>
        <w:tab/>
      </w:r>
      <w:r w:rsidRPr="00190AA8">
        <w:rPr>
          <w:lang w:val="en-US"/>
        </w:rPr>
        <w:t xml:space="preserve"> (l. Chicago)</w:t>
      </w:r>
    </w:p>
    <w:p w14:paraId="099252C0" w14:textId="77777777" w:rsidR="00371971" w:rsidRPr="00190AA8" w:rsidRDefault="00371971">
      <w:pPr>
        <w:rPr>
          <w:b/>
          <w:sz w:val="36"/>
          <w:lang w:val="en-US"/>
        </w:rPr>
      </w:pPr>
    </w:p>
    <w:p w14:paraId="4D7D50CA" w14:textId="77777777" w:rsidR="00371971" w:rsidRPr="00190AA8" w:rsidRDefault="00371971">
      <w:pPr>
        <w:rPr>
          <w:lang w:val="en-US"/>
        </w:rPr>
      </w:pPr>
      <w:r w:rsidRPr="00190AA8">
        <w:rPr>
          <w:b/>
          <w:lang w:val="en-US"/>
        </w:rPr>
        <w:t>Works</w:t>
      </w:r>
    </w:p>
    <w:p w14:paraId="5B912255" w14:textId="77777777" w:rsidR="00371971" w:rsidRPr="00190AA8" w:rsidRDefault="00371971">
      <w:pPr>
        <w:rPr>
          <w:lang w:val="en-US"/>
        </w:rPr>
      </w:pPr>
    </w:p>
    <w:p w14:paraId="69DF059F" w14:textId="77777777" w:rsidR="00371971" w:rsidRPr="00190AA8" w:rsidRDefault="00371971">
      <w:pPr>
        <w:tabs>
          <w:tab w:val="left" w:pos="1860"/>
        </w:tabs>
        <w:rPr>
          <w:lang w:val="en-US"/>
        </w:rPr>
      </w:pPr>
      <w:r w:rsidRPr="00190AA8">
        <w:rPr>
          <w:lang w:val="en-US"/>
        </w:rPr>
        <w:lastRenderedPageBreak/>
        <w:t>Wolf, Arnold Jacob.</w:t>
      </w:r>
      <w:r w:rsidRPr="00190AA8">
        <w:rPr>
          <w:i/>
          <w:lang w:val="en-US"/>
        </w:rPr>
        <w:t>Unfinished Rabbi: The Selected Writings of Arnold Jacob Wolf.</w:t>
      </w:r>
      <w:r w:rsidRPr="00190AA8">
        <w:rPr>
          <w:lang w:val="en-US"/>
        </w:rPr>
        <w:t xml:space="preserve"> Ed. Eugene B. Borowitz. Chicago: Ivan R. Dee, c. 1998.</w:t>
      </w:r>
    </w:p>
    <w:p w14:paraId="2BE7906F" w14:textId="77777777" w:rsidR="00371971" w:rsidRPr="00190AA8" w:rsidRDefault="00371971">
      <w:pPr>
        <w:tabs>
          <w:tab w:val="left" w:pos="1860"/>
        </w:tabs>
        <w:rPr>
          <w:lang w:val="en-US"/>
        </w:rPr>
      </w:pPr>
    </w:p>
    <w:p w14:paraId="6D9CCCD6" w14:textId="77777777" w:rsidR="00371971" w:rsidRPr="00190AA8" w:rsidRDefault="00371971">
      <w:pPr>
        <w:tabs>
          <w:tab w:val="left" w:pos="1860"/>
        </w:tabs>
        <w:rPr>
          <w:lang w:val="en-US"/>
        </w:rPr>
      </w:pPr>
    </w:p>
    <w:p w14:paraId="336B17C4" w14:textId="77777777" w:rsidR="00371971" w:rsidRPr="00190AA8" w:rsidRDefault="00371971">
      <w:pPr>
        <w:tabs>
          <w:tab w:val="left" w:pos="1860"/>
        </w:tabs>
        <w:rPr>
          <w:lang w:val="en-US"/>
        </w:rPr>
      </w:pPr>
    </w:p>
    <w:p w14:paraId="2E7B94F1" w14:textId="77777777" w:rsidR="00371971" w:rsidRPr="00190AA8" w:rsidRDefault="00371971">
      <w:pPr>
        <w:tabs>
          <w:tab w:val="left" w:pos="1860"/>
        </w:tabs>
        <w:rPr>
          <w:lang w:val="en-US"/>
        </w:rPr>
      </w:pPr>
    </w:p>
    <w:p w14:paraId="560DBA1D" w14:textId="77777777" w:rsidR="00371971" w:rsidRPr="00190AA8" w:rsidRDefault="00371971">
      <w:pPr>
        <w:rPr>
          <w:lang w:val="en-US"/>
        </w:rPr>
      </w:pPr>
      <w:r w:rsidRPr="00190AA8">
        <w:rPr>
          <w:b/>
          <w:sz w:val="36"/>
          <w:lang w:val="en-US"/>
        </w:rPr>
        <w:t>Itamar Yaoz-Kest</w:t>
      </w:r>
      <w:r w:rsidRPr="00190AA8">
        <w:rPr>
          <w:lang w:val="en-US"/>
        </w:rPr>
        <w:t xml:space="preserve"> (Hungary, 1934; Israel). Poet. </w:t>
      </w:r>
    </w:p>
    <w:p w14:paraId="67A9DF32" w14:textId="77777777" w:rsidR="00371971" w:rsidRPr="00190AA8" w:rsidRDefault="00371971">
      <w:pPr>
        <w:rPr>
          <w:lang w:val="en-US"/>
        </w:rPr>
      </w:pPr>
    </w:p>
    <w:p w14:paraId="7AE47A3F" w14:textId="77777777" w:rsidR="00371971" w:rsidRPr="00190AA8" w:rsidRDefault="00371971">
      <w:pPr>
        <w:rPr>
          <w:lang w:val="en-US"/>
        </w:rPr>
      </w:pPr>
    </w:p>
    <w:p w14:paraId="2A32B11C" w14:textId="77777777" w:rsidR="00371971" w:rsidRPr="00190AA8" w:rsidRDefault="00371971">
      <w:pPr>
        <w:rPr>
          <w:b/>
          <w:lang w:val="en-US"/>
        </w:rPr>
      </w:pPr>
      <w:r w:rsidRPr="00190AA8">
        <w:rPr>
          <w:b/>
          <w:lang w:val="en-US"/>
        </w:rPr>
        <w:t>Criticism</w:t>
      </w:r>
    </w:p>
    <w:p w14:paraId="75C13A23" w14:textId="77777777" w:rsidR="00371971" w:rsidRPr="00190AA8" w:rsidRDefault="00371971">
      <w:pPr>
        <w:rPr>
          <w:b/>
          <w:lang w:val="en-US"/>
        </w:rPr>
      </w:pPr>
    </w:p>
    <w:p w14:paraId="10E04F0C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Fuchs, Esther. "Author with a Dual Root: An Interview with Itamar Yaoz-Kest." In Fuchs, </w:t>
      </w:r>
      <w:r w:rsidRPr="00190AA8">
        <w:rPr>
          <w:i/>
          <w:lang w:val="en-US"/>
        </w:rPr>
        <w:t>Encounters with Israeli Authors.</w:t>
      </w:r>
      <w:r w:rsidRPr="00190AA8">
        <w:rPr>
          <w:lang w:val="en-US"/>
        </w:rPr>
        <w:t xml:space="preserve"> Marblehead (MA): Micah Publications, 1982.</w:t>
      </w:r>
    </w:p>
    <w:p w14:paraId="08453C6E" w14:textId="77777777" w:rsidR="00371971" w:rsidRPr="00190AA8" w:rsidRDefault="00371971">
      <w:pPr>
        <w:rPr>
          <w:lang w:val="en-US"/>
        </w:rPr>
      </w:pPr>
    </w:p>
    <w:p w14:paraId="632BFCDC" w14:textId="77777777" w:rsidR="00371971" w:rsidRPr="00190AA8" w:rsidRDefault="00371971">
      <w:pPr>
        <w:rPr>
          <w:lang w:val="en-US"/>
        </w:rPr>
      </w:pPr>
    </w:p>
    <w:p w14:paraId="299066E7" w14:textId="77777777" w:rsidR="00371971" w:rsidRPr="00190AA8" w:rsidRDefault="00371971">
      <w:pPr>
        <w:rPr>
          <w:lang w:val="en-US"/>
        </w:rPr>
      </w:pPr>
    </w:p>
    <w:p w14:paraId="23C883BC" w14:textId="77777777" w:rsidR="00371971" w:rsidRPr="00190AA8" w:rsidRDefault="00371971">
      <w:pPr>
        <w:rPr>
          <w:lang w:val="en-US"/>
        </w:rPr>
      </w:pPr>
    </w:p>
    <w:p w14:paraId="5E7298A3" w14:textId="77777777" w:rsidR="00371971" w:rsidRPr="00190AA8" w:rsidRDefault="00371971">
      <w:pPr>
        <w:rPr>
          <w:b/>
          <w:sz w:val="36"/>
          <w:lang w:val="en-US"/>
        </w:rPr>
      </w:pPr>
    </w:p>
    <w:p w14:paraId="6D56A125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A. B. Yehoshua</w:t>
      </w:r>
    </w:p>
    <w:p w14:paraId="2F70F2EA" w14:textId="77777777" w:rsidR="00371971" w:rsidRPr="00190AA8" w:rsidRDefault="00371971">
      <w:pPr>
        <w:rPr>
          <w:b/>
          <w:sz w:val="36"/>
          <w:lang w:val="en-US"/>
        </w:rPr>
      </w:pPr>
    </w:p>
    <w:p w14:paraId="1B23D932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lang w:val="en-US"/>
        </w:rPr>
        <w:t>Works</w:t>
      </w:r>
    </w:p>
    <w:p w14:paraId="49501301" w14:textId="77777777" w:rsidR="00371971" w:rsidRPr="00190AA8" w:rsidRDefault="00371971">
      <w:pPr>
        <w:rPr>
          <w:b/>
          <w:sz w:val="36"/>
          <w:lang w:val="en-US"/>
        </w:rPr>
      </w:pPr>
    </w:p>
    <w:p w14:paraId="1FF5DDEA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Yehoshua, A. B. </w:t>
      </w:r>
      <w:r w:rsidRPr="00190AA8">
        <w:rPr>
          <w:i/>
          <w:lang w:val="en-US"/>
        </w:rPr>
        <w:t>A Late Divorce.  </w:t>
      </w:r>
      <w:r w:rsidRPr="00190AA8">
        <w:rPr>
          <w:lang w:val="en-US"/>
        </w:rPr>
        <w:t xml:space="preserve">New York: Dutton. </w:t>
      </w:r>
    </w:p>
    <w:p w14:paraId="364F179A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 </w:t>
      </w:r>
      <w:r w:rsidRPr="00190AA8">
        <w:rPr>
          <w:i/>
          <w:lang w:val="en-US"/>
        </w:rPr>
        <w:t>The Lover.  </w:t>
      </w:r>
      <w:r w:rsidRPr="00190AA8">
        <w:rPr>
          <w:lang w:val="en-US"/>
        </w:rPr>
        <w:t xml:space="preserve">New York: Dutton. </w:t>
      </w:r>
    </w:p>
    <w:p w14:paraId="13492E43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_____. </w:t>
      </w:r>
      <w:r w:rsidRPr="00190AA8">
        <w:rPr>
          <w:i/>
          <w:lang w:val="en-US"/>
        </w:rPr>
        <w:t>Between Right and Right.</w:t>
      </w:r>
      <w:r w:rsidRPr="00190AA8">
        <w:rPr>
          <w:lang w:val="en-US"/>
        </w:rPr>
        <w:t xml:space="preserve"> Trans. A. Schwartz. Garden City (NY): Doubleday, 1981.</w:t>
      </w:r>
    </w:p>
    <w:p w14:paraId="79808678" w14:textId="77777777" w:rsidR="00371971" w:rsidRDefault="00371971">
      <w:r>
        <w:t xml:space="preserve">_____. </w:t>
      </w:r>
      <w:r>
        <w:rPr>
          <w:i/>
        </w:rPr>
        <w:t>El señor Mani.</w:t>
      </w:r>
      <w:r>
        <w:t xml:space="preserve"> Novel. Madrid: Anaya / Muchnik, 1994. </w:t>
      </w:r>
    </w:p>
    <w:p w14:paraId="52B3AA65" w14:textId="77777777" w:rsidR="00371971" w:rsidRDefault="00371971">
      <w:r>
        <w:t xml:space="preserve">_____. (Abraham B. Yehoshúa). Don Quijote y los judíos." In </w:t>
      </w:r>
      <w:r>
        <w:rPr>
          <w:i/>
        </w:rPr>
        <w:t>Don Quijote alrededor del mundo</w:t>
      </w:r>
      <w:r>
        <w:t>. Barcelona: Instituto Cervantes / Galaxia Gutenberg – Círculo de Lectores, 2005. 141-53.*</w:t>
      </w:r>
    </w:p>
    <w:p w14:paraId="519CC7D2" w14:textId="77777777" w:rsidR="00371971" w:rsidRDefault="00371971"/>
    <w:p w14:paraId="06AAA90C" w14:textId="77777777" w:rsidR="00371971" w:rsidRDefault="00371971"/>
    <w:p w14:paraId="5C23D819" w14:textId="77777777" w:rsidR="00371971" w:rsidRDefault="00371971">
      <w:pPr>
        <w:rPr>
          <w:b/>
        </w:rPr>
      </w:pPr>
      <w:r>
        <w:rPr>
          <w:b/>
        </w:rPr>
        <w:t>Criticism</w:t>
      </w:r>
    </w:p>
    <w:p w14:paraId="66260D66" w14:textId="77777777" w:rsidR="00371971" w:rsidRDefault="00371971">
      <w:pPr>
        <w:rPr>
          <w:b/>
        </w:rPr>
      </w:pPr>
    </w:p>
    <w:p w14:paraId="5CDCE57C" w14:textId="77777777" w:rsidR="00371971" w:rsidRPr="00190AA8" w:rsidRDefault="00371971">
      <w:pPr>
        <w:rPr>
          <w:lang w:val="en-US"/>
        </w:rPr>
      </w:pPr>
      <w:r>
        <w:t xml:space="preserve">Cohen, Joseph. </w:t>
      </w:r>
      <w:r w:rsidRPr="00190AA8">
        <w:rPr>
          <w:i/>
          <w:lang w:val="en-US"/>
        </w:rPr>
        <w:t>Voices of Israel: Essays on and Interviews with Yehuda Amichai, A. B. Yehoshua, T. Carmi, Aharon Appelfeld, and Amos Oz.</w:t>
      </w:r>
      <w:r w:rsidRPr="00190AA8">
        <w:rPr>
          <w:lang w:val="en-US"/>
        </w:rPr>
        <w:t xml:space="preserve"> Albany: SUNY Press, 1990.</w:t>
      </w:r>
    </w:p>
    <w:p w14:paraId="215CA150" w14:textId="77777777" w:rsidR="00371971" w:rsidRPr="00190AA8" w:rsidRDefault="00371971">
      <w:pPr>
        <w:rPr>
          <w:lang w:val="en-US"/>
        </w:rPr>
      </w:pPr>
      <w:r w:rsidRPr="00190AA8">
        <w:rPr>
          <w:lang w:val="en-US"/>
        </w:rPr>
        <w:t xml:space="preserve">Rev. of </w:t>
      </w:r>
      <w:r w:rsidRPr="00190AA8">
        <w:rPr>
          <w:i/>
          <w:lang w:val="en-US"/>
        </w:rPr>
        <w:t>El señor Mani.</w:t>
      </w:r>
      <w:r w:rsidRPr="00190AA8">
        <w:rPr>
          <w:lang w:val="en-US"/>
        </w:rPr>
        <w:t xml:space="preserve"> </w:t>
      </w:r>
      <w:r w:rsidRPr="00190AA8">
        <w:rPr>
          <w:i/>
          <w:lang w:val="en-US"/>
        </w:rPr>
        <w:t xml:space="preserve">Quimera </w:t>
      </w:r>
      <w:r w:rsidRPr="00190AA8">
        <w:rPr>
          <w:lang w:val="en-US"/>
        </w:rPr>
        <w:t>127 (1994).</w:t>
      </w:r>
    </w:p>
    <w:p w14:paraId="79A536AD" w14:textId="77777777" w:rsidR="00371971" w:rsidRPr="00190AA8" w:rsidRDefault="00371971">
      <w:pPr>
        <w:rPr>
          <w:lang w:val="en-US"/>
        </w:rPr>
      </w:pPr>
    </w:p>
    <w:p w14:paraId="522F8907" w14:textId="77777777" w:rsidR="00371971" w:rsidRPr="00190AA8" w:rsidRDefault="00371971">
      <w:pPr>
        <w:rPr>
          <w:lang w:val="en-US"/>
        </w:rPr>
      </w:pPr>
    </w:p>
    <w:p w14:paraId="04A8A6E4" w14:textId="77777777" w:rsidR="00371971" w:rsidRPr="00190AA8" w:rsidRDefault="00371971">
      <w:pPr>
        <w:rPr>
          <w:lang w:val="en-US"/>
        </w:rPr>
      </w:pPr>
    </w:p>
    <w:p w14:paraId="55172808" w14:textId="77777777" w:rsidR="00371971" w:rsidRPr="00190AA8" w:rsidRDefault="00371971">
      <w:pPr>
        <w:rPr>
          <w:lang w:val="en-US"/>
        </w:rPr>
      </w:pPr>
    </w:p>
    <w:p w14:paraId="7467A560" w14:textId="77777777" w:rsidR="00371971" w:rsidRPr="00190AA8" w:rsidRDefault="00371971">
      <w:pPr>
        <w:rPr>
          <w:lang w:val="en-US"/>
        </w:rPr>
      </w:pPr>
    </w:p>
    <w:p w14:paraId="47405859" w14:textId="1B45B8BA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Aaron Zeitlin</w:t>
      </w:r>
      <w:r w:rsidR="00AA704E" w:rsidRPr="00190AA8">
        <w:rPr>
          <w:b/>
          <w:sz w:val="36"/>
          <w:lang w:val="en-US"/>
        </w:rPr>
        <w:tab/>
      </w:r>
      <w:r w:rsidR="00AA704E" w:rsidRPr="00190AA8">
        <w:rPr>
          <w:b/>
          <w:sz w:val="36"/>
          <w:lang w:val="en-US"/>
        </w:rPr>
        <w:tab/>
      </w:r>
      <w:r w:rsidR="00AA704E" w:rsidRPr="00190AA8">
        <w:rPr>
          <w:lang w:val="en-US"/>
        </w:rPr>
        <w:t>(1889-1973)</w:t>
      </w:r>
    </w:p>
    <w:p w14:paraId="0A8A2D92" w14:textId="77777777" w:rsidR="00371971" w:rsidRPr="00190AA8" w:rsidRDefault="00371971">
      <w:pPr>
        <w:rPr>
          <w:b/>
          <w:lang w:val="en-US"/>
        </w:rPr>
      </w:pPr>
    </w:p>
    <w:p w14:paraId="5CCC81D3" w14:textId="2AEE340F" w:rsidR="00AA704E" w:rsidRPr="00190AA8" w:rsidRDefault="00AA704E">
      <w:pPr>
        <w:rPr>
          <w:sz w:val="24"/>
          <w:szCs w:val="24"/>
          <w:lang w:val="en-US"/>
        </w:rPr>
      </w:pPr>
      <w:r w:rsidRPr="00190AA8">
        <w:rPr>
          <w:sz w:val="24"/>
          <w:szCs w:val="24"/>
          <w:lang w:val="en-US"/>
        </w:rPr>
        <w:t>(Yiddish author, emigrated to USA)</w:t>
      </w:r>
    </w:p>
    <w:p w14:paraId="2C9D55B8" w14:textId="77777777" w:rsidR="00AA704E" w:rsidRPr="00190AA8" w:rsidRDefault="00AA704E">
      <w:pPr>
        <w:rPr>
          <w:lang w:val="en-US"/>
        </w:rPr>
      </w:pPr>
    </w:p>
    <w:p w14:paraId="0F4FF07B" w14:textId="08C947AC" w:rsidR="00AA704E" w:rsidRPr="00190AA8" w:rsidRDefault="00AA704E">
      <w:pPr>
        <w:rPr>
          <w:b/>
          <w:lang w:val="en-US"/>
        </w:rPr>
      </w:pPr>
      <w:r w:rsidRPr="00190AA8">
        <w:rPr>
          <w:b/>
          <w:lang w:val="en-US"/>
        </w:rPr>
        <w:t>Works</w:t>
      </w:r>
    </w:p>
    <w:p w14:paraId="470108E3" w14:textId="77777777" w:rsidR="00AA704E" w:rsidRPr="00190AA8" w:rsidRDefault="00AA704E">
      <w:pPr>
        <w:rPr>
          <w:b/>
          <w:lang w:val="en-US"/>
        </w:rPr>
      </w:pPr>
    </w:p>
    <w:p w14:paraId="69C7BBA5" w14:textId="1749D8E1" w:rsidR="00AA704E" w:rsidRPr="00190AA8" w:rsidRDefault="00AA704E" w:rsidP="00AA704E">
      <w:pPr>
        <w:rPr>
          <w:lang w:val="en-US"/>
        </w:rPr>
      </w:pPr>
      <w:r w:rsidRPr="00190AA8">
        <w:rPr>
          <w:lang w:val="en-US"/>
        </w:rPr>
        <w:t xml:space="preserve">Zeitlin, Aaron. </w:t>
      </w:r>
      <w:r w:rsidRPr="00190AA8">
        <w:rPr>
          <w:i/>
          <w:lang w:val="en-US"/>
        </w:rPr>
        <w:t>Esterke.</w:t>
      </w:r>
      <w:r w:rsidRPr="00190AA8">
        <w:rPr>
          <w:lang w:val="en-US"/>
        </w:rPr>
        <w:t xml:space="preserve"> Musical. Music by Sholom Secunda. c. 1940.</w:t>
      </w:r>
    </w:p>
    <w:p w14:paraId="0DBEBF90" w14:textId="77777777" w:rsidR="00AA704E" w:rsidRPr="00190AA8" w:rsidRDefault="00AA704E">
      <w:pPr>
        <w:rPr>
          <w:b/>
          <w:lang w:val="en-US"/>
        </w:rPr>
      </w:pPr>
    </w:p>
    <w:p w14:paraId="2CCF52AC" w14:textId="77777777" w:rsidR="00AA704E" w:rsidRPr="00190AA8" w:rsidRDefault="00AA704E">
      <w:pPr>
        <w:rPr>
          <w:b/>
          <w:lang w:val="en-US"/>
        </w:rPr>
      </w:pPr>
    </w:p>
    <w:p w14:paraId="7202E858" w14:textId="77777777" w:rsidR="00371971" w:rsidRDefault="00371971">
      <w:pPr>
        <w:rPr>
          <w:b/>
        </w:rPr>
      </w:pPr>
      <w:r>
        <w:rPr>
          <w:b/>
        </w:rPr>
        <w:t>Criticism</w:t>
      </w:r>
    </w:p>
    <w:p w14:paraId="74985B8C" w14:textId="77777777" w:rsidR="00371971" w:rsidRDefault="00371971">
      <w:pPr>
        <w:rPr>
          <w:b/>
        </w:rPr>
      </w:pPr>
    </w:p>
    <w:p w14:paraId="13FCF323" w14:textId="77777777" w:rsidR="00371971" w:rsidRDefault="00371971">
      <w:pPr>
        <w:rPr>
          <w:color w:val="333333"/>
        </w:rPr>
      </w:pPr>
      <w:r>
        <w:rPr>
          <w:color w:val="333333"/>
        </w:rPr>
        <w:t xml:space="preserve">García Landa, José Angel. "Dana, dana, dana." In García Landa, </w:t>
      </w:r>
      <w:r>
        <w:rPr>
          <w:i/>
          <w:color w:val="333333"/>
        </w:rPr>
        <w:t>Vanity Fea</w:t>
      </w:r>
      <w:r>
        <w:rPr>
          <w:color w:val="333333"/>
        </w:rPr>
        <w:t xml:space="preserve"> 23 June 2008. (Aaron Zeitlin song).</w:t>
      </w:r>
    </w:p>
    <w:p w14:paraId="6A084121" w14:textId="77777777" w:rsidR="00371971" w:rsidRDefault="00371971">
      <w:pPr>
        <w:rPr>
          <w:color w:val="333333"/>
        </w:rPr>
      </w:pPr>
      <w:r>
        <w:rPr>
          <w:color w:val="333333"/>
        </w:rPr>
        <w:tab/>
      </w:r>
      <w:hyperlink r:id="rId12" w:history="1">
        <w:r>
          <w:rPr>
            <w:rStyle w:val="Hipervnculo"/>
          </w:rPr>
          <w:t>http://garciala.blogia.com/2008/062302-dana-dana-dana.php</w:t>
        </w:r>
      </w:hyperlink>
    </w:p>
    <w:p w14:paraId="59B790C3" w14:textId="77777777" w:rsidR="00371971" w:rsidRDefault="00371971">
      <w:pPr>
        <w:rPr>
          <w:color w:val="333333"/>
        </w:rPr>
      </w:pPr>
      <w:r>
        <w:rPr>
          <w:color w:val="333333"/>
        </w:rPr>
        <w:tab/>
        <w:t>2008</w:t>
      </w:r>
    </w:p>
    <w:p w14:paraId="723979C1" w14:textId="77777777" w:rsidR="00371971" w:rsidRDefault="00371971">
      <w:pPr>
        <w:rPr>
          <w:b/>
        </w:rPr>
      </w:pPr>
    </w:p>
    <w:p w14:paraId="2200D70D" w14:textId="77777777" w:rsidR="00371971" w:rsidRDefault="00371971">
      <w:pPr>
        <w:rPr>
          <w:b/>
        </w:rPr>
      </w:pPr>
    </w:p>
    <w:p w14:paraId="1546E3F8" w14:textId="77777777" w:rsidR="00371971" w:rsidRDefault="00371971">
      <w:pPr>
        <w:rPr>
          <w:b/>
        </w:rPr>
      </w:pPr>
    </w:p>
    <w:p w14:paraId="5BA45731" w14:textId="77777777" w:rsidR="00371971" w:rsidRDefault="00371971">
      <w:pPr>
        <w:rPr>
          <w:b/>
        </w:rPr>
      </w:pPr>
    </w:p>
    <w:p w14:paraId="4AB1D22F" w14:textId="77777777" w:rsidR="00371971" w:rsidRDefault="00371971">
      <w:pPr>
        <w:rPr>
          <w:b/>
        </w:rPr>
      </w:pPr>
    </w:p>
    <w:p w14:paraId="22D937AF" w14:textId="77777777" w:rsidR="00371971" w:rsidRDefault="00371971">
      <w:pPr>
        <w:rPr>
          <w:b/>
        </w:rPr>
      </w:pPr>
    </w:p>
    <w:p w14:paraId="0239E98D" w14:textId="77777777" w:rsidR="00371971" w:rsidRDefault="00371971">
      <w:pPr>
        <w:rPr>
          <w:b/>
        </w:rPr>
      </w:pPr>
    </w:p>
    <w:p w14:paraId="02C189D0" w14:textId="77777777" w:rsidR="00371971" w:rsidRDefault="00371971">
      <w:pPr>
        <w:rPr>
          <w:b/>
        </w:rPr>
      </w:pPr>
    </w:p>
    <w:p w14:paraId="55D09DE5" w14:textId="77777777" w:rsidR="00371971" w:rsidRDefault="00371971">
      <w:pPr>
        <w:rPr>
          <w:b/>
        </w:rPr>
      </w:pPr>
    </w:p>
    <w:p w14:paraId="3F4646E8" w14:textId="77777777" w:rsidR="00371971" w:rsidRDefault="00371971">
      <w:pPr>
        <w:rPr>
          <w:b/>
        </w:rPr>
      </w:pPr>
    </w:p>
    <w:p w14:paraId="061B19FC" w14:textId="77777777" w:rsidR="00371971" w:rsidRDefault="00371971"/>
    <w:p w14:paraId="58C09B02" w14:textId="77777777" w:rsidR="00371971" w:rsidRPr="00190AA8" w:rsidRDefault="00371971">
      <w:pPr>
        <w:rPr>
          <w:b/>
          <w:sz w:val="36"/>
          <w:lang w:val="en-US"/>
        </w:rPr>
      </w:pPr>
      <w:r w:rsidRPr="00190AA8">
        <w:rPr>
          <w:b/>
          <w:sz w:val="36"/>
          <w:lang w:val="en-US"/>
        </w:rPr>
        <w:t>Anonymous Jewish works</w:t>
      </w:r>
    </w:p>
    <w:p w14:paraId="700779FC" w14:textId="77777777" w:rsidR="00371971" w:rsidRPr="00190AA8" w:rsidRDefault="00371971">
      <w:pPr>
        <w:rPr>
          <w:b/>
          <w:sz w:val="36"/>
          <w:lang w:val="en-US"/>
        </w:rPr>
      </w:pPr>
    </w:p>
    <w:p w14:paraId="69DFA5B7" w14:textId="77777777" w:rsidR="00371971" w:rsidRPr="00190AA8" w:rsidRDefault="00371971">
      <w:pPr>
        <w:ind w:right="10"/>
        <w:rPr>
          <w:lang w:val="en-US"/>
        </w:rPr>
      </w:pPr>
      <w:r w:rsidRPr="00190AA8">
        <w:rPr>
          <w:i/>
          <w:lang w:val="en-US"/>
        </w:rPr>
        <w:t>Pirke Aboth.</w:t>
      </w:r>
      <w:r w:rsidRPr="00190AA8">
        <w:rPr>
          <w:lang w:val="en-US"/>
        </w:rPr>
        <w:t xml:space="preserve"> Rabbinical tract, 2nd century.</w:t>
      </w:r>
    </w:p>
    <w:p w14:paraId="43E55058" w14:textId="77777777" w:rsidR="00371971" w:rsidRDefault="00371971">
      <w:r w:rsidRPr="00190AA8">
        <w:rPr>
          <w:i/>
          <w:lang w:val="en-US"/>
        </w:rPr>
        <w:t>Sefer Toldot Yeshu</w:t>
      </w:r>
      <w:r w:rsidRPr="00190AA8">
        <w:rPr>
          <w:lang w:val="en-US"/>
        </w:rPr>
        <w:t xml:space="preserve"> ("Narrative of the History of Jesus"). </w:t>
      </w:r>
      <w:r>
        <w:t xml:space="preserve">Jewish, 7th century. </w:t>
      </w:r>
    </w:p>
    <w:p w14:paraId="4F482B44" w14:textId="77777777" w:rsidR="00371971" w:rsidRDefault="00371971"/>
    <w:p w14:paraId="1EB0ADBE" w14:textId="77777777" w:rsidR="00371971" w:rsidRDefault="00371971"/>
    <w:p w14:paraId="7B0603EC" w14:textId="77777777" w:rsidR="00371971" w:rsidRDefault="00371971"/>
    <w:p w14:paraId="30D173E4" w14:textId="77777777" w:rsidR="00371971" w:rsidRDefault="00371971"/>
    <w:sectPr w:rsidR="00371971" w:rsidSect="0039297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54A1"/>
    <w:multiLevelType w:val="hybridMultilevel"/>
    <w:tmpl w:val="09FA186E"/>
    <w:lvl w:ilvl="0" w:tplc="795A1A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05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DB"/>
    <w:rsid w:val="00042C1C"/>
    <w:rsid w:val="000625E9"/>
    <w:rsid w:val="00190AA8"/>
    <w:rsid w:val="00227574"/>
    <w:rsid w:val="00263027"/>
    <w:rsid w:val="002F622C"/>
    <w:rsid w:val="00371971"/>
    <w:rsid w:val="0039297E"/>
    <w:rsid w:val="003A2950"/>
    <w:rsid w:val="003D403B"/>
    <w:rsid w:val="003E24F1"/>
    <w:rsid w:val="0043338B"/>
    <w:rsid w:val="004C074F"/>
    <w:rsid w:val="004E4E5B"/>
    <w:rsid w:val="00520E4E"/>
    <w:rsid w:val="0056010C"/>
    <w:rsid w:val="005649ED"/>
    <w:rsid w:val="005D0AA0"/>
    <w:rsid w:val="005F108D"/>
    <w:rsid w:val="005F27E3"/>
    <w:rsid w:val="006252CB"/>
    <w:rsid w:val="00672FD5"/>
    <w:rsid w:val="00756179"/>
    <w:rsid w:val="00776D92"/>
    <w:rsid w:val="007804FF"/>
    <w:rsid w:val="007A016A"/>
    <w:rsid w:val="007B554C"/>
    <w:rsid w:val="007F207C"/>
    <w:rsid w:val="009029ED"/>
    <w:rsid w:val="009356C3"/>
    <w:rsid w:val="009A27C5"/>
    <w:rsid w:val="009A612F"/>
    <w:rsid w:val="009D710D"/>
    <w:rsid w:val="00A54051"/>
    <w:rsid w:val="00AA704E"/>
    <w:rsid w:val="00AC26A3"/>
    <w:rsid w:val="00AF2F3B"/>
    <w:rsid w:val="00B8186D"/>
    <w:rsid w:val="00C252C0"/>
    <w:rsid w:val="00C95CB9"/>
    <w:rsid w:val="00CD5447"/>
    <w:rsid w:val="00CE1B4E"/>
    <w:rsid w:val="00D62D14"/>
    <w:rsid w:val="00D6401A"/>
    <w:rsid w:val="00DB2758"/>
    <w:rsid w:val="00E00BDB"/>
    <w:rsid w:val="00E04DB6"/>
    <w:rsid w:val="00EA2DF7"/>
    <w:rsid w:val="00EA5674"/>
    <w:rsid w:val="00F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D7A2B7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760" w:hanging="760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nfasis">
    <w:name w:val="Emphasis"/>
    <w:qFormat/>
    <w:rsid w:val="00FB1D8F"/>
    <w:rPr>
      <w:i/>
      <w:iCs/>
    </w:rPr>
  </w:style>
  <w:style w:type="character" w:customStyle="1" w:styleId="moz-txt-tag">
    <w:name w:val="moz-txt-tag"/>
    <w:basedOn w:val="Fuentedeprrafopredeter"/>
    <w:rsid w:val="00326142"/>
  </w:style>
  <w:style w:type="character" w:customStyle="1" w:styleId="moz-txt-underscore">
    <w:name w:val="moz-txt-underscore"/>
    <w:basedOn w:val="Fuentedeprrafopredeter"/>
    <w:rsid w:val="00326142"/>
  </w:style>
  <w:style w:type="paragraph" w:customStyle="1" w:styleId="nt">
    <w:name w:val="nt"/>
    <w:basedOn w:val="Normal"/>
    <w:rsid w:val="00D62D14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ac.es/Ana-Frank-no-era-un-ser-asexuado/cp1897/w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adiespada.es/2010/06/26/26-de-junio-de-2010/" TargetMode="External"/><Relationship Id="rId12" Type="http://schemas.openxmlformats.org/officeDocument/2006/relationships/hyperlink" Target="http://garciala.blogia.com/2008/062302-dana-dana-dan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aldo.es/noticias/internacional/2022/01/17/un-notario-judio-fue-quien-revelo-el-escondite-de-ana-frank-y-su-familia-1546849.html" TargetMode="External"/><Relationship Id="rId11" Type="http://schemas.openxmlformats.org/officeDocument/2006/relationships/hyperlink" Target="http://youtu.be/5caAug5n8Zk" TargetMode="External"/><Relationship Id="rId5" Type="http://schemas.openxmlformats.org/officeDocument/2006/relationships/hyperlink" Target="http://www.unizar.es/departamentos/filologia_inglesa/garciala/bibliography.html" TargetMode="External"/><Relationship Id="rId10" Type="http://schemas.openxmlformats.org/officeDocument/2006/relationships/hyperlink" Target="http://www.jstor.org/stable/10.5325/studamerjewilite.36.2.0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jlyDr_Gs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3467</Words>
  <Characters>19071</Characters>
  <Application>Microsoft Office Word</Application>
  <DocSecurity>0</DocSecurity>
  <Lines>158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22494</CharactersWithSpaces>
  <SharedDoc>false</SharedDoc>
  <HLinks>
    <vt:vector size="30" baseType="variant">
      <vt:variant>
        <vt:i4>49</vt:i4>
      </vt:variant>
      <vt:variant>
        <vt:i4>12</vt:i4>
      </vt:variant>
      <vt:variant>
        <vt:i4>0</vt:i4>
      </vt:variant>
      <vt:variant>
        <vt:i4>5</vt:i4>
      </vt:variant>
      <vt:variant>
        <vt:lpwstr>http://garciala.blogia.com/2008/062302-dana-dana-dana.php</vt:lpwstr>
      </vt:variant>
      <vt:variant>
        <vt:lpwstr/>
      </vt:variant>
      <vt:variant>
        <vt:i4>7208990</vt:i4>
      </vt:variant>
      <vt:variant>
        <vt:i4>9</vt:i4>
      </vt:variant>
      <vt:variant>
        <vt:i4>0</vt:i4>
      </vt:variant>
      <vt:variant>
        <vt:i4>5</vt:i4>
      </vt:variant>
      <vt:variant>
        <vt:lpwstr>http://youtu.be/5caAug5n8Zk</vt:lpwstr>
      </vt:variant>
      <vt:variant>
        <vt:lpwstr/>
      </vt:variant>
      <vt:variant>
        <vt:i4>3014771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https://www.youtube.com/watch?v=ajlyDr_GsWY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http://www.arcadiespada.es/2010/06/26/26-de-junio-de-2010/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21</cp:revision>
  <dcterms:created xsi:type="dcterms:W3CDTF">2017-05-07T06:36:00Z</dcterms:created>
  <dcterms:modified xsi:type="dcterms:W3CDTF">2022-08-03T11:52:00Z</dcterms:modified>
</cp:coreProperties>
</file>