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46665" w14:textId="77777777" w:rsidR="005B50D0" w:rsidRPr="00213AF0" w:rsidRDefault="005B50D0" w:rsidP="005B50D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9E9036A" w14:textId="77777777" w:rsidR="005B50D0" w:rsidRPr="007352C2" w:rsidRDefault="005B50D0" w:rsidP="005B50D0">
      <w:pPr>
        <w:jc w:val="center"/>
        <w:rPr>
          <w:smallCaps/>
          <w:sz w:val="24"/>
          <w:szCs w:val="24"/>
          <w:lang w:val="en-US"/>
        </w:rPr>
      </w:pPr>
      <w:r w:rsidRPr="007352C2">
        <w:rPr>
          <w:smallCaps/>
          <w:sz w:val="24"/>
          <w:szCs w:val="24"/>
          <w:lang w:val="en-US"/>
        </w:rPr>
        <w:t>A Bibliography of Literary Theory, Criticism and Philology</w:t>
      </w:r>
    </w:p>
    <w:p w14:paraId="1B34C15E" w14:textId="77777777" w:rsidR="005B50D0" w:rsidRPr="007352C2" w:rsidRDefault="005B50D0" w:rsidP="005B50D0">
      <w:pPr>
        <w:jc w:val="center"/>
        <w:rPr>
          <w:sz w:val="24"/>
          <w:szCs w:val="24"/>
        </w:rPr>
      </w:pPr>
      <w:hyperlink r:id="rId4" w:history="1">
        <w:r w:rsidRPr="007352C2">
          <w:rPr>
            <w:rStyle w:val="Hipervnculo"/>
            <w:sz w:val="24"/>
            <w:szCs w:val="24"/>
          </w:rPr>
          <w:t>http://bit.ly/abibliog</w:t>
        </w:r>
      </w:hyperlink>
      <w:r w:rsidRPr="007352C2">
        <w:rPr>
          <w:sz w:val="24"/>
          <w:szCs w:val="24"/>
        </w:rPr>
        <w:t xml:space="preserve"> </w:t>
      </w:r>
    </w:p>
    <w:p w14:paraId="51EAEE0B" w14:textId="77777777" w:rsidR="005B50D0" w:rsidRPr="007352C2" w:rsidRDefault="005B50D0" w:rsidP="005B50D0">
      <w:pPr>
        <w:ind w:right="-1"/>
        <w:jc w:val="center"/>
        <w:rPr>
          <w:sz w:val="24"/>
          <w:szCs w:val="24"/>
        </w:rPr>
      </w:pPr>
      <w:r w:rsidRPr="007352C2">
        <w:rPr>
          <w:sz w:val="24"/>
          <w:szCs w:val="24"/>
        </w:rPr>
        <w:t xml:space="preserve">by José Ángel </w:t>
      </w:r>
      <w:r w:rsidRPr="007352C2">
        <w:rPr>
          <w:smallCaps/>
          <w:sz w:val="24"/>
          <w:szCs w:val="24"/>
        </w:rPr>
        <w:t>García Landa</w:t>
      </w:r>
    </w:p>
    <w:p w14:paraId="3CBAECFE" w14:textId="77777777" w:rsidR="005B50D0" w:rsidRPr="007352C2" w:rsidRDefault="005B50D0" w:rsidP="005B50D0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7352C2">
        <w:rPr>
          <w:sz w:val="24"/>
          <w:szCs w:val="24"/>
          <w:lang w:val="en-US"/>
        </w:rPr>
        <w:t>(University of Zaragoza, Spain)</w:t>
      </w:r>
    </w:p>
    <w:p w14:paraId="6A22B3AC" w14:textId="77777777" w:rsidR="005B50D0" w:rsidRPr="007352C2" w:rsidRDefault="005B50D0" w:rsidP="005B50D0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5053C0CC" w14:textId="77777777" w:rsidR="005B50D0" w:rsidRPr="007352C2" w:rsidRDefault="005B50D0" w:rsidP="005B50D0">
      <w:pPr>
        <w:jc w:val="center"/>
        <w:rPr>
          <w:color w:val="000000"/>
          <w:sz w:val="24"/>
          <w:szCs w:val="24"/>
          <w:lang w:val="en-US"/>
        </w:rPr>
      </w:pPr>
    </w:p>
    <w:p w14:paraId="6DD0064E" w14:textId="77777777" w:rsidR="00317D1B" w:rsidRPr="00063548" w:rsidRDefault="00317D1B">
      <w:pPr>
        <w:jc w:val="center"/>
        <w:rPr>
          <w:lang w:val="en-US"/>
        </w:rPr>
      </w:pPr>
      <w:bookmarkStart w:id="2" w:name="_GoBack"/>
      <w:bookmarkEnd w:id="2"/>
    </w:p>
    <w:p w14:paraId="608ECBCE" w14:textId="77777777" w:rsidR="00317D1B" w:rsidRPr="00063548" w:rsidRDefault="00317D1B" w:rsidP="00317D1B">
      <w:pPr>
        <w:pStyle w:val="Ttulo1"/>
        <w:rPr>
          <w:rFonts w:ascii="Times" w:hAnsi="Times"/>
          <w:smallCaps/>
          <w:sz w:val="36"/>
          <w:lang w:val="en-US"/>
        </w:rPr>
      </w:pPr>
      <w:r w:rsidRPr="00063548">
        <w:rPr>
          <w:rFonts w:ascii="Times" w:hAnsi="Times"/>
          <w:smallCaps/>
          <w:sz w:val="36"/>
          <w:lang w:val="en-US"/>
        </w:rPr>
        <w:t>Chris Baldick</w:t>
      </w:r>
    </w:p>
    <w:p w14:paraId="612D8636" w14:textId="77777777" w:rsidR="00317D1B" w:rsidRPr="00063548" w:rsidRDefault="00317D1B">
      <w:pPr>
        <w:rPr>
          <w:lang w:val="en-US"/>
        </w:rPr>
      </w:pPr>
    </w:p>
    <w:p w14:paraId="2A82A06F" w14:textId="77777777" w:rsidR="00317D1B" w:rsidRPr="00063548" w:rsidRDefault="00317D1B">
      <w:pPr>
        <w:rPr>
          <w:sz w:val="24"/>
          <w:lang w:val="en-US"/>
        </w:rPr>
      </w:pPr>
      <w:r w:rsidRPr="00063548">
        <w:rPr>
          <w:sz w:val="24"/>
          <w:lang w:val="en-US"/>
        </w:rPr>
        <w:t>(Professor of English, Goldsmiths College, U of London)</w:t>
      </w:r>
    </w:p>
    <w:p w14:paraId="70517B7E" w14:textId="77777777" w:rsidR="00317D1B" w:rsidRPr="00063548" w:rsidRDefault="00317D1B">
      <w:pPr>
        <w:rPr>
          <w:lang w:val="en-US"/>
        </w:rPr>
      </w:pPr>
    </w:p>
    <w:p w14:paraId="00FB8152" w14:textId="77777777" w:rsidR="00317D1B" w:rsidRPr="00063548" w:rsidRDefault="00317D1B">
      <w:pPr>
        <w:rPr>
          <w:lang w:val="en-US"/>
        </w:rPr>
      </w:pPr>
    </w:p>
    <w:p w14:paraId="4B9CD3AC" w14:textId="77777777" w:rsidR="00317D1B" w:rsidRPr="00063548" w:rsidRDefault="00317D1B">
      <w:pPr>
        <w:rPr>
          <w:lang w:val="en-US"/>
        </w:rPr>
      </w:pPr>
      <w:r w:rsidRPr="00063548">
        <w:rPr>
          <w:b/>
          <w:lang w:val="en-US"/>
        </w:rPr>
        <w:t>Works</w:t>
      </w:r>
    </w:p>
    <w:p w14:paraId="5A713FC1" w14:textId="77777777" w:rsidR="00317D1B" w:rsidRPr="00063548" w:rsidRDefault="00317D1B">
      <w:pPr>
        <w:rPr>
          <w:lang w:val="en-US"/>
        </w:rPr>
      </w:pPr>
    </w:p>
    <w:p w14:paraId="45A7C55A" w14:textId="77777777" w:rsidR="00317D1B" w:rsidRPr="00063548" w:rsidRDefault="00317D1B">
      <w:pPr>
        <w:rPr>
          <w:lang w:val="en-US"/>
        </w:rPr>
      </w:pPr>
      <w:r w:rsidRPr="00063548">
        <w:rPr>
          <w:lang w:val="en-US"/>
        </w:rPr>
        <w:t xml:space="preserve">Baldick, Chris. "Estrangements." (Patricia Waugh). </w:t>
      </w:r>
      <w:r w:rsidRPr="00063548">
        <w:rPr>
          <w:i/>
          <w:lang w:val="en-US"/>
        </w:rPr>
        <w:t>TLS</w:t>
      </w:r>
      <w:r w:rsidRPr="00063548">
        <w:rPr>
          <w:lang w:val="en-US"/>
        </w:rPr>
        <w:t xml:space="preserve"> 15 March 1985: 295.</w:t>
      </w:r>
    </w:p>
    <w:p w14:paraId="504AD94C" w14:textId="77777777" w:rsidR="00317D1B" w:rsidRPr="00063548" w:rsidRDefault="00317D1B">
      <w:pPr>
        <w:rPr>
          <w:lang w:val="en-US"/>
        </w:rPr>
      </w:pPr>
      <w:r w:rsidRPr="00063548">
        <w:rPr>
          <w:lang w:val="en-US"/>
        </w:rPr>
        <w:t xml:space="preserve">_____. </w:t>
      </w:r>
      <w:r w:rsidRPr="00063548">
        <w:rPr>
          <w:i/>
          <w:lang w:val="en-US"/>
        </w:rPr>
        <w:t>The Social Mission of English Criticism 1848-1932.</w:t>
      </w:r>
      <w:r w:rsidRPr="00063548">
        <w:rPr>
          <w:lang w:val="en-US"/>
        </w:rPr>
        <w:t xml:space="preserve"> Oxford: Clarendon Press, 1987.</w:t>
      </w:r>
    </w:p>
    <w:p w14:paraId="627F1D03" w14:textId="77777777" w:rsidR="00317D1B" w:rsidRPr="00063548" w:rsidRDefault="00317D1B">
      <w:pPr>
        <w:rPr>
          <w:lang w:val="en-US"/>
        </w:rPr>
      </w:pPr>
      <w:r w:rsidRPr="00063548">
        <w:rPr>
          <w:lang w:val="en-US"/>
        </w:rPr>
        <w:t xml:space="preserve">_____. </w:t>
      </w:r>
      <w:r w:rsidRPr="00063548">
        <w:rPr>
          <w:i/>
          <w:lang w:val="en-US"/>
        </w:rPr>
        <w:t>In Frankenstein's Shadow: Myth, Monstrosity, and Nineteenth-Century Writing.</w:t>
      </w:r>
      <w:r w:rsidRPr="00063548">
        <w:rPr>
          <w:lang w:val="en-US"/>
        </w:rPr>
        <w:t xml:space="preserve"> Oxford: Clarendon, 1987.</w:t>
      </w:r>
    </w:p>
    <w:p w14:paraId="4188E537" w14:textId="77777777" w:rsidR="00317D1B" w:rsidRPr="00063548" w:rsidRDefault="00317D1B">
      <w:pPr>
        <w:rPr>
          <w:lang w:val="en-US"/>
        </w:rPr>
      </w:pPr>
      <w:r w:rsidRPr="00063548">
        <w:rPr>
          <w:lang w:val="en-US"/>
        </w:rPr>
        <w:t xml:space="preserve">_____. Introd. to </w:t>
      </w:r>
      <w:r w:rsidRPr="00063548">
        <w:rPr>
          <w:i/>
          <w:lang w:val="en-US"/>
        </w:rPr>
        <w:t xml:space="preserve">Melmoth the Wanderer. </w:t>
      </w:r>
      <w:r w:rsidRPr="00063548">
        <w:rPr>
          <w:lang w:val="en-US"/>
        </w:rPr>
        <w:t>By Charles Maturin.  Ed. Douglas Grant. Oxford: Oxford UP, 1989.* 1998.</w:t>
      </w:r>
    </w:p>
    <w:p w14:paraId="3BCE42C0" w14:textId="77777777" w:rsidR="00317D1B" w:rsidRPr="00063548" w:rsidRDefault="00317D1B">
      <w:pPr>
        <w:ind w:left="709" w:hanging="709"/>
        <w:rPr>
          <w:lang w:val="en-US"/>
        </w:rPr>
      </w:pPr>
      <w:r w:rsidRPr="00063548">
        <w:rPr>
          <w:lang w:val="en-US"/>
        </w:rPr>
        <w:t xml:space="preserve">_____. </w:t>
      </w:r>
      <w:r w:rsidRPr="00063548">
        <w:rPr>
          <w:i/>
          <w:lang w:val="en-US"/>
        </w:rPr>
        <w:t xml:space="preserve">The Concise Oxford Dictionary of Literary Terms. </w:t>
      </w:r>
      <w:r w:rsidRPr="00063548">
        <w:rPr>
          <w:lang w:val="en-US"/>
        </w:rPr>
        <w:t>1990. Oxford: Oxford UP, 1991. (Oxford Paperback Reference). Oxford: Oxford UP, 2004.</w:t>
      </w:r>
    </w:p>
    <w:p w14:paraId="72E39C6F" w14:textId="77777777" w:rsidR="00317D1B" w:rsidRPr="00063548" w:rsidRDefault="00317D1B">
      <w:pPr>
        <w:rPr>
          <w:lang w:val="en-US"/>
        </w:rPr>
      </w:pPr>
      <w:r w:rsidRPr="00063548">
        <w:rPr>
          <w:lang w:val="en-US"/>
        </w:rPr>
        <w:t xml:space="preserve">_____. </w:t>
      </w:r>
      <w:r w:rsidRPr="00063548">
        <w:rPr>
          <w:i/>
          <w:lang w:val="en-US"/>
        </w:rPr>
        <w:t>A Concise Dictionary of Literary Terms.</w:t>
      </w:r>
      <w:r w:rsidRPr="00063548">
        <w:rPr>
          <w:lang w:val="en-US"/>
        </w:rPr>
        <w:t xml:space="preserve"> (Oxford Paperback Reference). Oxford: Oxford UP, 2004.</w:t>
      </w:r>
    </w:p>
    <w:p w14:paraId="20F5429D" w14:textId="77777777" w:rsidR="00317D1B" w:rsidRPr="00063548" w:rsidRDefault="00317D1B">
      <w:pPr>
        <w:rPr>
          <w:i/>
          <w:lang w:val="en-US"/>
        </w:rPr>
      </w:pPr>
      <w:r w:rsidRPr="00063548">
        <w:rPr>
          <w:lang w:val="en-US"/>
        </w:rPr>
        <w:t xml:space="preserve">_____. </w:t>
      </w:r>
      <w:r w:rsidRPr="00063548">
        <w:rPr>
          <w:i/>
          <w:lang w:val="en-US"/>
        </w:rPr>
        <w:t>Criticism and Literary Theory, 1890 to the Present.</w:t>
      </w:r>
      <w:r w:rsidRPr="00063548">
        <w:rPr>
          <w:lang w:val="en-US"/>
        </w:rPr>
        <w:t xml:space="preserve"> 1996. </w:t>
      </w:r>
    </w:p>
    <w:p w14:paraId="7C095746" w14:textId="77777777" w:rsidR="00317D1B" w:rsidRPr="00063548" w:rsidRDefault="00317D1B">
      <w:pPr>
        <w:rPr>
          <w:lang w:val="en-US"/>
        </w:rPr>
      </w:pPr>
      <w:r w:rsidRPr="00063548">
        <w:rPr>
          <w:lang w:val="en-US"/>
        </w:rPr>
        <w:t xml:space="preserve">_____. </w:t>
      </w:r>
      <w:r w:rsidRPr="00063548">
        <w:rPr>
          <w:i/>
          <w:lang w:val="en-US"/>
        </w:rPr>
        <w:t>"Motherhood</w:t>
      </w:r>
      <w:r w:rsidRPr="00063548">
        <w:rPr>
          <w:lang w:val="en-US"/>
        </w:rPr>
        <w:t xml:space="preserve"> but not Apple Pie." Rev. of Childers and Hentzl, Lentricchia and McLaughlin (dictionaries of theory). </w:t>
      </w:r>
      <w:r w:rsidRPr="00063548">
        <w:rPr>
          <w:i/>
          <w:lang w:val="en-US"/>
        </w:rPr>
        <w:t>TLS</w:t>
      </w:r>
      <w:r w:rsidRPr="00063548">
        <w:rPr>
          <w:lang w:val="en-US"/>
        </w:rPr>
        <w:t xml:space="preserve"> 3 November 1995: 14.*</w:t>
      </w:r>
    </w:p>
    <w:p w14:paraId="0D661B42" w14:textId="77777777" w:rsidR="00317D1B" w:rsidRPr="00063548" w:rsidRDefault="00317D1B">
      <w:pPr>
        <w:rPr>
          <w:lang w:val="en-US"/>
        </w:rPr>
      </w:pPr>
      <w:r w:rsidRPr="00063548">
        <w:rPr>
          <w:lang w:val="en-US"/>
        </w:rPr>
        <w:t xml:space="preserve">_____. </w:t>
      </w:r>
      <w:r w:rsidRPr="00063548">
        <w:rPr>
          <w:i/>
          <w:lang w:val="en-US"/>
        </w:rPr>
        <w:t>Literary Criticism and Theory 1890 to the Present.</w:t>
      </w:r>
      <w:r w:rsidRPr="00063548">
        <w:rPr>
          <w:lang w:val="en-US"/>
        </w:rPr>
        <w:t xml:space="preserve"> (Longman Literature in English Series). London: Longman, 1996.* </w:t>
      </w:r>
    </w:p>
    <w:p w14:paraId="21306C26" w14:textId="77777777" w:rsidR="00317D1B" w:rsidRPr="00063548" w:rsidRDefault="00317D1B">
      <w:pPr>
        <w:rPr>
          <w:lang w:val="en-US"/>
        </w:rPr>
      </w:pPr>
      <w:r w:rsidRPr="00063548">
        <w:rPr>
          <w:lang w:val="en-US"/>
        </w:rPr>
        <w:t xml:space="preserve">_____. "Modernist Criticism and the English Literary Canon." In </w:t>
      </w:r>
      <w:r w:rsidRPr="00063548">
        <w:rPr>
          <w:i/>
          <w:lang w:val="en-US"/>
        </w:rPr>
        <w:t xml:space="preserve">Modernity, Modernism, Postmodernism. </w:t>
      </w:r>
      <w:r>
        <w:t xml:space="preserve">Ed. Manuel Barbeito. Santiago de Compostela: U de Santiago de Compostela, 2000. </w:t>
      </w:r>
      <w:r w:rsidRPr="00063548">
        <w:rPr>
          <w:lang w:val="en-US"/>
        </w:rPr>
        <w:t>151-64.*</w:t>
      </w:r>
    </w:p>
    <w:p w14:paraId="59B1B7FC" w14:textId="77777777" w:rsidR="00317D1B" w:rsidRPr="00063548" w:rsidRDefault="00317D1B" w:rsidP="00317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63548">
        <w:rPr>
          <w:lang w:val="en-US"/>
        </w:rPr>
        <w:t xml:space="preserve">_____. </w:t>
      </w:r>
      <w:r w:rsidRPr="00063548">
        <w:rPr>
          <w:i/>
          <w:lang w:val="en-US"/>
        </w:rPr>
        <w:t>Literature of the 1920s: Writers among the Ruins.</w:t>
      </w:r>
      <w:r w:rsidRPr="00063548">
        <w:rPr>
          <w:lang w:val="en-US"/>
        </w:rPr>
        <w:t xml:space="preserve"> Vol. 3. Edinburgh: Edinburgh UP, 2012.</w:t>
      </w:r>
    </w:p>
    <w:p w14:paraId="11EC11A5" w14:textId="77777777" w:rsidR="00317D1B" w:rsidRPr="00063548" w:rsidRDefault="00317D1B">
      <w:pPr>
        <w:rPr>
          <w:lang w:val="en-US"/>
        </w:rPr>
      </w:pPr>
      <w:r w:rsidRPr="00063548">
        <w:rPr>
          <w:lang w:val="en-US"/>
        </w:rPr>
        <w:t xml:space="preserve">_____, ed. </w:t>
      </w:r>
      <w:r w:rsidRPr="00063548">
        <w:rPr>
          <w:i/>
          <w:lang w:val="en-US"/>
        </w:rPr>
        <w:t xml:space="preserve">The Oxford Book of Gothic Tales. </w:t>
      </w:r>
      <w:r w:rsidRPr="00063548">
        <w:rPr>
          <w:lang w:val="en-US"/>
        </w:rPr>
        <w:t>Oxford: Oxford UP, 1992, 1993.*</w:t>
      </w:r>
    </w:p>
    <w:p w14:paraId="286DAB47" w14:textId="77777777" w:rsidR="00317D1B" w:rsidRPr="00063548" w:rsidRDefault="00317D1B">
      <w:pPr>
        <w:rPr>
          <w:lang w:val="en-US"/>
        </w:rPr>
      </w:pPr>
    </w:p>
    <w:p w14:paraId="12508F73" w14:textId="77777777" w:rsidR="00317D1B" w:rsidRPr="00063548" w:rsidRDefault="00317D1B">
      <w:pPr>
        <w:rPr>
          <w:lang w:val="en-US"/>
        </w:rPr>
      </w:pPr>
    </w:p>
    <w:p w14:paraId="379BDB49" w14:textId="77777777" w:rsidR="00317D1B" w:rsidRPr="00063548" w:rsidRDefault="00317D1B">
      <w:pPr>
        <w:rPr>
          <w:lang w:val="en-US"/>
        </w:rPr>
      </w:pPr>
    </w:p>
    <w:p w14:paraId="7138554F" w14:textId="77777777" w:rsidR="00317D1B" w:rsidRPr="00063548" w:rsidRDefault="00317D1B">
      <w:pPr>
        <w:rPr>
          <w:b/>
          <w:lang w:val="en-US"/>
        </w:rPr>
      </w:pPr>
      <w:r w:rsidRPr="00063548">
        <w:rPr>
          <w:b/>
          <w:lang w:val="en-US"/>
        </w:rPr>
        <w:t>Criticism</w:t>
      </w:r>
    </w:p>
    <w:p w14:paraId="192DB714" w14:textId="77777777" w:rsidR="00317D1B" w:rsidRPr="00063548" w:rsidRDefault="00317D1B">
      <w:pPr>
        <w:rPr>
          <w:b/>
          <w:lang w:val="en-US"/>
        </w:rPr>
      </w:pPr>
    </w:p>
    <w:p w14:paraId="09D54C04" w14:textId="77777777" w:rsidR="00317D1B" w:rsidRPr="00063548" w:rsidRDefault="00317D1B">
      <w:pPr>
        <w:rPr>
          <w:lang w:val="en-US"/>
        </w:rPr>
      </w:pPr>
      <w:r w:rsidRPr="00063548">
        <w:rPr>
          <w:lang w:val="en-US"/>
        </w:rPr>
        <w:t xml:space="preserve">Ackroyd, Peter. Rev. of </w:t>
      </w:r>
      <w:r w:rsidRPr="00063548">
        <w:rPr>
          <w:i/>
          <w:lang w:val="en-US"/>
        </w:rPr>
        <w:t>The Oxford Book of Gothic Tales.</w:t>
      </w:r>
      <w:r w:rsidRPr="00063548">
        <w:rPr>
          <w:lang w:val="en-US"/>
        </w:rPr>
        <w:t xml:space="preserve"> Ed. Chris Baldick. </w:t>
      </w:r>
      <w:r w:rsidRPr="00063548">
        <w:rPr>
          <w:i/>
          <w:lang w:val="en-US"/>
        </w:rPr>
        <w:t>The Times</w:t>
      </w:r>
      <w:r w:rsidRPr="00063548">
        <w:rPr>
          <w:lang w:val="en-US"/>
        </w:rPr>
        <w:t xml:space="preserve"> 14 March 1992. Rpt. in Ackroyd, </w:t>
      </w:r>
      <w:r w:rsidRPr="00063548">
        <w:rPr>
          <w:i/>
          <w:lang w:val="en-US"/>
        </w:rPr>
        <w:t>The Collection.</w:t>
      </w:r>
      <w:r w:rsidRPr="00063548">
        <w:rPr>
          <w:lang w:val="en-US"/>
        </w:rPr>
        <w:t xml:space="preserve"> Ed. Thomas Wright. London: Chatto &amp; Windus, 2001. 243-45.*</w:t>
      </w:r>
    </w:p>
    <w:p w14:paraId="56D1EF72" w14:textId="77777777" w:rsidR="00317D1B" w:rsidRPr="00063548" w:rsidRDefault="00317D1B">
      <w:pPr>
        <w:rPr>
          <w:b/>
          <w:lang w:val="en-US"/>
        </w:rPr>
      </w:pPr>
    </w:p>
    <w:p w14:paraId="4EDBD8E1" w14:textId="77777777" w:rsidR="00317D1B" w:rsidRPr="00063548" w:rsidRDefault="00317D1B">
      <w:pPr>
        <w:rPr>
          <w:b/>
          <w:lang w:val="en-US"/>
        </w:rPr>
      </w:pPr>
    </w:p>
    <w:p w14:paraId="631C223A" w14:textId="77777777" w:rsidR="00317D1B" w:rsidRPr="00063548" w:rsidRDefault="00317D1B">
      <w:pPr>
        <w:rPr>
          <w:b/>
          <w:lang w:val="en-US"/>
        </w:rPr>
      </w:pPr>
    </w:p>
    <w:p w14:paraId="4959F9E4" w14:textId="77777777" w:rsidR="00317D1B" w:rsidRPr="00063548" w:rsidRDefault="00317D1B">
      <w:pPr>
        <w:rPr>
          <w:lang w:val="en-US"/>
        </w:rPr>
      </w:pPr>
    </w:p>
    <w:p w14:paraId="1BD46C1C" w14:textId="77777777" w:rsidR="00317D1B" w:rsidRPr="00063548" w:rsidRDefault="00317D1B">
      <w:pPr>
        <w:rPr>
          <w:b/>
          <w:lang w:val="en-US"/>
        </w:rPr>
      </w:pPr>
      <w:r w:rsidRPr="00063548">
        <w:rPr>
          <w:b/>
          <w:lang w:val="en-US"/>
        </w:rPr>
        <w:t>Edited works</w:t>
      </w:r>
    </w:p>
    <w:p w14:paraId="3F441E34" w14:textId="77777777" w:rsidR="00317D1B" w:rsidRPr="00063548" w:rsidRDefault="00317D1B">
      <w:pPr>
        <w:rPr>
          <w:b/>
          <w:lang w:val="en-US"/>
        </w:rPr>
      </w:pPr>
    </w:p>
    <w:p w14:paraId="334774ED" w14:textId="77777777" w:rsidR="00317D1B" w:rsidRPr="00063548" w:rsidRDefault="00317D1B">
      <w:pPr>
        <w:rPr>
          <w:i/>
          <w:lang w:val="en-US"/>
        </w:rPr>
      </w:pPr>
      <w:r w:rsidRPr="00063548">
        <w:rPr>
          <w:i/>
          <w:lang w:val="en-US"/>
        </w:rPr>
        <w:t>The Oxford Book of Gothic Tales:</w:t>
      </w:r>
    </w:p>
    <w:p w14:paraId="575D7F3D" w14:textId="77777777" w:rsidR="00317D1B" w:rsidRPr="00063548" w:rsidRDefault="00317D1B">
      <w:pPr>
        <w:rPr>
          <w:lang w:val="en-US"/>
        </w:rPr>
      </w:pPr>
    </w:p>
    <w:p w14:paraId="38E72A84" w14:textId="77777777" w:rsidR="00694435" w:rsidRPr="00063548" w:rsidRDefault="00694435" w:rsidP="00694435">
      <w:pPr>
        <w:tabs>
          <w:tab w:val="left" w:pos="8220"/>
        </w:tabs>
        <w:rPr>
          <w:lang w:val="en-US"/>
        </w:rPr>
      </w:pPr>
      <w:r w:rsidRPr="00063548">
        <w:rPr>
          <w:lang w:val="en-US"/>
        </w:rPr>
        <w:t xml:space="preserve">Barbauld, Anna Laetitia. (Anna Laetitia Aikin). "Sir Bertrand: A Fragment." 1773. In </w:t>
      </w:r>
      <w:r w:rsidRPr="00063548">
        <w:rPr>
          <w:i/>
          <w:lang w:val="en-US"/>
        </w:rPr>
        <w:t>The Oxford Book of Gothic Tales.</w:t>
      </w:r>
      <w:r w:rsidRPr="00063548">
        <w:rPr>
          <w:lang w:val="en-US"/>
        </w:rPr>
        <w:t xml:space="preserve"> Ed. Chris Baldick. Oxford: Oxford UP, 1992. 1993. 3-6.*</w:t>
      </w:r>
    </w:p>
    <w:p w14:paraId="1756DE40" w14:textId="77777777" w:rsidR="00317D1B" w:rsidRPr="00063548" w:rsidRDefault="00317D1B">
      <w:pPr>
        <w:rPr>
          <w:lang w:val="en-US"/>
        </w:rPr>
      </w:pPr>
      <w:r w:rsidRPr="00063548">
        <w:rPr>
          <w:lang w:val="en-US"/>
        </w:rPr>
        <w:t xml:space="preserve">Crookenden, Isaac. "The Vindictive Monk or The Fatal Ring." 1802. In </w:t>
      </w:r>
      <w:r w:rsidRPr="00063548">
        <w:rPr>
          <w:i/>
          <w:lang w:val="en-US"/>
        </w:rPr>
        <w:t>The Oxford Book of Gothic Tales.</w:t>
      </w:r>
      <w:r w:rsidRPr="00063548">
        <w:rPr>
          <w:lang w:val="en-US"/>
        </w:rPr>
        <w:t xml:space="preserve"> Ed. Chris Baldick. Oxford: Oxford UP, 1992. 1993. 51-60.*</w:t>
      </w:r>
    </w:p>
    <w:p w14:paraId="7A98FDFC" w14:textId="77777777" w:rsidR="00317D1B" w:rsidRPr="00063548" w:rsidRDefault="00317D1B">
      <w:pPr>
        <w:rPr>
          <w:lang w:val="en-US"/>
        </w:rPr>
      </w:pPr>
      <w:r w:rsidRPr="00063548">
        <w:rPr>
          <w:lang w:val="en-US"/>
        </w:rPr>
        <w:t xml:space="preserve">Le Fanu, J. Sheridan. "A Chapter in the History of a Tyrone Family." From </w:t>
      </w:r>
      <w:r w:rsidRPr="00063548">
        <w:rPr>
          <w:i/>
          <w:lang w:val="en-US"/>
        </w:rPr>
        <w:t>The Purcell Papers.</w:t>
      </w:r>
      <w:r w:rsidRPr="00063548">
        <w:rPr>
          <w:lang w:val="en-US"/>
        </w:rPr>
        <w:t xml:space="preserve"> 1839. In </w:t>
      </w:r>
      <w:r w:rsidRPr="00063548">
        <w:rPr>
          <w:i/>
          <w:lang w:val="en-US"/>
        </w:rPr>
        <w:t>The Oxford Book of Gothic Tales.</w:t>
      </w:r>
      <w:r w:rsidRPr="00063548">
        <w:rPr>
          <w:lang w:val="en-US"/>
        </w:rPr>
        <w:t xml:space="preserve"> Ed. Chris Baldick. Oxford: Oxford UP, 1992. 1993. 101-32.*</w:t>
      </w:r>
    </w:p>
    <w:p w14:paraId="049AB765" w14:textId="0E32045A" w:rsidR="007D711F" w:rsidRPr="005B50D0" w:rsidRDefault="007D711F" w:rsidP="007D711F">
      <w:pPr>
        <w:rPr>
          <w:lang w:val="en-US"/>
        </w:rPr>
      </w:pPr>
      <w:r>
        <w:rPr>
          <w:lang w:val="en-US"/>
        </w:rPr>
        <w:t xml:space="preserve">Stevenson, Robert Louis. "Olalla." </w:t>
      </w:r>
      <w:r w:rsidRPr="008F3403">
        <w:rPr>
          <w:lang w:val="en-US"/>
        </w:rPr>
        <w:t xml:space="preserve">In </w:t>
      </w:r>
      <w:r w:rsidRPr="008F3403">
        <w:rPr>
          <w:i/>
          <w:lang w:val="en-US"/>
        </w:rPr>
        <w:t>The Oxford Book of Gothic Tales.</w:t>
      </w:r>
      <w:r w:rsidRPr="008F3403">
        <w:rPr>
          <w:lang w:val="en-US"/>
        </w:rPr>
        <w:t xml:space="preserve"> Ed. Chris Baldick. Oxford: Oxford UP, 1992. </w:t>
      </w:r>
      <w:r w:rsidRPr="005B50D0">
        <w:rPr>
          <w:lang w:val="en-US"/>
        </w:rPr>
        <w:t>1993. 183-217.*</w:t>
      </w:r>
    </w:p>
    <w:p w14:paraId="5A54AA5A" w14:textId="77777777" w:rsidR="00317D1B" w:rsidRPr="00063548" w:rsidRDefault="00317D1B">
      <w:pPr>
        <w:rPr>
          <w:lang w:val="en-US"/>
        </w:rPr>
      </w:pPr>
      <w:r w:rsidRPr="00063548">
        <w:rPr>
          <w:lang w:val="en-US"/>
        </w:rPr>
        <w:t xml:space="preserve">Gilman, Charlotte Perkins. "The Yellow Wall-Paper." In </w:t>
      </w:r>
      <w:r w:rsidRPr="00063548">
        <w:rPr>
          <w:i/>
          <w:lang w:val="en-US"/>
        </w:rPr>
        <w:t>The Oxford Book of Gothic Tales.</w:t>
      </w:r>
      <w:r w:rsidRPr="00063548">
        <w:rPr>
          <w:lang w:val="en-US"/>
        </w:rPr>
        <w:t xml:space="preserve"> Ed. Chris Baldick. Oxford: Oxford UP, 1992. 1993. 249-63.*</w:t>
      </w:r>
    </w:p>
    <w:p w14:paraId="0B161BD5" w14:textId="77777777" w:rsidR="00063548" w:rsidRPr="00E40CA7" w:rsidRDefault="00063548" w:rsidP="00063548">
      <w:pPr>
        <w:rPr>
          <w:lang w:val="en-US"/>
        </w:rPr>
      </w:pPr>
      <w:r w:rsidRPr="00E40CA7">
        <w:rPr>
          <w:lang w:val="en-US"/>
        </w:rPr>
        <w:t>Nesbit, E</w:t>
      </w:r>
      <w:r>
        <w:rPr>
          <w:lang w:val="en-US"/>
        </w:rPr>
        <w:t>dith</w:t>
      </w:r>
      <w:r w:rsidRPr="00E40CA7">
        <w:rPr>
          <w:lang w:val="en-US"/>
        </w:rPr>
        <w:t xml:space="preserve">. "Hurst of Hurstcote." 1893. In </w:t>
      </w:r>
      <w:r w:rsidRPr="00E40CA7">
        <w:rPr>
          <w:i/>
          <w:lang w:val="en-US"/>
        </w:rPr>
        <w:t>The Oxford Book of Gothic Tales.</w:t>
      </w:r>
      <w:r w:rsidRPr="00E40CA7">
        <w:rPr>
          <w:lang w:val="en-US"/>
        </w:rPr>
        <w:t xml:space="preserve"> Ed. Chris Baldick. Oxford: Oxford UP, 1992. 1993. 286-96.*</w:t>
      </w:r>
    </w:p>
    <w:p w14:paraId="7D1817A2" w14:textId="77777777" w:rsidR="00317D1B" w:rsidRPr="00063548" w:rsidRDefault="00317D1B">
      <w:pPr>
        <w:rPr>
          <w:lang w:val="en-US"/>
        </w:rPr>
      </w:pPr>
      <w:r w:rsidRPr="00063548">
        <w:rPr>
          <w:lang w:val="en-US"/>
        </w:rPr>
        <w:t xml:space="preserve">Lovecraft, H. P. "The Outsider." 1926. In </w:t>
      </w:r>
      <w:r w:rsidRPr="00063548">
        <w:rPr>
          <w:i/>
          <w:lang w:val="en-US"/>
        </w:rPr>
        <w:t>The Oxford Book of Gothic Tales.</w:t>
      </w:r>
      <w:r w:rsidRPr="00063548">
        <w:rPr>
          <w:lang w:val="en-US"/>
        </w:rPr>
        <w:t xml:space="preserve"> Ed. Chris Baldick. Oxford: Oxford UP, 1992. 1993. 316-21.*</w:t>
      </w:r>
    </w:p>
    <w:p w14:paraId="204F92FF" w14:textId="77777777" w:rsidR="006A02B6" w:rsidRPr="00063548" w:rsidRDefault="006A02B6" w:rsidP="006A02B6">
      <w:pPr>
        <w:rPr>
          <w:lang w:val="en-US"/>
        </w:rPr>
      </w:pPr>
      <w:r w:rsidRPr="00063548">
        <w:rPr>
          <w:lang w:val="en-US"/>
        </w:rPr>
        <w:t xml:space="preserve">Oates, Joyce Carol. "Secret Observations of the Goat-Girl." 1988. In </w:t>
      </w:r>
      <w:r w:rsidRPr="00063548">
        <w:rPr>
          <w:i/>
          <w:lang w:val="en-US"/>
        </w:rPr>
        <w:t>The Oxford Book of Gothic Tales.</w:t>
      </w:r>
      <w:r w:rsidRPr="00063548">
        <w:rPr>
          <w:lang w:val="en-US"/>
        </w:rPr>
        <w:t xml:space="preserve"> Ed. Chris Baldick. Oxford: Oxford UP, 1992. 1993. 498-501.*</w:t>
      </w:r>
    </w:p>
    <w:p w14:paraId="27C6FEE7" w14:textId="77777777" w:rsidR="008F45C1" w:rsidRDefault="008F45C1" w:rsidP="008F45C1">
      <w:r w:rsidRPr="00063548">
        <w:rPr>
          <w:lang w:val="en-US"/>
        </w:rPr>
        <w:t xml:space="preserve">McGrath, Patrick. "Blood Disease." 1988. In </w:t>
      </w:r>
      <w:r w:rsidRPr="00063548">
        <w:rPr>
          <w:i/>
          <w:lang w:val="en-US"/>
        </w:rPr>
        <w:t>The Oxford Book of Gothic Tales.</w:t>
      </w:r>
      <w:r w:rsidRPr="00063548">
        <w:rPr>
          <w:lang w:val="en-US"/>
        </w:rPr>
        <w:t xml:space="preserve"> </w:t>
      </w:r>
      <w:r>
        <w:t>Ed. Chris Baldick. Oxford: Oxford UP, 1992. 1993. 502-18.*</w:t>
      </w:r>
    </w:p>
    <w:p w14:paraId="182DBB96" w14:textId="77777777" w:rsidR="00317D1B" w:rsidRDefault="00317D1B" w:rsidP="00317D1B"/>
    <w:p w14:paraId="2D8230E6" w14:textId="77777777" w:rsidR="00317D1B" w:rsidRDefault="00317D1B"/>
    <w:sectPr w:rsidR="00317D1B" w:rsidSect="00390CF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3548"/>
    <w:rsid w:val="001E4ABC"/>
    <w:rsid w:val="00317D1B"/>
    <w:rsid w:val="00390CF5"/>
    <w:rsid w:val="005B50D0"/>
    <w:rsid w:val="00694435"/>
    <w:rsid w:val="006A02B6"/>
    <w:rsid w:val="007D711F"/>
    <w:rsid w:val="008F45C1"/>
    <w:rsid w:val="00A465F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926A83"/>
  <w14:defaultImageDpi w14:val="300"/>
  <w15:docId w15:val="{F51C4D52-6309-9F4B-B891-52F77B9B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3232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2016-01-01T16:11:00Z</dcterms:created>
  <dcterms:modified xsi:type="dcterms:W3CDTF">2021-05-13T21:08:00Z</dcterms:modified>
</cp:coreProperties>
</file>