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6A" w:rsidRDefault="007B056A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7B056A" w:rsidRDefault="007B056A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7B056A" w:rsidRDefault="007B056A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7B056A" w:rsidRDefault="007B056A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7B056A" w:rsidRDefault="007B056A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7B056A" w:rsidRDefault="007B056A">
      <w:pPr>
        <w:jc w:val="center"/>
      </w:pPr>
    </w:p>
    <w:bookmarkEnd w:id="0"/>
    <w:bookmarkEnd w:id="1"/>
    <w:p w:rsidR="007B056A" w:rsidRDefault="007B056A">
      <w:pPr>
        <w:jc w:val="center"/>
      </w:pPr>
    </w:p>
    <w:p w:rsidR="007B056A" w:rsidRPr="00FE62FF" w:rsidRDefault="007B056A" w:rsidP="007B056A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David G. Hartwell</w:t>
      </w:r>
    </w:p>
    <w:p w:rsidR="007B056A" w:rsidRDefault="007B056A"/>
    <w:p w:rsidR="007B056A" w:rsidRPr="00B96B23" w:rsidRDefault="007B056A">
      <w:pPr>
        <w:rPr>
          <w:sz w:val="24"/>
        </w:rPr>
      </w:pPr>
      <w:r w:rsidRPr="00B96B23">
        <w:rPr>
          <w:sz w:val="24"/>
        </w:rPr>
        <w:t>(Editor at Tor Books, l. Pleasantville, NY)</w:t>
      </w:r>
    </w:p>
    <w:p w:rsidR="007B056A" w:rsidRDefault="007B056A"/>
    <w:p w:rsidR="007B056A" w:rsidRDefault="007B056A"/>
    <w:p w:rsidR="007B056A" w:rsidRPr="00FE62FF" w:rsidRDefault="007B056A">
      <w:pPr>
        <w:rPr>
          <w:b/>
        </w:rPr>
      </w:pPr>
      <w:r>
        <w:rPr>
          <w:b/>
        </w:rPr>
        <w:t>Works</w:t>
      </w:r>
    </w:p>
    <w:p w:rsidR="007B056A" w:rsidRDefault="007B056A"/>
    <w:p w:rsidR="007B056A" w:rsidRDefault="007B056A">
      <w:pPr>
        <w:pStyle w:val="BodyTextIndent2"/>
      </w:pPr>
      <w:r>
        <w:t xml:space="preserve">Hartwell, David G. </w:t>
      </w:r>
    </w:p>
    <w:p w:rsidR="007B056A" w:rsidRDefault="007B056A">
      <w:r>
        <w:t xml:space="preserve">_____. Introd. to </w:t>
      </w:r>
      <w:r>
        <w:rPr>
          <w:i/>
        </w:rPr>
        <w:t>The Purple Cloud.</w:t>
      </w:r>
      <w:r>
        <w:t xml:space="preserve"> By M. P. Shiel. Greg Press, 1977.</w:t>
      </w:r>
    </w:p>
    <w:p w:rsidR="007B056A" w:rsidRDefault="007B056A">
      <w:r>
        <w:t xml:space="preserve">_____. </w:t>
      </w:r>
      <w:r>
        <w:rPr>
          <w:i/>
        </w:rPr>
        <w:t>Age of Wonders.</w:t>
      </w:r>
      <w:r>
        <w:t xml:space="preserve"> 1984. 1996. (On SF).</w:t>
      </w:r>
    </w:p>
    <w:p w:rsidR="007B056A" w:rsidRDefault="007B056A">
      <w:r>
        <w:t xml:space="preserve">_____. Introd. to </w:t>
      </w:r>
      <w:r>
        <w:rPr>
          <w:i/>
        </w:rPr>
        <w:t>The Science Fiction Century.</w:t>
      </w:r>
      <w:r>
        <w:t xml:space="preserve"> New York: Tor Books, 1997. 17-20.*</w:t>
      </w:r>
    </w:p>
    <w:p w:rsidR="007B056A" w:rsidRDefault="007B056A">
      <w:r>
        <w:t xml:space="preserve">_____, ed. </w:t>
      </w:r>
      <w:r>
        <w:rPr>
          <w:i/>
        </w:rPr>
        <w:t>Cosmos.</w:t>
      </w:r>
      <w:r>
        <w:t xml:space="preserve"> SF magazine. 1977. </w:t>
      </w:r>
    </w:p>
    <w:p w:rsidR="007B056A" w:rsidRDefault="007B056A">
      <w:pPr>
        <w:rPr>
          <w:i/>
        </w:rPr>
      </w:pPr>
      <w:r>
        <w:t xml:space="preserve">_____, ed. </w:t>
      </w:r>
      <w:r>
        <w:rPr>
          <w:i/>
        </w:rPr>
        <w:t>Foundations of Fear.</w:t>
      </w:r>
    </w:p>
    <w:p w:rsidR="007B056A" w:rsidRDefault="007B056A">
      <w:r>
        <w:t xml:space="preserve">_____, ed. </w:t>
      </w:r>
      <w:r>
        <w:rPr>
          <w:i/>
        </w:rPr>
        <w:t>The Dark Descent.</w:t>
      </w:r>
      <w:r>
        <w:t xml:space="preserve"> Anthology of horror fiction. (World Fantasy Award).</w:t>
      </w:r>
    </w:p>
    <w:p w:rsidR="007B056A" w:rsidRDefault="007B056A">
      <w:r>
        <w:t xml:space="preserve">_____, ed. </w:t>
      </w:r>
      <w:r>
        <w:rPr>
          <w:i/>
        </w:rPr>
        <w:t>The World Treasury of Science Fiction.</w:t>
      </w:r>
      <w:r>
        <w:t xml:space="preserve"> Boston: Little, Brown, 1989. </w:t>
      </w:r>
      <w:r>
        <w:rPr>
          <w:i/>
        </w:rPr>
        <w:t xml:space="preserve"> </w:t>
      </w:r>
    </w:p>
    <w:p w:rsidR="007B056A" w:rsidRDefault="007B056A">
      <w:pPr>
        <w:tabs>
          <w:tab w:val="left" w:pos="1720"/>
        </w:tabs>
      </w:pPr>
      <w:r>
        <w:t xml:space="preserve">_____, ed. </w:t>
      </w:r>
      <w:r>
        <w:rPr>
          <w:i/>
        </w:rPr>
        <w:t>The Science Fiction Century.</w:t>
      </w:r>
      <w:r>
        <w:t xml:space="preserve"> New York: Tom Doherty-Tor, 1997.*</w:t>
      </w:r>
    </w:p>
    <w:p w:rsidR="007B056A" w:rsidRDefault="007B056A">
      <w:pPr>
        <w:ind w:right="10"/>
      </w:pPr>
      <w:r>
        <w:t xml:space="preserve">Hartwell, David G., and L. W. Curredy, eds. </w:t>
      </w:r>
      <w:r>
        <w:rPr>
          <w:i/>
        </w:rPr>
        <w:t>The Battle of the Monsters and Other Stories.</w:t>
      </w:r>
      <w:r>
        <w:t xml:space="preserve"> Boston: Gregg Press, 1976.</w:t>
      </w:r>
    </w:p>
    <w:p w:rsidR="007B056A" w:rsidRDefault="007B056A">
      <w:r>
        <w:t xml:space="preserve">Hartwell, David G., and Kathryn Cramer, eds. </w:t>
      </w:r>
      <w:r>
        <w:rPr>
          <w:i/>
        </w:rPr>
        <w:t>The Ascent of Wonder.</w:t>
      </w:r>
      <w:r>
        <w:t xml:space="preserve"> SF anthology. </w:t>
      </w:r>
    </w:p>
    <w:p w:rsidR="007B056A" w:rsidRDefault="007B056A"/>
    <w:p w:rsidR="007B056A" w:rsidRDefault="007B056A"/>
    <w:p w:rsidR="007B056A" w:rsidRDefault="007B056A"/>
    <w:p w:rsidR="007B056A" w:rsidRDefault="007B056A"/>
    <w:p w:rsidR="007B056A" w:rsidRDefault="007B056A"/>
    <w:p w:rsidR="007B056A" w:rsidRDefault="007B056A">
      <w:pPr>
        <w:rPr>
          <w:b/>
        </w:rPr>
      </w:pPr>
      <w:r>
        <w:rPr>
          <w:b/>
        </w:rPr>
        <w:t>Edited works</w:t>
      </w:r>
    </w:p>
    <w:p w:rsidR="00EF7B42" w:rsidRDefault="00EF7B42">
      <w:pPr>
        <w:rPr>
          <w:b/>
        </w:rPr>
      </w:pPr>
    </w:p>
    <w:p w:rsidR="00EF7B42" w:rsidRDefault="00EF7B42">
      <w:pPr>
        <w:rPr>
          <w:b/>
        </w:rPr>
      </w:pPr>
    </w:p>
    <w:p w:rsidR="00EF7B42" w:rsidRDefault="00EF7B42">
      <w:pPr>
        <w:rPr>
          <w:b/>
        </w:rPr>
      </w:pPr>
    </w:p>
    <w:p w:rsidR="00EF7B42" w:rsidRDefault="00EF7B42">
      <w:pPr>
        <w:rPr>
          <w:b/>
        </w:rPr>
      </w:pPr>
    </w:p>
    <w:p w:rsidR="00EF7B42" w:rsidRDefault="00EF7B42">
      <w:pPr>
        <w:rPr>
          <w:i/>
        </w:rPr>
      </w:pPr>
      <w:r>
        <w:rPr>
          <w:i/>
        </w:rPr>
        <w:t>The Battle of the Monsters and Other Stories</w:t>
      </w:r>
    </w:p>
    <w:p w:rsidR="00EF7B42" w:rsidRPr="00EF7B42" w:rsidRDefault="00EF7B42">
      <w:pPr>
        <w:rPr>
          <w:i/>
        </w:rPr>
      </w:pPr>
    </w:p>
    <w:p w:rsidR="00EF7B42" w:rsidRDefault="00EF7B42" w:rsidP="00EF7B42">
      <w:pPr>
        <w:ind w:right="10"/>
      </w:pPr>
      <w:r>
        <w:lastRenderedPageBreak/>
        <w:t xml:space="preserve">Newcomb, Simon. "The End of the World." In </w:t>
      </w:r>
      <w:r>
        <w:rPr>
          <w:i/>
        </w:rPr>
        <w:t>The Battle of the Monsters and Other Stories.</w:t>
      </w:r>
      <w:r>
        <w:t xml:space="preserve"> Ed. David G. Hartwell and L. W. Curredy. Boston: Gregg Press, 1976.</w:t>
      </w:r>
    </w:p>
    <w:p w:rsidR="00EF7B42" w:rsidRDefault="00EF7B42">
      <w:pPr>
        <w:rPr>
          <w:b/>
        </w:rPr>
      </w:pPr>
    </w:p>
    <w:p w:rsidR="00EF7B42" w:rsidRDefault="00EF7B42">
      <w:pPr>
        <w:rPr>
          <w:b/>
        </w:rPr>
      </w:pPr>
    </w:p>
    <w:p w:rsidR="00EF7B42" w:rsidRDefault="00EF7B42">
      <w:pPr>
        <w:rPr>
          <w:b/>
        </w:rPr>
      </w:pPr>
    </w:p>
    <w:p w:rsidR="00EF7B42" w:rsidRDefault="00EF7B42">
      <w:pPr>
        <w:rPr>
          <w:b/>
        </w:rPr>
      </w:pPr>
      <w:bookmarkStart w:id="2" w:name="_GoBack"/>
      <w:bookmarkEnd w:id="2"/>
    </w:p>
    <w:p w:rsidR="007B056A" w:rsidRDefault="007B056A">
      <w:pPr>
        <w:rPr>
          <w:b/>
        </w:rPr>
      </w:pPr>
    </w:p>
    <w:p w:rsidR="007B056A" w:rsidRDefault="007B056A">
      <w:r>
        <w:rPr>
          <w:i/>
        </w:rPr>
        <w:t>The Science Fiction Century:</w:t>
      </w:r>
    </w:p>
    <w:p w:rsidR="007B056A" w:rsidRDefault="007B056A"/>
    <w:p w:rsidR="00817EC1" w:rsidRDefault="00817EC1" w:rsidP="00817EC1">
      <w:r>
        <w:t xml:space="preserve">Clement, Hal. "Hot Planet." In </w:t>
      </w:r>
      <w:r>
        <w:rPr>
          <w:i/>
        </w:rPr>
        <w:t>The Science Fiction Century.</w:t>
      </w:r>
      <w:r>
        <w:t xml:space="preserve"> Ed. David G. Hartwell. New York: Tor Books, 1997. 112-26.*</w:t>
      </w:r>
    </w:p>
    <w:p w:rsidR="006961AE" w:rsidRDefault="006961AE" w:rsidP="006961AE">
      <w:r>
        <w:t xml:space="preserve">Blish, James. "A Work of Art." In </w:t>
      </w:r>
      <w:r>
        <w:rPr>
          <w:i/>
        </w:rPr>
        <w:t>The Science Fiction Century.</w:t>
      </w:r>
      <w:r>
        <w:t xml:space="preserve"> Ed. David G. Hartwell. New York: Tor Books, 1997. 127-38.*</w:t>
      </w:r>
    </w:p>
    <w:p w:rsidR="007B056A" w:rsidRDefault="007B056A">
      <w:r>
        <w:t xml:space="preserve">Aldani, Lino. "Good Night, Sophie." Trans. L. K. Conrad. In </w:t>
      </w:r>
      <w:r>
        <w:rPr>
          <w:i/>
        </w:rPr>
        <w:t>The Science Fiction Century.</w:t>
      </w:r>
      <w:r>
        <w:t xml:space="preserve"> Ed. David G. Hartwell. New York: Tor Books, 1997. 352-68.*</w:t>
      </w:r>
    </w:p>
    <w:p w:rsidR="008F4F87" w:rsidRDefault="008F4F87" w:rsidP="008F4F87">
      <w:r>
        <w:t xml:space="preserve">Morrow, James. "Veritas." In </w:t>
      </w:r>
      <w:r>
        <w:rPr>
          <w:i/>
        </w:rPr>
        <w:t>The Science Fiction Century.</w:t>
      </w:r>
      <w:r>
        <w:t xml:space="preserve"> Ed. David G. Hartwell. New York: Tor Books, 1997. 369-81.*</w:t>
      </w:r>
    </w:p>
    <w:p w:rsidR="00F022A9" w:rsidRDefault="00F022A9" w:rsidP="00F022A9">
      <w:r>
        <w:t xml:space="preserve">van Vogt, A. E. "Enchanted Village." In </w:t>
      </w:r>
      <w:r>
        <w:rPr>
          <w:i/>
        </w:rPr>
        <w:t>The Science Fiction Century.</w:t>
      </w:r>
      <w:r>
        <w:t xml:space="preserve"> Ed. David G. Hartwell. New York: Tor Books, 1997. 382-92.*</w:t>
      </w:r>
    </w:p>
    <w:p w:rsidR="007B056A" w:rsidRDefault="007B056A">
      <w:r>
        <w:t xml:space="preserve">Turner, George. "I Still Call Australia Home." In </w:t>
      </w:r>
      <w:r>
        <w:rPr>
          <w:i/>
        </w:rPr>
        <w:t>The Science Fiction Century.</w:t>
      </w:r>
      <w:r>
        <w:t xml:space="preserve"> Ed. David G. Hartwell. New York: Tor Books, 1997. 585-97.*</w:t>
      </w:r>
    </w:p>
    <w:p w:rsidR="00C11BB6" w:rsidRDefault="00C11BB6" w:rsidP="00C11BB6">
      <w:r>
        <w:t xml:space="preserve">Wyndham, John. "Consider Her Ways." In </w:t>
      </w:r>
      <w:r>
        <w:rPr>
          <w:i/>
        </w:rPr>
        <w:t>The Science Fiction Century.</w:t>
      </w:r>
      <w:r>
        <w:t xml:space="preserve"> Ed. David G. Hartwell. New York: Tor Books, 1997. 765-804.* </w:t>
      </w:r>
    </w:p>
    <w:p w:rsidR="007B056A" w:rsidRDefault="007B056A">
      <w:r>
        <w:t xml:space="preserve">Ellison, Harlan. "'Repent, Harlequin!' Said the Ticktockman." In </w:t>
      </w:r>
      <w:r>
        <w:rPr>
          <w:i/>
        </w:rPr>
        <w:t>The Science Fiction Century.</w:t>
      </w:r>
      <w:r>
        <w:t xml:space="preserve"> Ed. David G. Hartwell. New York: Tor Books, 1997. 952-60.*</w:t>
      </w:r>
    </w:p>
    <w:p w:rsidR="007B056A" w:rsidRDefault="007B056A"/>
    <w:p w:rsidR="007B056A" w:rsidRDefault="007B056A" w:rsidP="007B056A"/>
    <w:p w:rsidR="007B056A" w:rsidRDefault="007B056A"/>
    <w:sectPr w:rsidR="007B056A" w:rsidSect="007B056A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961AE"/>
    <w:rsid w:val="007B056A"/>
    <w:rsid w:val="00817EC1"/>
    <w:rsid w:val="008F4F87"/>
    <w:rsid w:val="00C11BB6"/>
    <w:rsid w:val="00EF7B42"/>
    <w:rsid w:val="00F0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styleId="BodyTextIndent2">
    <w:name w:val="Body Text Indent 2"/>
    <w:basedOn w:val="Normal"/>
    <w:rsid w:val="00B96B2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styleId="BodyTextIndent2">
    <w:name w:val="Body Text Indent 2"/>
    <w:basedOn w:val="Normal"/>
    <w:rsid w:val="00B96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2413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</cp:lastModifiedBy>
  <cp:revision>2</cp:revision>
  <dcterms:created xsi:type="dcterms:W3CDTF">2018-02-05T23:07:00Z</dcterms:created>
  <dcterms:modified xsi:type="dcterms:W3CDTF">2018-02-05T23:07:00Z</dcterms:modified>
</cp:coreProperties>
</file>