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44358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43585">
        <w:rPr>
          <w:sz w:val="20"/>
          <w:lang w:val="en-US"/>
        </w:rPr>
        <w:t xml:space="preserve">    from</w:t>
      </w:r>
    </w:p>
    <w:p w:rsidR="00C454AC" w:rsidRPr="00443585" w:rsidRDefault="00C454AC">
      <w:pPr>
        <w:jc w:val="center"/>
        <w:rPr>
          <w:smallCaps/>
          <w:sz w:val="24"/>
          <w:lang w:val="en-US"/>
        </w:rPr>
      </w:pPr>
      <w:r w:rsidRPr="00443585">
        <w:rPr>
          <w:smallCaps/>
          <w:sz w:val="24"/>
          <w:lang w:val="en-US"/>
        </w:rPr>
        <w:t>A Bibliography of Literary Theory, Criticism and Philology</w:t>
      </w:r>
    </w:p>
    <w:p w:rsidR="00C454AC" w:rsidRPr="00443585" w:rsidRDefault="0015382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44358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443585" w:rsidRDefault="00C454AC">
      <w:pPr>
        <w:ind w:right="-1"/>
        <w:jc w:val="center"/>
        <w:rPr>
          <w:sz w:val="24"/>
          <w:lang w:val="en-US"/>
        </w:rPr>
      </w:pPr>
      <w:r w:rsidRPr="00443585">
        <w:rPr>
          <w:sz w:val="24"/>
          <w:lang w:val="en-US"/>
        </w:rPr>
        <w:t xml:space="preserve">by José Ángel </w:t>
      </w:r>
      <w:r w:rsidRPr="00443585">
        <w:rPr>
          <w:smallCaps/>
          <w:sz w:val="24"/>
          <w:lang w:val="en-US"/>
        </w:rPr>
        <w:t>García Landa</w:t>
      </w:r>
    </w:p>
    <w:p w:rsidR="00C454AC" w:rsidRPr="00443585" w:rsidRDefault="00C454AC">
      <w:pPr>
        <w:ind w:right="-1"/>
        <w:jc w:val="center"/>
        <w:rPr>
          <w:sz w:val="24"/>
          <w:lang w:val="en-US"/>
        </w:rPr>
      </w:pPr>
      <w:r w:rsidRPr="00443585">
        <w:rPr>
          <w:sz w:val="24"/>
          <w:lang w:val="en-US"/>
        </w:rPr>
        <w:t>(University of Zaragoza, Spain)</w:t>
      </w:r>
    </w:p>
    <w:p w:rsidR="00C454AC" w:rsidRPr="00443585" w:rsidRDefault="00C454AC">
      <w:pPr>
        <w:jc w:val="center"/>
        <w:rPr>
          <w:lang w:val="en-US"/>
        </w:rPr>
      </w:pPr>
    </w:p>
    <w:bookmarkEnd w:id="0"/>
    <w:bookmarkEnd w:id="1"/>
    <w:p w:rsidR="00C454AC" w:rsidRPr="00443585" w:rsidRDefault="00C454AC">
      <w:pPr>
        <w:jc w:val="center"/>
        <w:rPr>
          <w:lang w:val="en-US"/>
        </w:rPr>
      </w:pPr>
    </w:p>
    <w:p w:rsidR="00C454AC" w:rsidRPr="00443585" w:rsidRDefault="0044358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43585">
        <w:rPr>
          <w:rFonts w:ascii="Times" w:hAnsi="Times"/>
          <w:smallCaps/>
          <w:sz w:val="36"/>
          <w:lang w:val="en-US"/>
        </w:rPr>
        <w:t>Philip Henderson</w:t>
      </w:r>
    </w:p>
    <w:p w:rsidR="00C454AC" w:rsidRPr="00443585" w:rsidRDefault="00C454AC">
      <w:pPr>
        <w:rPr>
          <w:lang w:val="en-US"/>
        </w:rPr>
      </w:pPr>
    </w:p>
    <w:p w:rsidR="00C454AC" w:rsidRPr="00443585" w:rsidRDefault="00C454AC">
      <w:pPr>
        <w:rPr>
          <w:lang w:val="en-US"/>
        </w:rPr>
      </w:pPr>
    </w:p>
    <w:p w:rsidR="00C454AC" w:rsidRPr="00443585" w:rsidRDefault="00C454AC">
      <w:pPr>
        <w:rPr>
          <w:b/>
          <w:lang w:val="en-US"/>
        </w:rPr>
      </w:pPr>
      <w:r w:rsidRPr="00443585">
        <w:rPr>
          <w:b/>
          <w:lang w:val="en-US"/>
        </w:rPr>
        <w:t>Works</w:t>
      </w:r>
    </w:p>
    <w:p w:rsidR="00C454AC" w:rsidRDefault="00C454AC">
      <w:pPr>
        <w:rPr>
          <w:lang w:val="en-US"/>
        </w:rPr>
      </w:pPr>
    </w:p>
    <w:p w:rsidR="00443585" w:rsidRPr="001216AF" w:rsidRDefault="00443585" w:rsidP="00443585">
      <w:pPr>
        <w:rPr>
          <w:lang w:val="en-US"/>
        </w:rPr>
      </w:pPr>
      <w:r w:rsidRPr="001216AF">
        <w:rPr>
          <w:lang w:val="en-US"/>
        </w:rPr>
        <w:t xml:space="preserve">Henderson, Philip, ed. </w:t>
      </w:r>
      <w:r w:rsidRPr="001216AF">
        <w:rPr>
          <w:i/>
          <w:lang w:val="en-US"/>
        </w:rPr>
        <w:t xml:space="preserve">The Unfortunate Traveller. </w:t>
      </w:r>
      <w:r>
        <w:rPr>
          <w:lang w:val="en-US"/>
        </w:rPr>
        <w:t xml:space="preserve">By Thomas Nashe. </w:t>
      </w:r>
      <w:r w:rsidRPr="001216AF">
        <w:rPr>
          <w:lang w:val="en-US"/>
        </w:rPr>
        <w:t>Ed. Philip Henderson. Illust. H. Mackey. Verona Society, 1930. (Original spelling).</w:t>
      </w:r>
    </w:p>
    <w:p w:rsidR="00443585" w:rsidRDefault="00443585" w:rsidP="00443585">
      <w:pPr>
        <w:rPr>
          <w:lang w:val="en-US"/>
        </w:rPr>
      </w:pPr>
      <w:r>
        <w:rPr>
          <w:lang w:val="en-US"/>
        </w:rPr>
        <w:t>_____,</w:t>
      </w:r>
      <w:r w:rsidRPr="00553291">
        <w:rPr>
          <w:lang w:val="en-US"/>
        </w:rPr>
        <w:t xml:space="preserve"> ed. </w:t>
      </w:r>
      <w:r w:rsidRPr="00553291">
        <w:rPr>
          <w:i/>
          <w:lang w:val="en-US"/>
        </w:rPr>
        <w:t>Shorter Novels.</w:t>
      </w:r>
      <w:r w:rsidRPr="00553291">
        <w:rPr>
          <w:lang w:val="en-US"/>
        </w:rPr>
        <w:t xml:space="preserve"> 3 vols. (Vol. 1: Elizabethan - introd. George Saintsbury, Notes by Philip Henderson; Vol. 2: </w:t>
      </w:r>
      <w:r w:rsidR="0015382B">
        <w:rPr>
          <w:lang w:val="en-US"/>
        </w:rPr>
        <w:t>Jacobean and Restoration</w:t>
      </w:r>
      <w:r w:rsidRPr="00553291">
        <w:rPr>
          <w:lang w:val="en-US"/>
        </w:rPr>
        <w:t xml:space="preserve"> - Ed. and introd. Philip Henderson. ; Vol. 3: Eighteenth-century - Ed. Philip Henderson). (Everyman's Library, 824, 831, 856). London: Dent; New York:</w:t>
      </w:r>
      <w:bookmarkStart w:id="2" w:name="_GoBack"/>
      <w:bookmarkEnd w:id="2"/>
      <w:r w:rsidRPr="00553291">
        <w:rPr>
          <w:lang w:val="en-US"/>
        </w:rPr>
        <w:t xml:space="preserve"> Dutton.</w:t>
      </w:r>
    </w:p>
    <w:p w:rsidR="00443585" w:rsidRDefault="00443585" w:rsidP="00443585">
      <w:pPr>
        <w:rPr>
          <w:lang w:val="en-US"/>
        </w:rPr>
      </w:pPr>
    </w:p>
    <w:p w:rsidR="00443585" w:rsidRDefault="00443585" w:rsidP="00443585">
      <w:pPr>
        <w:rPr>
          <w:lang w:val="en-US"/>
        </w:rPr>
      </w:pPr>
    </w:p>
    <w:p w:rsidR="00443585" w:rsidRDefault="00443585" w:rsidP="00443585">
      <w:pPr>
        <w:rPr>
          <w:lang w:val="en-US"/>
        </w:rPr>
      </w:pPr>
    </w:p>
    <w:p w:rsidR="00443585" w:rsidRDefault="00443585" w:rsidP="00443585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43585" w:rsidRDefault="00443585" w:rsidP="00443585">
      <w:pPr>
        <w:rPr>
          <w:b/>
          <w:lang w:val="en-US"/>
        </w:rPr>
      </w:pPr>
    </w:p>
    <w:p w:rsidR="00443585" w:rsidRDefault="00443585" w:rsidP="00443585">
      <w:pPr>
        <w:rPr>
          <w:b/>
          <w:lang w:val="en-US"/>
        </w:rPr>
      </w:pPr>
    </w:p>
    <w:p w:rsidR="00443585" w:rsidRDefault="00443585" w:rsidP="00443585">
      <w:pPr>
        <w:rPr>
          <w:i/>
          <w:lang w:val="en-US"/>
        </w:rPr>
      </w:pPr>
      <w:r>
        <w:rPr>
          <w:i/>
          <w:lang w:val="en-US"/>
        </w:rPr>
        <w:t>Shorter Novels:</w:t>
      </w:r>
    </w:p>
    <w:p w:rsidR="00443585" w:rsidRPr="00443585" w:rsidRDefault="00443585" w:rsidP="00443585">
      <w:pPr>
        <w:rPr>
          <w:i/>
          <w:lang w:val="en-US"/>
        </w:rPr>
      </w:pP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Deloney. </w:t>
      </w:r>
      <w:r w:rsidRPr="00553291">
        <w:rPr>
          <w:i/>
          <w:lang w:val="en-US"/>
        </w:rPr>
        <w:t>Jack of Newberie</w:t>
      </w:r>
      <w:r w:rsidRPr="00553291">
        <w:rPr>
          <w:lang w:val="en-US"/>
        </w:rPr>
        <w:t xml:space="preserve"> and </w:t>
      </w:r>
      <w:r w:rsidRPr="00553291">
        <w:rPr>
          <w:i/>
          <w:lang w:val="en-US"/>
        </w:rPr>
        <w:t>Thomas of Reading.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1. Introd. George Saintsbury, notes by Philip Henderson. (Everyman's Library, 824).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Nashe. </w:t>
      </w:r>
      <w:r w:rsidRPr="00553291">
        <w:rPr>
          <w:i/>
          <w:lang w:val="en-US"/>
        </w:rPr>
        <w:t>The Unfortunate Traveller.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1. Introd. George Saintsbury, notes by Philip Henderson. (Everyman's Library, 824).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Greene. </w:t>
      </w:r>
      <w:r w:rsidRPr="00553291">
        <w:rPr>
          <w:i/>
          <w:lang w:val="en-US"/>
        </w:rPr>
        <w:t>Carde of Fancie.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1. Introd. George Saintsbury, notes by Philip Henderson. (Everyman's Library, 824).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Ford, Emanuel. </w:t>
      </w:r>
      <w:r w:rsidRPr="00553291">
        <w:rPr>
          <w:i/>
          <w:lang w:val="en-US"/>
        </w:rPr>
        <w:t>Ornatus and Artesia.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Shorter Novels,</w:t>
      </w:r>
      <w:r w:rsidRPr="00553291">
        <w:rPr>
          <w:lang w:val="en-US"/>
        </w:rPr>
        <w:t xml:space="preserve"> vol. 2. Ed. Philip Henderson. (Everyman's Library, 841).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Behn, Aphra. </w:t>
      </w:r>
      <w:r w:rsidRPr="00553291">
        <w:rPr>
          <w:i/>
          <w:lang w:val="en-US"/>
        </w:rPr>
        <w:t xml:space="preserve">Oroonoko.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Shorter Novels,</w:t>
      </w:r>
      <w:r w:rsidRPr="00553291">
        <w:rPr>
          <w:lang w:val="en-US"/>
        </w:rPr>
        <w:t xml:space="preserve"> vol. 2. Ed. Philip Henderson. (Everyman's Library, 841). London: Dent; New York: Dutton.</w:t>
      </w:r>
    </w:p>
    <w:p w:rsidR="00443585" w:rsidRPr="00553291" w:rsidRDefault="00443585" w:rsidP="00443585">
      <w:pPr>
        <w:rPr>
          <w:i/>
          <w:lang w:val="en-US"/>
        </w:rPr>
      </w:pPr>
      <w:r w:rsidRPr="00553291">
        <w:rPr>
          <w:lang w:val="en-US"/>
        </w:rPr>
        <w:lastRenderedPageBreak/>
        <w:t xml:space="preserve">Neville. </w:t>
      </w:r>
      <w:r w:rsidRPr="00553291">
        <w:rPr>
          <w:i/>
          <w:lang w:val="en-US"/>
        </w:rPr>
        <w:t xml:space="preserve">The Isle of Pines.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Shorter Novels,</w:t>
      </w:r>
      <w:r w:rsidRPr="00553291">
        <w:rPr>
          <w:lang w:val="en-US"/>
        </w:rPr>
        <w:t xml:space="preserve"> vol. 2. Ed. Philip Henderson. (Everyman's Library, 841).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Congreve. </w:t>
      </w:r>
      <w:r w:rsidRPr="00553291">
        <w:rPr>
          <w:i/>
          <w:lang w:val="en-US"/>
        </w:rPr>
        <w:t xml:space="preserve">Incognita.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Shorter Novels,</w:t>
      </w:r>
      <w:r w:rsidRPr="00553291">
        <w:rPr>
          <w:lang w:val="en-US"/>
        </w:rPr>
        <w:t xml:space="preserve"> vol. 2. Ed. Philip Henderson. (Everyman's Library, 841).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Beckford. </w:t>
      </w:r>
      <w:r w:rsidRPr="00553291">
        <w:rPr>
          <w:i/>
          <w:lang w:val="en-US"/>
        </w:rPr>
        <w:t>Vathek.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3. Ed. Philip Henderson. (Everyman's Library, 856). London: Dent; New York: Dutton.</w:t>
      </w:r>
    </w:p>
    <w:p w:rsidR="00443585" w:rsidRPr="00553291" w:rsidRDefault="00443585" w:rsidP="00443585">
      <w:pPr>
        <w:rPr>
          <w:lang w:val="en-US"/>
        </w:rPr>
      </w:pPr>
      <w:r w:rsidRPr="00553291">
        <w:rPr>
          <w:lang w:val="en-US"/>
        </w:rPr>
        <w:t xml:space="preserve">Walpole. </w:t>
      </w:r>
      <w:r w:rsidRPr="00553291">
        <w:rPr>
          <w:i/>
          <w:lang w:val="en-US"/>
        </w:rPr>
        <w:t xml:space="preserve">The Castle of Otranto.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3. Ed. Philip Henderson. (Everyman's Library, 856). London: Dent; New York: Dutton.</w:t>
      </w:r>
    </w:p>
    <w:p w:rsidR="00443585" w:rsidRPr="00553291" w:rsidRDefault="00443585" w:rsidP="00443585">
      <w:pPr>
        <w:rPr>
          <w:i/>
          <w:lang w:val="en-US"/>
        </w:rPr>
      </w:pPr>
      <w:r w:rsidRPr="00553291">
        <w:rPr>
          <w:lang w:val="en-US"/>
        </w:rPr>
        <w:t xml:space="preserve">Johnson, Samuel. </w:t>
      </w:r>
      <w:r w:rsidRPr="00553291">
        <w:rPr>
          <w:i/>
          <w:lang w:val="en-US"/>
        </w:rPr>
        <w:t xml:space="preserve">Rasselas.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 xml:space="preserve">Shorter Novels, </w:t>
      </w:r>
      <w:r w:rsidRPr="00553291">
        <w:rPr>
          <w:lang w:val="en-US"/>
        </w:rPr>
        <w:t xml:space="preserve"> vol. 3. Ed. Philip Henderson. (Everyman's Library, 856). London: Dent; New York: Dutton.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5382B"/>
    <w:rsid w:val="00443585"/>
    <w:rsid w:val="006431B8"/>
    <w:rsid w:val="00C454AC"/>
    <w:rsid w:val="00CC55C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28B578"/>
  <w14:defaultImageDpi w14:val="300"/>
  <w15:docId w15:val="{550A8A2F-4F68-1A43-A6EA-E0F490E4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2019-07-29T16:30:00Z</dcterms:created>
  <dcterms:modified xsi:type="dcterms:W3CDTF">2019-07-29T21:33:00Z</dcterms:modified>
</cp:coreProperties>
</file>