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3" w:rsidRPr="002C48E6" w:rsidRDefault="00DC3F93" w:rsidP="00DC3F93">
      <w:pPr>
        <w:tabs>
          <w:tab w:val="left" w:pos="2552"/>
        </w:tabs>
        <w:jc w:val="center"/>
        <w:rPr>
          <w:sz w:val="24"/>
        </w:rPr>
      </w:pPr>
      <w:r w:rsidRPr="002C48E6">
        <w:rPr>
          <w:sz w:val="20"/>
        </w:rPr>
        <w:t xml:space="preserve"> 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DC3F93" w:rsidRPr="002C48E6" w:rsidRDefault="00DC3F93" w:rsidP="00DC3F93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DC3F93" w:rsidRPr="002C48E6" w:rsidRDefault="00DC3F93" w:rsidP="00DC3F93">
      <w:pPr>
        <w:ind w:right="-1"/>
        <w:jc w:val="center"/>
        <w:rPr>
          <w:smallCaps/>
          <w:sz w:val="24"/>
        </w:rPr>
      </w:pPr>
      <w:hyperlink r:id="rId7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C3F93" w:rsidRPr="002C48E6" w:rsidRDefault="00DC3F93" w:rsidP="00DC3F93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DC3F93" w:rsidRPr="002C48E6" w:rsidRDefault="00DC3F93" w:rsidP="00DC3F93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DC3F93" w:rsidRDefault="00DC3F93" w:rsidP="00DC3F93">
      <w:pPr>
        <w:tabs>
          <w:tab w:val="left" w:pos="2040"/>
        </w:tabs>
        <w:ind w:left="0" w:firstLine="0"/>
        <w:jc w:val="center"/>
      </w:pPr>
    </w:p>
    <w:p w:rsidR="00DC3F93" w:rsidRPr="002C48E6" w:rsidRDefault="00DC3F93" w:rsidP="00DC3F93">
      <w:pPr>
        <w:tabs>
          <w:tab w:val="left" w:pos="2040"/>
        </w:tabs>
        <w:ind w:left="0" w:firstLine="0"/>
        <w:jc w:val="center"/>
      </w:pPr>
    </w:p>
    <w:p w:rsidR="00EA0E97" w:rsidRDefault="00EA0E97">
      <w:r>
        <w:rPr>
          <w:b/>
          <w:smallCaps/>
          <w:sz w:val="36"/>
        </w:rPr>
        <w:t>A. Norman Jeffares</w:t>
      </w:r>
    </w:p>
    <w:p w:rsidR="00EA0E97" w:rsidRDefault="00EA0E97"/>
    <w:p w:rsidR="00EA0E97" w:rsidRDefault="00EA0E97"/>
    <w:p w:rsidR="00EA0E97" w:rsidRPr="001E59AB" w:rsidRDefault="00EA0E97">
      <w:pPr>
        <w:ind w:hanging="11"/>
        <w:rPr>
          <w:sz w:val="24"/>
        </w:rPr>
      </w:pPr>
      <w:r w:rsidRPr="001E59AB">
        <w:rPr>
          <w:sz w:val="24"/>
        </w:rPr>
        <w:t>(Historical scholar and biographer, U of Stirling; Life President of the International Association for the Study of Anglo-Irish Literature)</w:t>
      </w:r>
    </w:p>
    <w:p w:rsidR="00EA0E97" w:rsidRDefault="00EA0E97"/>
    <w:p w:rsidR="00EA0E97" w:rsidRDefault="00EA0E97"/>
    <w:p w:rsidR="00EA0E97" w:rsidRDefault="00EA0E97">
      <w:r>
        <w:rPr>
          <w:b/>
        </w:rPr>
        <w:t>Works</w:t>
      </w:r>
    </w:p>
    <w:p w:rsidR="00EA0E97" w:rsidRDefault="00EA0E97"/>
    <w:p w:rsidR="00EA0E97" w:rsidRDefault="00EA0E97">
      <w:r>
        <w:t xml:space="preserve">Jeffares, A. Norman. </w:t>
      </w:r>
      <w:r>
        <w:rPr>
          <w:i/>
        </w:rPr>
        <w:t>W. B. Yeats: Man and Poet.</w:t>
      </w:r>
      <w:r>
        <w:t xml:space="preserve"> Yale UP, 1949.</w:t>
      </w:r>
    </w:p>
    <w:p w:rsidR="009826B5" w:rsidRPr="00026CDA" w:rsidRDefault="009826B5" w:rsidP="009826B5">
      <w:pPr>
        <w:rPr>
          <w:szCs w:val="28"/>
        </w:rPr>
      </w:pPr>
      <w:r>
        <w:rPr>
          <w:szCs w:val="28"/>
        </w:rPr>
        <w:t>_____.</w:t>
      </w:r>
      <w:bookmarkStart w:id="2" w:name="_GoBack"/>
      <w:bookmarkEnd w:id="2"/>
      <w:r>
        <w:rPr>
          <w:szCs w:val="28"/>
        </w:rPr>
        <w:t xml:space="preserve"> </w:t>
      </w:r>
      <w:r>
        <w:rPr>
          <w:i/>
          <w:szCs w:val="28"/>
        </w:rPr>
        <w:t>Oliver Goldsmith.</w:t>
      </w:r>
      <w:r>
        <w:rPr>
          <w:szCs w:val="28"/>
        </w:rPr>
        <w:t xml:space="preserve"> (Writers and Their Work, 107). London: Longman / British Council, 1965.</w:t>
      </w:r>
    </w:p>
    <w:p w:rsidR="00EA0E97" w:rsidRDefault="00EA0E97">
      <w:r>
        <w:t xml:space="preserve">_____.  </w:t>
      </w:r>
      <w:r>
        <w:rPr>
          <w:i/>
        </w:rPr>
        <w:t>A Commentary on the Collected Poems of W. B. Yeats.</w:t>
      </w:r>
      <w:r>
        <w:t xml:space="preserve"> 1968.</w:t>
      </w:r>
    </w:p>
    <w:p w:rsidR="00EA0E97" w:rsidRDefault="00EA0E97">
      <w:r>
        <w:t xml:space="preserve">_____. "The Realist Novel: 1900-1945." In </w:t>
      </w:r>
      <w:r>
        <w:rPr>
          <w:i/>
        </w:rPr>
        <w:t>The Genius of Irish Prose.</w:t>
      </w:r>
      <w:r>
        <w:t xml:space="preserve"> Ed. Augustine Martin. Dublin: Mercier, 1985. 42-52.*</w:t>
      </w:r>
    </w:p>
    <w:p w:rsidR="00EA0E97" w:rsidRDefault="00EA0E97">
      <w:pPr>
        <w:ind w:left="700" w:hanging="700"/>
      </w:pPr>
      <w:r>
        <w:t xml:space="preserve">_____. </w:t>
      </w:r>
      <w:r>
        <w:rPr>
          <w:i/>
        </w:rPr>
        <w:t>Anglo-Irish Literature</w:t>
      </w:r>
      <w:r>
        <w:t>. (Macmillan History of Literature). Houndmills: Macmillan, 1982.*</w:t>
      </w:r>
    </w:p>
    <w:p w:rsidR="00EA0E97" w:rsidRDefault="00EA0E97">
      <w:r>
        <w:t xml:space="preserve">_____. </w:t>
      </w:r>
      <w:r>
        <w:rPr>
          <w:i/>
        </w:rPr>
        <w:t>A New Commentary on the Poems of W. B. Yeats.</w:t>
      </w:r>
      <w:r>
        <w:t xml:space="preserve"> Basingstoke: Macmillan, 1984.</w:t>
      </w:r>
    </w:p>
    <w:p w:rsidR="00EA0E97" w:rsidRDefault="00EA0E97">
      <w:r>
        <w:t xml:space="preserve">_____. </w:t>
      </w:r>
      <w:r>
        <w:rPr>
          <w:i/>
        </w:rPr>
        <w:t>Parameters of Irish Literature in English.</w:t>
      </w:r>
      <w:r>
        <w:t xml:space="preserve"> Monaco: Princess Grace Irish Library Lectures. </w:t>
      </w:r>
      <w:r>
        <w:rPr>
          <w:i/>
        </w:rPr>
        <w:t xml:space="preserve">c. </w:t>
      </w:r>
      <w:r>
        <w:t>1992.</w:t>
      </w:r>
    </w:p>
    <w:p w:rsidR="00EA0E97" w:rsidRDefault="00EA0E97">
      <w:r>
        <w:t xml:space="preserve">_____. </w:t>
      </w:r>
      <w:r>
        <w:rPr>
          <w:i/>
        </w:rPr>
        <w:t xml:space="preserve">Yeats the European. </w:t>
      </w:r>
      <w:r>
        <w:t xml:space="preserve">Monaco: Princess Grace Irish Library Series. </w:t>
      </w:r>
      <w:r>
        <w:rPr>
          <w:i/>
        </w:rPr>
        <w:t>c.</w:t>
      </w:r>
      <w:r>
        <w:t xml:space="preserve"> 1992.</w:t>
      </w:r>
    </w:p>
    <w:p w:rsidR="00EA0E97" w:rsidRDefault="00EA0E97">
      <w:r>
        <w:t xml:space="preserve">_____. </w:t>
      </w:r>
      <w:r>
        <w:rPr>
          <w:i/>
        </w:rPr>
        <w:t xml:space="preserve">A New Commentary on the Poems of W. B. Yeats.  </w:t>
      </w:r>
      <w:r>
        <w:t>London: Macmillan.</w:t>
      </w:r>
    </w:p>
    <w:p w:rsidR="00EA0E97" w:rsidRDefault="00EA0E97">
      <w:r>
        <w:t xml:space="preserve">_____, ed.  </w:t>
      </w:r>
      <w:r>
        <w:rPr>
          <w:i/>
        </w:rPr>
        <w:t>Castle Rackrent.</w:t>
      </w:r>
      <w:r>
        <w:t xml:space="preserve">  By Maria Edgeworth.  Edinburgh, 1953. </w:t>
      </w:r>
    </w:p>
    <w:p w:rsidR="00EA0E97" w:rsidRDefault="00EA0E97">
      <w:pPr>
        <w:ind w:right="30"/>
      </w:pPr>
      <w:r>
        <w:t xml:space="preserve">_____, ed. </w:t>
      </w:r>
      <w:r>
        <w:rPr>
          <w:i/>
        </w:rPr>
        <w:t>Fair Liberty Was All His Cry.</w:t>
      </w:r>
      <w:r>
        <w:t xml:space="preserve"> New York, 1967. (Swift).</w:t>
      </w:r>
    </w:p>
    <w:p w:rsidR="00EA0E97" w:rsidRDefault="00EA0E97">
      <w:r>
        <w:t xml:space="preserve">_____, ed. </w:t>
      </w:r>
      <w:r>
        <w:rPr>
          <w:i/>
        </w:rPr>
        <w:t xml:space="preserve">Selected Plays.  </w:t>
      </w:r>
      <w:r>
        <w:t>By W. B. Yeats. London: Pan.</w:t>
      </w:r>
    </w:p>
    <w:p w:rsidR="00EA0E97" w:rsidRDefault="00EA0E97">
      <w:r>
        <w:t xml:space="preserve">_____, gen. ed.  </w:t>
      </w:r>
      <w:r>
        <w:rPr>
          <w:i/>
        </w:rPr>
        <w:t>Macmillan History of Literature.</w:t>
      </w:r>
      <w:r>
        <w:t xml:space="preserve"> 12 vols. Houndmills: Macmillan, 1982-.</w:t>
      </w:r>
    </w:p>
    <w:p w:rsidR="00EA0E97" w:rsidRDefault="00EA0E97">
      <w:r>
        <w:t xml:space="preserve">_____, ed. </w:t>
      </w:r>
      <w:r>
        <w:rPr>
          <w:i/>
        </w:rPr>
        <w:t>Poems of W. B. Yeats: A New Selection.</w:t>
      </w:r>
      <w:r>
        <w:t xml:space="preserve">  Basingstoke: Macmillan, 1988.</w:t>
      </w:r>
    </w:p>
    <w:p w:rsidR="00EA0E97" w:rsidRDefault="00EA0E97">
      <w:r>
        <w:t xml:space="preserve">_____, ed. </w:t>
      </w:r>
      <w:r>
        <w:rPr>
          <w:i/>
        </w:rPr>
        <w:t xml:space="preserve">The Selected Poems.  </w:t>
      </w:r>
      <w:r>
        <w:t>By Jonathan Swift. London: Kylie Cathie, 1992.*</w:t>
      </w:r>
    </w:p>
    <w:p w:rsidR="00EA0E97" w:rsidRDefault="00EA0E97">
      <w:r>
        <w:t xml:space="preserve">_____, ed. </w:t>
      </w:r>
      <w:r>
        <w:rPr>
          <w:i/>
        </w:rPr>
        <w:t>Yeats’s Poems.</w:t>
      </w:r>
      <w:r>
        <w:t xml:space="preserve"> 3rd ed. Appendix by Warwick Gould. Basingstoke: Macmillan, 1996.</w:t>
      </w:r>
      <w:r w:rsidR="00DC3F93">
        <w:t xml:space="preserve"> 1998.</w:t>
      </w:r>
    </w:p>
    <w:p w:rsidR="00EA0E97" w:rsidRDefault="00EA0E97">
      <w:r>
        <w:lastRenderedPageBreak/>
        <w:t>Jeffares, A. Norman, and Michael Alexander, series eds. Macmillan Anthologies of English Literature series. Basingstoke: Macmillan, 1989.</w:t>
      </w:r>
    </w:p>
    <w:p w:rsidR="00EA0E97" w:rsidRDefault="00EA0E97">
      <w:pPr>
        <w:tabs>
          <w:tab w:val="left" w:pos="8220"/>
        </w:tabs>
      </w:pPr>
      <w:r>
        <w:t xml:space="preserve">Jeffares, A. Norman, and Brendan Kennelly, eds. </w:t>
      </w:r>
      <w:r>
        <w:rPr>
          <w:i/>
        </w:rPr>
        <w:t xml:space="preserve">Joycechoyce: The Poems in Verse and Prose of James Joyce. </w:t>
      </w:r>
      <w:r>
        <w:t xml:space="preserve">Rev. by Sebastian D. G. Knowles. </w:t>
      </w:r>
      <w:r>
        <w:rPr>
          <w:i/>
        </w:rPr>
        <w:t xml:space="preserve">James Joyce Quarterly </w:t>
      </w:r>
      <w:r>
        <w:t xml:space="preserve"> 32.3-4  (Spring / Summer 1995): 777-83.</w:t>
      </w:r>
    </w:p>
    <w:p w:rsidR="00EA0E97" w:rsidRDefault="00EA0E97">
      <w:pPr>
        <w:rPr>
          <w:color w:val="000000"/>
        </w:rPr>
      </w:pPr>
      <w:r>
        <w:rPr>
          <w:color w:val="000000"/>
        </w:rPr>
        <w:t xml:space="preserve">Jeffares, A. Norman, Christina Bridgwater and Anna MacBride White, eds. </w:t>
      </w:r>
      <w:r>
        <w:rPr>
          <w:i/>
          <w:color w:val="000000"/>
        </w:rPr>
        <w:t xml:space="preserve">Letters to W. B. Yeats and Ezra Pound from Iseult Gonne: A Girl That Knew All Dante Once. </w:t>
      </w:r>
      <w:r>
        <w:rPr>
          <w:color w:val="000000"/>
        </w:rPr>
        <w:t>Houndmills: Palgrave Macmillan, c. 2003.</w:t>
      </w:r>
    </w:p>
    <w:p w:rsidR="00EA0E97" w:rsidRDefault="00EA0E97">
      <w:r>
        <w:t>Alexander, Michael, and A. Norman Jeffares, series eds. (Macmillan Anthologies of English Literature).</w:t>
      </w:r>
    </w:p>
    <w:p w:rsidR="00EA0E97" w:rsidRDefault="00EA0E97"/>
    <w:sectPr w:rsidR="00EA0E97" w:rsidSect="00DC3F93">
      <w:headerReference w:type="even" r:id="rId8"/>
      <w:headerReference w:type="default" r:id="rId9"/>
      <w:pgSz w:w="11880" w:h="16800"/>
      <w:pgMar w:top="1417" w:right="1815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B5" w:rsidRDefault="009826B5">
      <w:r>
        <w:separator/>
      </w:r>
    </w:p>
  </w:endnote>
  <w:endnote w:type="continuationSeparator" w:id="0">
    <w:p w:rsidR="009826B5" w:rsidRDefault="0098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B5" w:rsidRDefault="009826B5">
      <w:r>
        <w:separator/>
      </w:r>
    </w:p>
  </w:footnote>
  <w:footnote w:type="continuationSeparator" w:id="0">
    <w:p w:rsidR="009826B5" w:rsidRDefault="009826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B5" w:rsidRDefault="009826B5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26B5" w:rsidRDefault="009826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B5" w:rsidRDefault="009826B5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FF4">
      <w:rPr>
        <w:rStyle w:val="PageNumber"/>
        <w:noProof/>
      </w:rPr>
      <w:t>1</w:t>
    </w:r>
    <w:r>
      <w:rPr>
        <w:rStyle w:val="PageNumber"/>
      </w:rPr>
      <w:fldChar w:fldCharType="end"/>
    </w:r>
  </w:p>
  <w:p w:rsidR="009826B5" w:rsidRDefault="00982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AB"/>
    <w:rsid w:val="00933FF4"/>
    <w:rsid w:val="009826B5"/>
    <w:rsid w:val="00DC3F93"/>
    <w:rsid w:val="00E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DC3F93"/>
    <w:rPr>
      <w:color w:val="0000FF"/>
      <w:u w:val="single"/>
    </w:rPr>
  </w:style>
  <w:style w:type="paragraph" w:customStyle="1" w:styleId="nt">
    <w:name w:val="nt"/>
    <w:basedOn w:val="Normal"/>
    <w:rsid w:val="00DC3F9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DC3F93"/>
    <w:rPr>
      <w:color w:val="0000FF"/>
      <w:u w:val="single"/>
    </w:rPr>
  </w:style>
  <w:style w:type="paragraph" w:customStyle="1" w:styleId="nt">
    <w:name w:val="nt"/>
    <w:basedOn w:val="Normal"/>
    <w:rsid w:val="00DC3F9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2078</Characters>
  <Application>Microsoft Macintosh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2018-01-10T19:42:00Z</dcterms:created>
  <dcterms:modified xsi:type="dcterms:W3CDTF">2018-01-10T19:42:00Z</dcterms:modified>
</cp:coreProperties>
</file>