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DF66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1701BDB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4E96531" w14:textId="77777777" w:rsidR="00A64A97" w:rsidRPr="0018683B" w:rsidRDefault="006F0A94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68DBF15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8C5E5E7" w14:textId="77777777"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3B11A636" w14:textId="77777777"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14:paraId="2F22308C" w14:textId="77777777"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4DAD36E9" w14:textId="77777777" w:rsidR="00C454AC" w:rsidRPr="00A64A97" w:rsidRDefault="00D80971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Victor Sage</w:t>
      </w:r>
    </w:p>
    <w:p w14:paraId="09207080" w14:textId="77777777" w:rsidR="00C454AC" w:rsidRDefault="00C454AC">
      <w:pPr>
        <w:rPr>
          <w:lang w:val="en-US"/>
        </w:rPr>
      </w:pPr>
    </w:p>
    <w:p w14:paraId="3C888889" w14:textId="77777777" w:rsidR="00D80971" w:rsidRPr="00D80971" w:rsidRDefault="00D80971">
      <w:pPr>
        <w:rPr>
          <w:sz w:val="24"/>
          <w:szCs w:val="24"/>
          <w:lang w:val="en-US"/>
        </w:rPr>
      </w:pPr>
      <w:r w:rsidRPr="00D80971">
        <w:rPr>
          <w:sz w:val="24"/>
          <w:szCs w:val="24"/>
          <w:lang w:val="en-US"/>
        </w:rPr>
        <w:t>(Senior Lecturer in English Literature, U of East Anglia)</w:t>
      </w:r>
    </w:p>
    <w:p w14:paraId="5CEAC5C9" w14:textId="77777777" w:rsidR="00D80971" w:rsidRPr="00A64A97" w:rsidRDefault="00D80971">
      <w:pPr>
        <w:rPr>
          <w:lang w:val="en-US"/>
        </w:rPr>
      </w:pPr>
    </w:p>
    <w:p w14:paraId="35B29DF1" w14:textId="77777777" w:rsidR="00C454AC" w:rsidRPr="00A64A97" w:rsidRDefault="00C454AC">
      <w:pPr>
        <w:rPr>
          <w:lang w:val="en-US"/>
        </w:rPr>
      </w:pPr>
    </w:p>
    <w:p w14:paraId="2061EBF0" w14:textId="77777777" w:rsidR="00C454AC" w:rsidRPr="00A64A97" w:rsidRDefault="001A1F22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67A5114E" w14:textId="77777777" w:rsidR="00C454AC" w:rsidRPr="00A64A97" w:rsidRDefault="00C454AC">
      <w:pPr>
        <w:rPr>
          <w:lang w:val="en-US"/>
        </w:rPr>
      </w:pPr>
    </w:p>
    <w:p w14:paraId="4295C33D" w14:textId="77777777" w:rsidR="00D80971" w:rsidRPr="001E4FA8" w:rsidRDefault="00D80971" w:rsidP="00D80971">
      <w:pPr>
        <w:rPr>
          <w:lang w:val="en-US"/>
        </w:rPr>
      </w:pPr>
      <w:r w:rsidRPr="001E4FA8">
        <w:rPr>
          <w:lang w:val="en-US"/>
        </w:rPr>
        <w:t>Sage, Victor</w:t>
      </w:r>
      <w:r>
        <w:rPr>
          <w:lang w:val="en-US"/>
        </w:rPr>
        <w:t xml:space="preserve">. </w:t>
      </w:r>
      <w:r w:rsidRPr="001E4FA8">
        <w:rPr>
          <w:i/>
          <w:lang w:val="en-US"/>
        </w:rPr>
        <w:t xml:space="preserve">Dividing Lines. </w:t>
      </w:r>
      <w:r w:rsidRPr="001E4FA8">
        <w:rPr>
          <w:lang w:val="en-US"/>
        </w:rPr>
        <w:t>1984.</w:t>
      </w:r>
    </w:p>
    <w:p w14:paraId="066FD634" w14:textId="77777777" w:rsidR="00D80971" w:rsidRPr="001E4FA8" w:rsidRDefault="00D80971" w:rsidP="00D80971">
      <w:pPr>
        <w:rPr>
          <w:lang w:val="en-US"/>
        </w:rPr>
      </w:pPr>
      <w:r w:rsidRPr="001E4FA8">
        <w:rPr>
          <w:lang w:val="en-US"/>
        </w:rPr>
        <w:t xml:space="preserve">_____. </w:t>
      </w:r>
      <w:r w:rsidRPr="001E4FA8">
        <w:rPr>
          <w:i/>
          <w:lang w:val="en-US"/>
        </w:rPr>
        <w:t>Horror Fiction in the Protestant Tradition.</w:t>
      </w:r>
      <w:r w:rsidRPr="001E4FA8">
        <w:rPr>
          <w:lang w:val="en-US"/>
        </w:rPr>
        <w:t xml:space="preserve"> 1988.</w:t>
      </w:r>
    </w:p>
    <w:p w14:paraId="0B79309B" w14:textId="77777777" w:rsidR="00D80971" w:rsidRPr="001E4FA8" w:rsidRDefault="00D80971" w:rsidP="00D80971">
      <w:pPr>
        <w:ind w:right="58"/>
        <w:rPr>
          <w:lang w:val="en-US"/>
        </w:rPr>
      </w:pPr>
      <w:r w:rsidRPr="001E4FA8">
        <w:rPr>
          <w:lang w:val="en-US"/>
        </w:rPr>
        <w:t xml:space="preserve">_____. </w:t>
      </w:r>
      <w:r w:rsidRPr="001E4FA8">
        <w:rPr>
          <w:i/>
          <w:lang w:val="en-US"/>
        </w:rPr>
        <w:t>Le Fanu's Gothic: The Rhetoric of Darkness.</w:t>
      </w:r>
      <w:r w:rsidRPr="001E4FA8">
        <w:rPr>
          <w:lang w:val="en-US"/>
        </w:rPr>
        <w:t xml:space="preserve"> Oxford: Oxford UP, 2003.</w:t>
      </w:r>
    </w:p>
    <w:p w14:paraId="434A6820" w14:textId="77777777" w:rsidR="00D80971" w:rsidRPr="001E4FA8" w:rsidRDefault="00D80971" w:rsidP="00D80971">
      <w:pPr>
        <w:rPr>
          <w:lang w:val="en-US"/>
        </w:rPr>
      </w:pPr>
      <w:r w:rsidRPr="001E4FA8">
        <w:rPr>
          <w:lang w:val="en-US"/>
        </w:rPr>
        <w:t xml:space="preserve">_____, ed. </w:t>
      </w:r>
      <w:r w:rsidRPr="001E4FA8">
        <w:rPr>
          <w:i/>
          <w:lang w:val="en-US"/>
        </w:rPr>
        <w:t>The Gothick Novel: A Selection of Critical Essays.</w:t>
      </w:r>
      <w:r w:rsidRPr="001E4FA8">
        <w:rPr>
          <w:lang w:val="en-US"/>
        </w:rPr>
        <w:t xml:space="preserve"> (Casebook Series). Houndmills: Macmillan, 1990.*</w:t>
      </w:r>
    </w:p>
    <w:p w14:paraId="188967D9" w14:textId="77777777" w:rsidR="00D80971" w:rsidRDefault="00D80971" w:rsidP="00D80971">
      <w:pPr>
        <w:rPr>
          <w:lang w:val="en-US"/>
        </w:rPr>
      </w:pPr>
      <w:r w:rsidRPr="001E4FA8">
        <w:rPr>
          <w:lang w:val="en-US"/>
        </w:rPr>
        <w:t xml:space="preserve">Sage, Victor, and Allan Lloyd Smith, eds. </w:t>
      </w:r>
      <w:r w:rsidRPr="001E4FA8">
        <w:rPr>
          <w:i/>
          <w:lang w:val="en-US"/>
        </w:rPr>
        <w:t>Gothick Origins and Innovations.</w:t>
      </w:r>
      <w:r w:rsidRPr="001E4FA8">
        <w:rPr>
          <w:lang w:val="en-US"/>
        </w:rPr>
        <w:t xml:space="preserve"> Amsterdam: Rodopi, 1994.*</w:t>
      </w:r>
    </w:p>
    <w:p w14:paraId="6A61A999" w14:textId="77777777" w:rsidR="00D80971" w:rsidRDefault="00D80971" w:rsidP="00D80971">
      <w:pPr>
        <w:rPr>
          <w:lang w:val="en-US"/>
        </w:rPr>
      </w:pPr>
    </w:p>
    <w:p w14:paraId="3FB45482" w14:textId="77777777" w:rsidR="00D80971" w:rsidRDefault="00D80971" w:rsidP="00D80971">
      <w:pPr>
        <w:rPr>
          <w:lang w:val="en-US"/>
        </w:rPr>
      </w:pPr>
    </w:p>
    <w:p w14:paraId="041AD7B9" w14:textId="77777777" w:rsidR="00D80971" w:rsidRDefault="00D80971" w:rsidP="00D80971">
      <w:pPr>
        <w:rPr>
          <w:lang w:val="en-US"/>
        </w:rPr>
      </w:pPr>
    </w:p>
    <w:p w14:paraId="14D2752E" w14:textId="77777777" w:rsidR="00D80971" w:rsidRDefault="00D80971" w:rsidP="00D80971">
      <w:pPr>
        <w:rPr>
          <w:b/>
          <w:lang w:val="en-US"/>
        </w:rPr>
      </w:pPr>
      <w:r>
        <w:rPr>
          <w:b/>
          <w:lang w:val="en-US"/>
        </w:rPr>
        <w:t>Edited works</w:t>
      </w:r>
    </w:p>
    <w:p w14:paraId="68E61630" w14:textId="77777777" w:rsidR="00D80971" w:rsidRDefault="00D80971" w:rsidP="00D80971">
      <w:pPr>
        <w:rPr>
          <w:b/>
          <w:lang w:val="en-US"/>
        </w:rPr>
      </w:pPr>
    </w:p>
    <w:p w14:paraId="5DEE1D48" w14:textId="77777777" w:rsidR="00D80971" w:rsidRDefault="00D80971" w:rsidP="00D80971">
      <w:pPr>
        <w:rPr>
          <w:b/>
          <w:lang w:val="en-US"/>
        </w:rPr>
      </w:pPr>
    </w:p>
    <w:p w14:paraId="12E637F0" w14:textId="77777777" w:rsidR="00D80971" w:rsidRDefault="00D80971" w:rsidP="00D80971">
      <w:pPr>
        <w:rPr>
          <w:i/>
          <w:lang w:val="en-US"/>
        </w:rPr>
      </w:pPr>
      <w:r>
        <w:rPr>
          <w:i/>
          <w:lang w:val="en-US"/>
        </w:rPr>
        <w:t>The Gothick Novel</w:t>
      </w:r>
      <w:r w:rsidR="007A3173">
        <w:rPr>
          <w:i/>
          <w:lang w:val="en-US"/>
        </w:rPr>
        <w:t>:</w:t>
      </w:r>
    </w:p>
    <w:p w14:paraId="24FCB16E" w14:textId="77777777" w:rsidR="00D80971" w:rsidRPr="00D80971" w:rsidRDefault="00D80971" w:rsidP="00D80971">
      <w:pPr>
        <w:rPr>
          <w:i/>
          <w:lang w:val="en-US"/>
        </w:rPr>
      </w:pPr>
    </w:p>
    <w:p w14:paraId="0D2F8821" w14:textId="77777777" w:rsidR="00D80971" w:rsidRPr="004537AA" w:rsidRDefault="00D80971" w:rsidP="00D80971">
      <w:pPr>
        <w:rPr>
          <w:lang w:val="en-US"/>
        </w:rPr>
      </w:pPr>
      <w:r>
        <w:rPr>
          <w:lang w:val="en-US"/>
        </w:rPr>
        <w:t>Saintsbury, George.</w:t>
      </w:r>
      <w:r w:rsidRPr="00D136F9">
        <w:rPr>
          <w:lang w:val="en-US"/>
        </w:rPr>
        <w:t xml:space="preserve"> </w:t>
      </w:r>
      <w:r>
        <w:rPr>
          <w:lang w:val="en-US"/>
        </w:rPr>
        <w:t>"</w:t>
      </w:r>
      <w:r w:rsidRPr="00D136F9">
        <w:rPr>
          <w:lang w:val="en-US"/>
        </w:rPr>
        <w:t>Explained Supernatural.</w:t>
      </w:r>
      <w:r>
        <w:rPr>
          <w:lang w:val="en-US"/>
        </w:rPr>
        <w:t>"</w:t>
      </w:r>
      <w:r w:rsidRPr="00D136F9">
        <w:rPr>
          <w:lang w:val="en-US"/>
        </w:rPr>
        <w:t xml:space="preserve"> 1916. In </w:t>
      </w:r>
      <w:r w:rsidRPr="00D136F9">
        <w:rPr>
          <w:i/>
          <w:lang w:val="en-US"/>
        </w:rPr>
        <w:t>The Gothick Novel.</w:t>
      </w:r>
      <w:r w:rsidRPr="00D136F9">
        <w:rPr>
          <w:lang w:val="en-US"/>
        </w:rPr>
        <w:t xml:space="preserve"> Ed. Victor Sage. (Casebook Series). </w:t>
      </w:r>
      <w:r w:rsidRPr="004537AA">
        <w:rPr>
          <w:lang w:val="en-US"/>
        </w:rPr>
        <w:t>Houndmills: Macmillan, 1990. 75.*</w:t>
      </w:r>
    </w:p>
    <w:p w14:paraId="24394F06" w14:textId="772A8167" w:rsidR="006F0A94" w:rsidRPr="0066377B" w:rsidRDefault="006F0A94" w:rsidP="006F0A94">
      <w:pPr>
        <w:rPr>
          <w:lang w:val="en-US"/>
        </w:rPr>
      </w:pPr>
      <w:r w:rsidRPr="0066377B">
        <w:rPr>
          <w:lang w:val="en-US"/>
        </w:rPr>
        <w:t xml:space="preserve">Tompkins, Joyce M. S. "The Gothic Romance." 1932. In </w:t>
      </w:r>
      <w:r w:rsidRPr="0066377B">
        <w:rPr>
          <w:i/>
          <w:lang w:val="en-US"/>
        </w:rPr>
        <w:t>The Gothick Novel.</w:t>
      </w:r>
      <w:r w:rsidRPr="0066377B">
        <w:rPr>
          <w:lang w:val="en-US"/>
        </w:rPr>
        <w:t xml:space="preserve"> Ed. Victor Sage. (Casebook Series). Houndmills: Macmillan, 1990. 87-99.*</w:t>
      </w:r>
    </w:p>
    <w:p w14:paraId="7386122F" w14:textId="77777777" w:rsidR="007A3173" w:rsidRPr="00D4642A" w:rsidRDefault="007A3173" w:rsidP="007A3173">
      <w:pPr>
        <w:rPr>
          <w:lang w:val="en-US"/>
        </w:rPr>
      </w:pPr>
      <w:r w:rsidRPr="00D4642A">
        <w:rPr>
          <w:lang w:val="en-US"/>
        </w:rPr>
        <w:t xml:space="preserve">Sickels, Eleanor M. "King Death." 1932. In </w:t>
      </w:r>
      <w:r w:rsidRPr="00D4642A">
        <w:rPr>
          <w:i/>
          <w:lang w:val="en-US"/>
        </w:rPr>
        <w:t>The Gothick Novel.</w:t>
      </w:r>
      <w:r w:rsidRPr="00D4642A">
        <w:rPr>
          <w:lang w:val="en-US"/>
        </w:rPr>
        <w:t xml:space="preserve"> Ed. Victor Sage. (Casebook Series). Houndmills: Macmillan, 1990. 100-08.*</w:t>
      </w:r>
    </w:p>
    <w:p w14:paraId="797477C0" w14:textId="77777777" w:rsidR="004537AA" w:rsidRPr="009D4C70" w:rsidRDefault="004537AA" w:rsidP="004537AA">
      <w:pPr>
        <w:rPr>
          <w:lang w:val="en-US"/>
        </w:rPr>
      </w:pPr>
      <w:r w:rsidRPr="004537AA">
        <w:rPr>
          <w:lang w:val="en-US"/>
        </w:rPr>
        <w:t xml:space="preserve">Praz, Mario. "The Metamorphoses of Satan." </w:t>
      </w:r>
      <w:r w:rsidRPr="009D4C70">
        <w:rPr>
          <w:lang w:val="en-US"/>
        </w:rPr>
        <w:t xml:space="preserve">1933. In </w:t>
      </w:r>
      <w:r w:rsidRPr="009D4C70">
        <w:rPr>
          <w:i/>
          <w:lang w:val="en-US"/>
        </w:rPr>
        <w:t>The Gothick Novel.</w:t>
      </w:r>
      <w:r w:rsidRPr="009D4C70">
        <w:rPr>
          <w:lang w:val="en-US"/>
        </w:rPr>
        <w:t xml:space="preserve"> Ed. Victor Sage. (Casebook Series). Houndmills: Macmillan, 1990. 108-12.*</w:t>
      </w:r>
    </w:p>
    <w:p w14:paraId="04230980" w14:textId="77777777" w:rsidR="00C454AC" w:rsidRPr="00A64A97" w:rsidRDefault="00C454AC" w:rsidP="00C454AC">
      <w:pPr>
        <w:rPr>
          <w:lang w:val="en-US"/>
        </w:rPr>
      </w:pPr>
    </w:p>
    <w:p w14:paraId="4F3013A5" w14:textId="77777777"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28376D"/>
    <w:rsid w:val="003218F6"/>
    <w:rsid w:val="004417E2"/>
    <w:rsid w:val="004537AA"/>
    <w:rsid w:val="006431B8"/>
    <w:rsid w:val="006F0A94"/>
    <w:rsid w:val="007A3173"/>
    <w:rsid w:val="00A64A97"/>
    <w:rsid w:val="00C454AC"/>
    <w:rsid w:val="00D3477D"/>
    <w:rsid w:val="00D8097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5B67A2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2019-12-02T04:22:00Z</dcterms:created>
  <dcterms:modified xsi:type="dcterms:W3CDTF">2023-12-26T10:36:00Z</dcterms:modified>
</cp:coreProperties>
</file>