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5788" w14:textId="77777777" w:rsidR="005542D7" w:rsidRPr="00106F25" w:rsidRDefault="005542D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06F25">
        <w:rPr>
          <w:sz w:val="20"/>
          <w:lang w:val="en-US"/>
        </w:rPr>
        <w:t xml:space="preserve">    from</w:t>
      </w:r>
    </w:p>
    <w:p w14:paraId="54CADA71" w14:textId="77777777" w:rsidR="005542D7" w:rsidRPr="00106F25" w:rsidRDefault="005542D7">
      <w:pPr>
        <w:jc w:val="center"/>
        <w:rPr>
          <w:smallCaps/>
          <w:sz w:val="24"/>
          <w:lang w:val="en-US"/>
        </w:rPr>
      </w:pPr>
      <w:r w:rsidRPr="00106F25">
        <w:rPr>
          <w:smallCaps/>
          <w:sz w:val="24"/>
          <w:lang w:val="en-US"/>
        </w:rPr>
        <w:t>A Bibliography of Literary Theory, Criticism and Philology</w:t>
      </w:r>
    </w:p>
    <w:p w14:paraId="052AF952" w14:textId="77777777" w:rsidR="005542D7" w:rsidRPr="00106F25" w:rsidRDefault="005745F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5542D7" w:rsidRPr="00106F2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CAB7137" w14:textId="77777777" w:rsidR="005542D7" w:rsidRPr="00106F25" w:rsidRDefault="005542D7">
      <w:pPr>
        <w:ind w:right="-1"/>
        <w:jc w:val="center"/>
        <w:rPr>
          <w:sz w:val="24"/>
          <w:lang w:val="en-US"/>
        </w:rPr>
      </w:pPr>
      <w:r w:rsidRPr="00106F25">
        <w:rPr>
          <w:sz w:val="24"/>
          <w:lang w:val="en-US"/>
        </w:rPr>
        <w:t xml:space="preserve">by José Ángel </w:t>
      </w:r>
      <w:r w:rsidRPr="00106F25">
        <w:rPr>
          <w:smallCaps/>
          <w:sz w:val="24"/>
          <w:lang w:val="en-US"/>
        </w:rPr>
        <w:t>García Landa</w:t>
      </w:r>
    </w:p>
    <w:p w14:paraId="38232E30" w14:textId="77777777" w:rsidR="005542D7" w:rsidRPr="00106F25" w:rsidRDefault="005542D7">
      <w:pPr>
        <w:ind w:right="-1"/>
        <w:jc w:val="center"/>
        <w:rPr>
          <w:sz w:val="24"/>
          <w:lang w:val="en-US"/>
        </w:rPr>
      </w:pPr>
      <w:r w:rsidRPr="00106F25">
        <w:rPr>
          <w:sz w:val="24"/>
          <w:lang w:val="en-US"/>
        </w:rPr>
        <w:t>(University of Zaragoza, Spain)</w:t>
      </w:r>
    </w:p>
    <w:p w14:paraId="38AFADCC" w14:textId="77777777" w:rsidR="005542D7" w:rsidRPr="00106F25" w:rsidRDefault="005542D7">
      <w:pPr>
        <w:jc w:val="center"/>
        <w:rPr>
          <w:lang w:val="en-US"/>
        </w:rPr>
      </w:pPr>
    </w:p>
    <w:bookmarkEnd w:id="0"/>
    <w:bookmarkEnd w:id="1"/>
    <w:p w14:paraId="46AB3417" w14:textId="77777777" w:rsidR="005542D7" w:rsidRPr="00106F25" w:rsidRDefault="005542D7">
      <w:pPr>
        <w:jc w:val="center"/>
        <w:rPr>
          <w:lang w:val="en-US"/>
        </w:rPr>
      </w:pPr>
    </w:p>
    <w:p w14:paraId="30FA2D0C" w14:textId="77777777" w:rsidR="005542D7" w:rsidRPr="00106F25" w:rsidRDefault="00D154A0" w:rsidP="005542D7">
      <w:pPr>
        <w:pStyle w:val="Ttulo1"/>
        <w:rPr>
          <w:rFonts w:ascii="Times" w:hAnsi="Times"/>
          <w:smallCaps/>
          <w:sz w:val="36"/>
          <w:lang w:val="en-US"/>
        </w:rPr>
      </w:pPr>
      <w:r w:rsidRPr="00106F25">
        <w:rPr>
          <w:rFonts w:ascii="Times" w:hAnsi="Times"/>
          <w:smallCaps/>
          <w:sz w:val="36"/>
          <w:lang w:val="en-US"/>
        </w:rPr>
        <w:t xml:space="preserve">Francisco </w:t>
      </w:r>
      <w:r w:rsidR="00FE0080" w:rsidRPr="00106F25">
        <w:rPr>
          <w:rFonts w:ascii="Times" w:hAnsi="Times"/>
          <w:smallCaps/>
          <w:sz w:val="36"/>
          <w:lang w:val="en-US"/>
        </w:rPr>
        <w:t xml:space="preserve"> J. </w:t>
      </w:r>
      <w:r w:rsidRPr="00106F25">
        <w:rPr>
          <w:rFonts w:ascii="Times" w:hAnsi="Times"/>
          <w:smallCaps/>
          <w:sz w:val="36"/>
          <w:lang w:val="en-US"/>
        </w:rPr>
        <w:t>Yndurain Hernández</w:t>
      </w:r>
      <w:r w:rsidR="00A579D8" w:rsidRPr="00106F25">
        <w:rPr>
          <w:rFonts w:ascii="Times" w:hAnsi="Times"/>
          <w:smallCaps/>
          <w:sz w:val="36"/>
          <w:lang w:val="en-US"/>
        </w:rPr>
        <w:t xml:space="preserve">  </w:t>
      </w:r>
      <w:r w:rsidRPr="00106F25">
        <w:rPr>
          <w:rFonts w:ascii="Times" w:hAnsi="Times"/>
          <w:b w:val="0"/>
          <w:sz w:val="28"/>
          <w:szCs w:val="28"/>
          <w:lang w:val="en-US"/>
        </w:rPr>
        <w:t>(1910-1994)</w:t>
      </w:r>
    </w:p>
    <w:p w14:paraId="089F0545" w14:textId="77777777" w:rsidR="005542D7" w:rsidRPr="00106F25" w:rsidRDefault="005542D7">
      <w:pPr>
        <w:rPr>
          <w:lang w:val="en-US"/>
        </w:rPr>
      </w:pPr>
    </w:p>
    <w:p w14:paraId="5799EEB9" w14:textId="77777777" w:rsidR="00A579D8" w:rsidRPr="00106F25" w:rsidRDefault="00A579D8" w:rsidP="00A579D8">
      <w:pPr>
        <w:rPr>
          <w:lang w:val="en-US"/>
        </w:rPr>
      </w:pPr>
    </w:p>
    <w:p w14:paraId="4768140F" w14:textId="77777777" w:rsidR="005542D7" w:rsidRPr="00106F25" w:rsidRDefault="005542D7">
      <w:pPr>
        <w:rPr>
          <w:lang w:val="en-US"/>
        </w:rPr>
      </w:pPr>
    </w:p>
    <w:p w14:paraId="7ED67004" w14:textId="77777777" w:rsidR="005542D7" w:rsidRPr="00106F25" w:rsidRDefault="005542D7">
      <w:pPr>
        <w:rPr>
          <w:b/>
          <w:lang w:val="en-US"/>
        </w:rPr>
      </w:pPr>
      <w:r w:rsidRPr="00106F25">
        <w:rPr>
          <w:b/>
          <w:lang w:val="en-US"/>
        </w:rPr>
        <w:t>Works</w:t>
      </w:r>
    </w:p>
    <w:p w14:paraId="0394513A" w14:textId="77777777" w:rsidR="005542D7" w:rsidRPr="00106F25" w:rsidRDefault="005542D7">
      <w:pPr>
        <w:rPr>
          <w:lang w:val="en-US"/>
        </w:rPr>
      </w:pPr>
    </w:p>
    <w:p w14:paraId="6BFCD6A4" w14:textId="77777777" w:rsidR="00D2089E" w:rsidRPr="00132FAA" w:rsidRDefault="00D2089E" w:rsidP="00D2089E">
      <w:pPr>
        <w:ind w:left="709" w:hanging="709"/>
      </w:pPr>
      <w:r>
        <w:t xml:space="preserve">Ynduráin Hernández, Francisco. </w:t>
      </w:r>
      <w:r>
        <w:rPr>
          <w:i/>
        </w:rPr>
        <w:t>¿Por qué nos gusta el Quijote?</w:t>
      </w:r>
      <w:r>
        <w:t xml:space="preserve"> 1942.</w:t>
      </w:r>
    </w:p>
    <w:p w14:paraId="5DC330BC" w14:textId="77777777" w:rsidR="00D2089E" w:rsidRPr="00132FAA" w:rsidRDefault="00D2089E" w:rsidP="00D2089E">
      <w:pPr>
        <w:ind w:left="709" w:hanging="709"/>
      </w:pPr>
      <w:r>
        <w:t xml:space="preserve">_____. </w:t>
      </w:r>
      <w:r>
        <w:rPr>
          <w:i/>
        </w:rPr>
        <w:t>El dialecto navarro-aragonés antiguo.</w:t>
      </w:r>
      <w:r>
        <w:t xml:space="preserve"> 1946.</w:t>
      </w:r>
    </w:p>
    <w:p w14:paraId="2431905D" w14:textId="77777777" w:rsidR="00D2089E" w:rsidRPr="00132FAA" w:rsidRDefault="00D2089E" w:rsidP="00D2089E">
      <w:pPr>
        <w:ind w:left="709" w:hanging="709"/>
      </w:pPr>
      <w:r>
        <w:t xml:space="preserve">_____. </w:t>
      </w:r>
      <w:r>
        <w:rPr>
          <w:i/>
        </w:rPr>
        <w:t>Notas lexicales.</w:t>
      </w:r>
      <w:r>
        <w:t xml:space="preserve"> 1947.</w:t>
      </w:r>
    </w:p>
    <w:p w14:paraId="1C7C0120" w14:textId="77777777" w:rsidR="00D2089E" w:rsidRPr="00132FAA" w:rsidRDefault="00D2089E" w:rsidP="00D2089E">
      <w:pPr>
        <w:ind w:left="709" w:hanging="709"/>
      </w:pPr>
      <w:r>
        <w:t xml:space="preserve">_____. </w:t>
      </w:r>
      <w:r>
        <w:rPr>
          <w:i/>
        </w:rPr>
        <w:t>El Quijote y Don Quijote.</w:t>
      </w:r>
      <w:r>
        <w:t xml:space="preserve"> 1950.</w:t>
      </w:r>
    </w:p>
    <w:p w14:paraId="5C43EB16" w14:textId="77777777" w:rsidR="00D2089E" w:rsidRPr="00132FAA" w:rsidRDefault="00D2089E" w:rsidP="00D2089E">
      <w:pPr>
        <w:ind w:left="709" w:hanging="709"/>
      </w:pPr>
      <w:r>
        <w:t xml:space="preserve">_____. </w:t>
      </w:r>
      <w:r>
        <w:rPr>
          <w:i/>
        </w:rPr>
        <w:t>España en la obra de Hemingway.</w:t>
      </w:r>
      <w:r>
        <w:t xml:space="preserve"> 1952.</w:t>
      </w:r>
    </w:p>
    <w:p w14:paraId="349E8941" w14:textId="77777777" w:rsidR="00D2089E" w:rsidRPr="00132FAA" w:rsidRDefault="00D2089E" w:rsidP="00D2089E">
      <w:pPr>
        <w:ind w:left="709" w:hanging="709"/>
      </w:pPr>
      <w:r>
        <w:t xml:space="preserve">_____. </w:t>
      </w:r>
      <w:r>
        <w:rPr>
          <w:i/>
        </w:rPr>
        <w:t>La novela norteamericana en los últimos 30 años.</w:t>
      </w:r>
      <w:r>
        <w:t xml:space="preserve"> 1952.</w:t>
      </w:r>
    </w:p>
    <w:p w14:paraId="4104496C" w14:textId="77777777" w:rsidR="00D2089E" w:rsidRPr="00132FAA" w:rsidRDefault="00D2089E" w:rsidP="00D2089E">
      <w:pPr>
        <w:ind w:left="709" w:hanging="709"/>
      </w:pPr>
      <w:r>
        <w:t xml:space="preserve">_____. </w:t>
      </w:r>
      <w:r>
        <w:rPr>
          <w:i/>
        </w:rPr>
        <w:t>Novelas y novelistas españoles (1936-1952).</w:t>
      </w:r>
      <w:r>
        <w:t xml:space="preserve"> 1952.</w:t>
      </w:r>
    </w:p>
    <w:p w14:paraId="5C8180A9" w14:textId="77777777" w:rsidR="00D2089E" w:rsidRDefault="00D2089E" w:rsidP="00D2089E">
      <w:pPr>
        <w:ind w:left="709" w:hanging="709"/>
      </w:pPr>
      <w:r>
        <w:t xml:space="preserve">_____. </w:t>
      </w:r>
      <w:r>
        <w:rPr>
          <w:i/>
        </w:rPr>
        <w:t>La obra de William Faulkner.</w:t>
      </w:r>
      <w:r>
        <w:t xml:space="preserve"> 1953.</w:t>
      </w:r>
    </w:p>
    <w:p w14:paraId="6F31B7B9" w14:textId="77777777" w:rsidR="00D2089E" w:rsidRPr="00132FAA" w:rsidRDefault="00D2089E" w:rsidP="00D2089E">
      <w:pPr>
        <w:ind w:left="709" w:hanging="709"/>
      </w:pPr>
      <w:r>
        <w:t xml:space="preserve">_____. </w:t>
      </w:r>
      <w:r>
        <w:rPr>
          <w:i/>
        </w:rPr>
        <w:t>Mística y poesía en San Juan de la Cruz.</w:t>
      </w:r>
      <w:r>
        <w:t xml:space="preserve"> 1953.</w:t>
      </w:r>
    </w:p>
    <w:p w14:paraId="6162165D" w14:textId="77777777" w:rsidR="00D2089E" w:rsidRPr="00132FAA" w:rsidRDefault="00D2089E" w:rsidP="00D2089E">
      <w:pPr>
        <w:ind w:left="709" w:hanging="709"/>
      </w:pPr>
      <w:r>
        <w:t xml:space="preserve">_____. </w:t>
      </w:r>
      <w:r>
        <w:rPr>
          <w:i/>
        </w:rPr>
        <w:t>Resentimiento español: Arturo Barea.</w:t>
      </w:r>
      <w:r>
        <w:t xml:space="preserve"> 1953.</w:t>
      </w:r>
    </w:p>
    <w:p w14:paraId="0B00C5AE" w14:textId="77777777" w:rsidR="00D2089E" w:rsidRPr="00132FAA" w:rsidRDefault="00D2089E" w:rsidP="00D2089E">
      <w:pPr>
        <w:ind w:left="709" w:hanging="709"/>
      </w:pPr>
      <w:r>
        <w:t xml:space="preserve">_____. </w:t>
      </w:r>
      <w:r>
        <w:rPr>
          <w:i/>
        </w:rPr>
        <w:t>El pensamiento de Quevedo.</w:t>
      </w:r>
      <w:r>
        <w:t xml:space="preserve"> 1954.</w:t>
      </w:r>
    </w:p>
    <w:p w14:paraId="37AC5A29" w14:textId="77777777" w:rsidR="00D2089E" w:rsidRPr="00132FAA" w:rsidRDefault="00D2089E" w:rsidP="00D2089E">
      <w:pPr>
        <w:ind w:left="709" w:hanging="709"/>
      </w:pPr>
      <w:r>
        <w:t xml:space="preserve">_____. </w:t>
      </w:r>
      <w:r>
        <w:rPr>
          <w:i/>
        </w:rPr>
        <w:t>Una nota a Celestina.</w:t>
      </w:r>
      <w:r>
        <w:t xml:space="preserve"> 1954.</w:t>
      </w:r>
    </w:p>
    <w:p w14:paraId="6A0BA857" w14:textId="77777777" w:rsidR="00D2089E" w:rsidRPr="00132FAA" w:rsidRDefault="00D2089E" w:rsidP="00D2089E">
      <w:pPr>
        <w:ind w:left="709" w:hanging="709"/>
      </w:pPr>
      <w:r>
        <w:t xml:space="preserve">_____. </w:t>
      </w:r>
      <w:r>
        <w:rPr>
          <w:i/>
        </w:rPr>
        <w:t>Refranes y "frases hechas" en la estimativa literaria del s. XVII.</w:t>
      </w:r>
      <w:r>
        <w:t xml:space="preserve"> 1955.</w:t>
      </w:r>
    </w:p>
    <w:p w14:paraId="5C45FC74" w14:textId="77777777" w:rsidR="00D2089E" w:rsidRPr="00132FAA" w:rsidRDefault="00D2089E" w:rsidP="00D2089E">
      <w:pPr>
        <w:ind w:left="709" w:hanging="709"/>
      </w:pPr>
      <w:r>
        <w:t xml:space="preserve">_____. </w:t>
      </w:r>
      <w:r>
        <w:rPr>
          <w:i/>
        </w:rPr>
        <w:t>Lope de Vega como novelador.</w:t>
      </w:r>
      <w:r>
        <w:t xml:space="preserve"> 1962.</w:t>
      </w:r>
    </w:p>
    <w:p w14:paraId="03F2C8BC" w14:textId="77777777" w:rsidR="00D2089E" w:rsidRPr="008865E6" w:rsidRDefault="00D2089E" w:rsidP="00D2089E">
      <w:pPr>
        <w:ind w:left="709" w:hanging="709"/>
      </w:pPr>
      <w:r>
        <w:t xml:space="preserve">_____. </w:t>
      </w:r>
      <w:r>
        <w:rPr>
          <w:i/>
        </w:rPr>
        <w:t>Obras dramáticas de Cervantes.</w:t>
      </w:r>
      <w:r>
        <w:t xml:space="preserve"> 1962.</w:t>
      </w:r>
    </w:p>
    <w:p w14:paraId="140B7891" w14:textId="77777777" w:rsidR="00D2089E" w:rsidRPr="008865E6" w:rsidRDefault="00D2089E" w:rsidP="00D2089E">
      <w:pPr>
        <w:ind w:left="709" w:hanging="709"/>
      </w:pPr>
      <w:r>
        <w:t xml:space="preserve">_____. </w:t>
      </w:r>
      <w:r>
        <w:rPr>
          <w:i/>
        </w:rPr>
        <w:t>Sobre le nouveau roman.</w:t>
      </w:r>
      <w:r>
        <w:t xml:space="preserve"> 1967.</w:t>
      </w:r>
    </w:p>
    <w:p w14:paraId="171D02DC" w14:textId="77777777" w:rsidR="00B660A1" w:rsidRPr="00B42BB6" w:rsidRDefault="00B660A1" w:rsidP="00B660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"Sobre la función fática del lenguaje."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997-1001.*</w:t>
      </w:r>
    </w:p>
    <w:p w14:paraId="4F035D88" w14:textId="77777777" w:rsidR="00D2089E" w:rsidRPr="008865E6" w:rsidRDefault="00D2089E" w:rsidP="00D2089E">
      <w:pPr>
        <w:ind w:left="709" w:hanging="709"/>
      </w:pPr>
      <w:r>
        <w:t xml:space="preserve">_____. </w:t>
      </w:r>
      <w:r>
        <w:rPr>
          <w:i/>
        </w:rPr>
        <w:t>Clásicos modernos.</w:t>
      </w:r>
      <w:r>
        <w:t xml:space="preserve"> 1969.</w:t>
      </w:r>
    </w:p>
    <w:p w14:paraId="4F27F94E" w14:textId="77777777" w:rsidR="00D2089E" w:rsidRPr="008865E6" w:rsidRDefault="00D2089E" w:rsidP="00D2089E">
      <w:pPr>
        <w:ind w:left="709" w:hanging="709"/>
      </w:pPr>
      <w:r>
        <w:t xml:space="preserve">_____. </w:t>
      </w:r>
      <w:r>
        <w:rPr>
          <w:i/>
        </w:rPr>
        <w:t>Relección de clásicos.</w:t>
      </w:r>
      <w:r>
        <w:t xml:space="preserve"> 1969.</w:t>
      </w:r>
    </w:p>
    <w:p w14:paraId="4B940971" w14:textId="77777777" w:rsidR="00D2089E" w:rsidRPr="008865E6" w:rsidRDefault="00D2089E" w:rsidP="00D2089E">
      <w:pPr>
        <w:ind w:left="709" w:hanging="709"/>
      </w:pPr>
      <w:r>
        <w:t xml:space="preserve">_____. </w:t>
      </w:r>
      <w:r>
        <w:rPr>
          <w:i/>
        </w:rPr>
        <w:t>Galdós, entre la novela y el folletín.</w:t>
      </w:r>
      <w:r>
        <w:t xml:space="preserve"> 1970.</w:t>
      </w:r>
    </w:p>
    <w:p w14:paraId="093B014E" w14:textId="77777777" w:rsidR="00D2089E" w:rsidRPr="008865E6" w:rsidRDefault="00D2089E" w:rsidP="00D2089E">
      <w:pPr>
        <w:ind w:left="709" w:hanging="709"/>
      </w:pPr>
      <w:r>
        <w:t xml:space="preserve">_____. </w:t>
      </w:r>
      <w:r>
        <w:rPr>
          <w:i/>
        </w:rPr>
        <w:t>De lector a lector.</w:t>
      </w:r>
      <w:r>
        <w:t xml:space="preserve"> 1972.</w:t>
      </w:r>
    </w:p>
    <w:p w14:paraId="37ADCB3A" w14:textId="77777777" w:rsidR="00D2089E" w:rsidRPr="008865E6" w:rsidRDefault="00D2089E" w:rsidP="00D2089E">
      <w:pPr>
        <w:ind w:left="709" w:hanging="709"/>
      </w:pPr>
      <w:r>
        <w:t xml:space="preserve">_____. </w:t>
      </w:r>
      <w:r>
        <w:rPr>
          <w:i/>
        </w:rPr>
        <w:t>Literatura de España.</w:t>
      </w:r>
      <w:r>
        <w:t xml:space="preserve"> 1973.</w:t>
      </w:r>
    </w:p>
    <w:p w14:paraId="215A4B43" w14:textId="77777777" w:rsidR="00D2089E" w:rsidRPr="008865E6" w:rsidRDefault="00D2089E" w:rsidP="00D2089E">
      <w:pPr>
        <w:ind w:left="709" w:hanging="709"/>
      </w:pPr>
      <w:r>
        <w:t xml:space="preserve">_____. </w:t>
      </w:r>
      <w:r>
        <w:rPr>
          <w:i/>
        </w:rPr>
        <w:t>Baroja el novelista.</w:t>
      </w:r>
      <w:r>
        <w:t xml:space="preserve"> 1974.</w:t>
      </w:r>
    </w:p>
    <w:p w14:paraId="2005FEFE" w14:textId="77777777" w:rsidR="00106F25" w:rsidRPr="0026304B" w:rsidRDefault="00106F25" w:rsidP="00106F25">
      <w:pPr>
        <w:tabs>
          <w:tab w:val="left" w:pos="708"/>
          <w:tab w:val="left" w:pos="1416"/>
        </w:tabs>
        <w:spacing w:before="2" w:after="2"/>
      </w:pPr>
      <w:r>
        <w:t xml:space="preserve">_____. "Apuntes sobre el poeta José María Quiroga Pla (1902-1955)." In </w:t>
      </w:r>
      <w:r>
        <w:rPr>
          <w:i/>
        </w:rPr>
        <w:t>Homenaje a la memoria de Don Antonio Rodríguez-Moñino: 1910-1970.</w:t>
      </w:r>
      <w:r>
        <w:t xml:space="preserve"> Madrid: Castalia, 1975. 623-35.*</w:t>
      </w:r>
    </w:p>
    <w:p w14:paraId="21140BD9" w14:textId="77777777" w:rsidR="00D2089E" w:rsidRPr="008865E6" w:rsidRDefault="00D2089E" w:rsidP="00D2089E">
      <w:pPr>
        <w:ind w:left="709" w:hanging="709"/>
      </w:pPr>
      <w:r>
        <w:lastRenderedPageBreak/>
        <w:t xml:space="preserve">_____. </w:t>
      </w:r>
      <w:r>
        <w:rPr>
          <w:i/>
        </w:rPr>
        <w:t>Hacia una poética de Juan Ramón.</w:t>
      </w:r>
      <w:r>
        <w:t xml:space="preserve"> 1978.</w:t>
      </w:r>
    </w:p>
    <w:p w14:paraId="191758CE" w14:textId="77777777" w:rsidR="00D2089E" w:rsidRPr="008865E6" w:rsidRDefault="00D2089E" w:rsidP="00D2089E">
      <w:pPr>
        <w:ind w:left="709" w:hanging="709"/>
      </w:pPr>
      <w:r>
        <w:t xml:space="preserve">_____. </w:t>
      </w:r>
      <w:r>
        <w:rPr>
          <w:i/>
        </w:rPr>
        <w:t>Francisco García Pavón.</w:t>
      </w:r>
      <w:r>
        <w:t xml:space="preserve"> Madrid, 1982.</w:t>
      </w:r>
    </w:p>
    <w:p w14:paraId="2FB68990" w14:textId="77777777" w:rsidR="00D2089E" w:rsidRPr="008865E6" w:rsidRDefault="00D2089E" w:rsidP="00D2089E">
      <w:pPr>
        <w:ind w:left="709" w:hanging="709"/>
      </w:pPr>
      <w:r>
        <w:t xml:space="preserve">_____. </w:t>
      </w:r>
      <w:r>
        <w:rPr>
          <w:i/>
        </w:rPr>
        <w:t>Los Moriscos y el teatro en Aragón.</w:t>
      </w:r>
      <w:r>
        <w:t xml:space="preserve"> 1986.</w:t>
      </w:r>
    </w:p>
    <w:p w14:paraId="08C83208" w14:textId="77777777" w:rsidR="00D154A0" w:rsidRDefault="00D2089E" w:rsidP="00D154A0">
      <w:r>
        <w:t>_____.</w:t>
      </w:r>
      <w:r w:rsidR="00D154A0">
        <w:t xml:space="preserve"> "Unamuno en su poética y como poeta." In </w:t>
      </w:r>
      <w:r w:rsidR="00D154A0">
        <w:rPr>
          <w:i/>
        </w:rPr>
        <w:t>Miguel de Unamuno.</w:t>
      </w:r>
      <w:r w:rsidR="00D154A0">
        <w:t xml:space="preserve"> Ed. Antonio Sánchez Barbudo. Madrid: Taurus, 323-48.</w:t>
      </w:r>
    </w:p>
    <w:p w14:paraId="033412C9" w14:textId="77777777" w:rsidR="0031659B" w:rsidRDefault="0031659B" w:rsidP="0031659B">
      <w:r>
        <w:t xml:space="preserve">_____, ed. </w:t>
      </w:r>
      <w:r>
        <w:rPr>
          <w:i/>
        </w:rPr>
        <w:t>Vida de Pedro Saputo natural de Almudévar, hijo de mujer, ojos de vista clara y Padre de la agudeza. Sabia naturaleza su maestra.</w:t>
      </w:r>
      <w:r>
        <w:t xml:space="preserve"> By Braulio Foz. (Caesaraugustana II). Universidad de Zaragoza, 1959.*</w:t>
      </w:r>
    </w:p>
    <w:p w14:paraId="7FC14D22" w14:textId="77777777" w:rsidR="00D154A0" w:rsidRDefault="00D154A0" w:rsidP="00D154A0"/>
    <w:p w14:paraId="35B90053" w14:textId="77777777" w:rsidR="00D154A0" w:rsidRDefault="00D154A0" w:rsidP="00D154A0"/>
    <w:p w14:paraId="154E3B02" w14:textId="77777777" w:rsidR="00D154A0" w:rsidRDefault="00D154A0" w:rsidP="00D154A0"/>
    <w:p w14:paraId="18CC2F29" w14:textId="77777777" w:rsidR="005745FB" w:rsidRDefault="005745FB" w:rsidP="00D154A0"/>
    <w:p w14:paraId="082C48FA" w14:textId="77777777" w:rsidR="005745FB" w:rsidRDefault="005745FB" w:rsidP="00D154A0"/>
    <w:p w14:paraId="0486EA77" w14:textId="1B67E6EE" w:rsidR="005745FB" w:rsidRDefault="005745FB" w:rsidP="005745FB">
      <w:pPr>
        <w:rPr>
          <w:b/>
          <w:bCs/>
        </w:rPr>
      </w:pPr>
      <w:r>
        <w:rPr>
          <w:b/>
          <w:bCs/>
        </w:rPr>
        <w:t>Criticism</w:t>
      </w:r>
    </w:p>
    <w:p w14:paraId="3CFF4957" w14:textId="77777777" w:rsidR="005745FB" w:rsidRDefault="005745FB" w:rsidP="00D154A0">
      <w:pPr>
        <w:rPr>
          <w:b/>
          <w:bCs/>
        </w:rPr>
      </w:pPr>
    </w:p>
    <w:p w14:paraId="4C22FE40" w14:textId="36396DEC" w:rsidR="005745FB" w:rsidRPr="00D000A1" w:rsidRDefault="005745FB" w:rsidP="005745FB">
      <w:r>
        <w:t>Alvar, Manuel</w:t>
      </w:r>
      <w:r>
        <w:t xml:space="preserve">. "Mi Don Francisco Ynduráin."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7-12.*</w:t>
      </w:r>
    </w:p>
    <w:p w14:paraId="1D4DC8F4" w14:textId="77777777" w:rsidR="005745FB" w:rsidRPr="005745FB" w:rsidRDefault="005745FB" w:rsidP="00D154A0">
      <w:pPr>
        <w:rPr>
          <w:b/>
          <w:bCs/>
        </w:rPr>
      </w:pPr>
    </w:p>
    <w:p w14:paraId="753A80CF" w14:textId="77777777" w:rsidR="00D154A0" w:rsidRDefault="00D154A0" w:rsidP="00D154A0"/>
    <w:p w14:paraId="606C712B" w14:textId="77777777" w:rsidR="00D154A0" w:rsidRDefault="00D154A0" w:rsidP="00D154A0"/>
    <w:p w14:paraId="3B3E7515" w14:textId="77777777" w:rsidR="00D154A0" w:rsidRPr="005745FB" w:rsidRDefault="00D154A0" w:rsidP="00D154A0">
      <w:pPr>
        <w:ind w:left="0" w:firstLine="0"/>
        <w:rPr>
          <w:lang w:val="es-ES"/>
        </w:rPr>
      </w:pPr>
      <w:r w:rsidRPr="005745FB">
        <w:rPr>
          <w:lang w:val="es-ES"/>
        </w:rPr>
        <w:t>Festschrift</w:t>
      </w:r>
    </w:p>
    <w:p w14:paraId="661E8722" w14:textId="77777777" w:rsidR="00D154A0" w:rsidRPr="005745FB" w:rsidRDefault="00D154A0" w:rsidP="00D154A0">
      <w:pPr>
        <w:ind w:left="0" w:firstLine="0"/>
        <w:rPr>
          <w:lang w:val="es-ES"/>
        </w:rPr>
      </w:pPr>
    </w:p>
    <w:p w14:paraId="3C3321C2" w14:textId="77777777" w:rsidR="00A579D8" w:rsidRPr="005745FB" w:rsidRDefault="00A579D8" w:rsidP="00A579D8">
      <w:pPr>
        <w:ind w:left="709" w:hanging="709"/>
        <w:rPr>
          <w:lang w:val="es-ES"/>
        </w:rPr>
      </w:pPr>
    </w:p>
    <w:p w14:paraId="10A2D35D" w14:textId="77777777" w:rsidR="00A579D8" w:rsidRDefault="00A579D8" w:rsidP="00A579D8">
      <w:pPr>
        <w:ind w:left="709" w:hanging="709"/>
      </w:pPr>
      <w:r w:rsidRPr="005745FB">
        <w:rPr>
          <w:i/>
          <w:lang w:val="es-ES"/>
        </w:rPr>
        <w:t>Homenaje a Francisco Yndurain.</w:t>
      </w:r>
      <w:r w:rsidRPr="005745FB">
        <w:rPr>
          <w:lang w:val="es-ES"/>
        </w:rPr>
        <w:t xml:space="preserve"> </w:t>
      </w:r>
      <w:r>
        <w:t>Foreword by Antonio Beltrán. Zaragoza: Universidad de Zaragoza, Facultad de Filosofía y Letras, 1972.*</w:t>
      </w:r>
    </w:p>
    <w:p w14:paraId="51935FFD" w14:textId="77777777" w:rsidR="00A579D8" w:rsidRDefault="00A579D8" w:rsidP="00A579D8"/>
    <w:p w14:paraId="6B8D0089" w14:textId="7818C6E8" w:rsidR="00517074" w:rsidRDefault="00517074" w:rsidP="00517074">
      <w:r>
        <w:rPr>
          <w:i/>
          <w:iCs/>
        </w:rPr>
        <w:t>Estudios sobre el Siglo de Oro: Homenaje al profesor Francisco Ynduráin.</w:t>
      </w:r>
      <w:r>
        <w:t xml:space="preserve"> Foreword by Manuel Alvar. Madrid: Editora Nacional, 1984.* (Teoría y método; Investigación; Docencia y documentación; Ensayo y divulgación)</w:t>
      </w:r>
    </w:p>
    <w:p w14:paraId="1B5A68BB" w14:textId="77777777" w:rsidR="00517074" w:rsidRPr="00D95319" w:rsidRDefault="00517074" w:rsidP="00517074">
      <w:pPr>
        <w:rPr>
          <w:rStyle w:val="markedcontent"/>
          <w:szCs w:val="28"/>
        </w:rPr>
      </w:pPr>
    </w:p>
    <w:p w14:paraId="1DD65882" w14:textId="77777777" w:rsidR="00A579D8" w:rsidRDefault="00A579D8" w:rsidP="00A579D8"/>
    <w:p w14:paraId="430E46C6" w14:textId="77777777" w:rsidR="005930A7" w:rsidRDefault="005930A7"/>
    <w:p w14:paraId="15BDE1B7" w14:textId="77777777" w:rsidR="005930A7" w:rsidRPr="006B2A89" w:rsidRDefault="005930A7" w:rsidP="005930A7">
      <w:pPr>
        <w:rPr>
          <w:b/>
        </w:rPr>
      </w:pPr>
    </w:p>
    <w:p w14:paraId="3088DD68" w14:textId="77777777" w:rsidR="005930A7" w:rsidRPr="006B2A89" w:rsidRDefault="005930A7" w:rsidP="005930A7">
      <w:r w:rsidRPr="006B2A89">
        <w:t>Internet resources</w:t>
      </w:r>
    </w:p>
    <w:p w14:paraId="0DA2B3E7" w14:textId="77777777" w:rsidR="005930A7" w:rsidRPr="006B2A89" w:rsidRDefault="005930A7" w:rsidP="005930A7"/>
    <w:p w14:paraId="35DC6595" w14:textId="77777777" w:rsidR="005930A7" w:rsidRPr="00AA5682" w:rsidRDefault="005930A7" w:rsidP="005930A7">
      <w:pPr>
        <w:rPr>
          <w:i/>
        </w:rPr>
      </w:pPr>
      <w:r>
        <w:t xml:space="preserve">"Francisco Ynduráin." </w:t>
      </w:r>
      <w:r>
        <w:rPr>
          <w:i/>
        </w:rPr>
        <w:t>Wikipedia: La enciclopedia libre.</w:t>
      </w:r>
    </w:p>
    <w:p w14:paraId="6331D59A" w14:textId="77777777" w:rsidR="005930A7" w:rsidRDefault="005930A7" w:rsidP="005930A7">
      <w:r>
        <w:tab/>
      </w:r>
      <w:hyperlink r:id="rId5" w:history="1">
        <w:r w:rsidRPr="00D93D37">
          <w:rPr>
            <w:rStyle w:val="Hipervnculo"/>
          </w:rPr>
          <w:t>http://es.wikipedia.org/wiki/Francisco_Yndur%C3%A1in</w:t>
        </w:r>
      </w:hyperlink>
    </w:p>
    <w:p w14:paraId="09DC51EF" w14:textId="77777777" w:rsidR="005930A7" w:rsidRDefault="005930A7" w:rsidP="005930A7">
      <w:r>
        <w:tab/>
        <w:t>2012</w:t>
      </w:r>
    </w:p>
    <w:p w14:paraId="64400142" w14:textId="77777777" w:rsidR="005930A7" w:rsidRPr="008747E4" w:rsidRDefault="005930A7" w:rsidP="005930A7"/>
    <w:p w14:paraId="067D2D1A" w14:textId="77777777" w:rsidR="005930A7" w:rsidRPr="006B2A89" w:rsidRDefault="005930A7" w:rsidP="005930A7">
      <w:pPr>
        <w:rPr>
          <w:b/>
        </w:rPr>
      </w:pPr>
    </w:p>
    <w:p w14:paraId="0B37F60C" w14:textId="77777777" w:rsidR="005930A7" w:rsidRDefault="005930A7"/>
    <w:p w14:paraId="7CE6D54A" w14:textId="77777777" w:rsidR="005930A7" w:rsidRDefault="005930A7"/>
    <w:p w14:paraId="3E917B28" w14:textId="77777777" w:rsidR="005930A7" w:rsidRDefault="005930A7"/>
    <w:sectPr w:rsidR="005930A7" w:rsidSect="00A579D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4698"/>
    <w:rsid w:val="00106F25"/>
    <w:rsid w:val="0031659B"/>
    <w:rsid w:val="00517074"/>
    <w:rsid w:val="005542D7"/>
    <w:rsid w:val="005745FB"/>
    <w:rsid w:val="005930A7"/>
    <w:rsid w:val="008C65AA"/>
    <w:rsid w:val="00A4095E"/>
    <w:rsid w:val="00A579D8"/>
    <w:rsid w:val="00B660A1"/>
    <w:rsid w:val="00D154A0"/>
    <w:rsid w:val="00D2089E"/>
    <w:rsid w:val="00FE008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6509AB"/>
  <w14:defaultImageDpi w14:val="300"/>
  <w15:docId w15:val="{FEDF57A5-2A5C-D24B-9A4A-789D8DD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B660A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arkedcontent">
    <w:name w:val="markedcontent"/>
    <w:basedOn w:val="Fuentedeprrafopredeter"/>
    <w:rsid w:val="0051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.wikipedia.org/wiki/Francisco_Yndur%C3%A1in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391</Words>
  <Characters>2568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2954</CharactersWithSpaces>
  <SharedDoc>false</SharedDoc>
  <HLinks>
    <vt:vector size="12" baseType="variant"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http://es.wikipedia.org/wiki/Francisco_Yndur%C3%A1in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2018-08-13T07:08:00Z</dcterms:created>
  <dcterms:modified xsi:type="dcterms:W3CDTF">2023-10-28T21:48:00Z</dcterms:modified>
</cp:coreProperties>
</file>