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E0A" w:rsidRPr="00213AF0" w:rsidRDefault="006E2E0A" w:rsidP="006E2E0A">
      <w:pPr>
        <w:jc w:val="center"/>
        <w:rPr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6E2E0A" w:rsidRPr="006E2E0A" w:rsidRDefault="006E2E0A" w:rsidP="006E2E0A">
      <w:pPr>
        <w:jc w:val="center"/>
        <w:rPr>
          <w:smallCaps/>
          <w:sz w:val="24"/>
          <w:szCs w:val="24"/>
          <w:lang w:val="en-US"/>
        </w:rPr>
      </w:pPr>
      <w:r w:rsidRPr="006E2E0A">
        <w:rPr>
          <w:smallCaps/>
          <w:sz w:val="24"/>
          <w:szCs w:val="24"/>
          <w:lang w:val="en-US"/>
        </w:rPr>
        <w:t>A Bibliography of Literary Theory, Criticism and Philology</w:t>
      </w:r>
    </w:p>
    <w:p w:rsidR="006E2E0A" w:rsidRPr="006E2E0A" w:rsidRDefault="005F6EF9" w:rsidP="006E2E0A">
      <w:pPr>
        <w:jc w:val="center"/>
        <w:rPr>
          <w:sz w:val="24"/>
          <w:szCs w:val="24"/>
        </w:rPr>
      </w:pPr>
      <w:hyperlink r:id="rId6" w:history="1">
        <w:r w:rsidR="006E2E0A" w:rsidRPr="006E2E0A">
          <w:rPr>
            <w:rStyle w:val="Hipervnculo"/>
            <w:sz w:val="24"/>
            <w:szCs w:val="24"/>
          </w:rPr>
          <w:t>http://bit.ly/abibliog</w:t>
        </w:r>
      </w:hyperlink>
      <w:r w:rsidR="006E2E0A" w:rsidRPr="006E2E0A">
        <w:rPr>
          <w:sz w:val="24"/>
          <w:szCs w:val="24"/>
        </w:rPr>
        <w:t xml:space="preserve"> </w:t>
      </w:r>
    </w:p>
    <w:p w:rsidR="006E2E0A" w:rsidRPr="006E2E0A" w:rsidRDefault="006E2E0A" w:rsidP="006E2E0A">
      <w:pPr>
        <w:ind w:right="-1"/>
        <w:jc w:val="center"/>
        <w:rPr>
          <w:sz w:val="24"/>
          <w:szCs w:val="24"/>
        </w:rPr>
      </w:pPr>
      <w:r w:rsidRPr="006E2E0A">
        <w:rPr>
          <w:sz w:val="24"/>
          <w:szCs w:val="24"/>
        </w:rPr>
        <w:t xml:space="preserve">by José Ángel </w:t>
      </w:r>
      <w:r w:rsidRPr="006E2E0A">
        <w:rPr>
          <w:smallCaps/>
          <w:sz w:val="24"/>
          <w:szCs w:val="24"/>
        </w:rPr>
        <w:t>García Landa</w:t>
      </w:r>
    </w:p>
    <w:p w:rsidR="006E2E0A" w:rsidRPr="006E2E0A" w:rsidRDefault="006E2E0A" w:rsidP="006E2E0A">
      <w:pPr>
        <w:tabs>
          <w:tab w:val="left" w:pos="2835"/>
        </w:tabs>
        <w:ind w:right="-1"/>
        <w:jc w:val="center"/>
        <w:rPr>
          <w:sz w:val="24"/>
          <w:szCs w:val="24"/>
        </w:rPr>
      </w:pPr>
      <w:r w:rsidRPr="006E2E0A">
        <w:rPr>
          <w:sz w:val="24"/>
          <w:szCs w:val="24"/>
        </w:rPr>
        <w:t>(University of Zaragoza, Spain)</w:t>
      </w:r>
    </w:p>
    <w:p w:rsidR="006E2E0A" w:rsidRPr="006E2E0A" w:rsidRDefault="006E2E0A" w:rsidP="006E2E0A">
      <w:pPr>
        <w:jc w:val="center"/>
        <w:rPr>
          <w:sz w:val="24"/>
          <w:szCs w:val="24"/>
        </w:rPr>
      </w:pPr>
    </w:p>
    <w:bookmarkEnd w:id="0"/>
    <w:bookmarkEnd w:id="1"/>
    <w:p w:rsidR="006E2E0A" w:rsidRPr="006E2E0A" w:rsidRDefault="006E2E0A" w:rsidP="006E2E0A">
      <w:pPr>
        <w:jc w:val="center"/>
        <w:rPr>
          <w:color w:val="000000"/>
          <w:sz w:val="24"/>
          <w:szCs w:val="24"/>
        </w:rPr>
      </w:pPr>
    </w:p>
    <w:p w:rsidR="000C4493" w:rsidRPr="00754EAB" w:rsidRDefault="000C4493" w:rsidP="000C4493">
      <w:pPr>
        <w:pStyle w:val="Ttulo1"/>
        <w:rPr>
          <w:rFonts w:ascii="Times" w:hAnsi="Times"/>
          <w:smallCaps/>
          <w:sz w:val="36"/>
        </w:rPr>
      </w:pPr>
      <w:r w:rsidRPr="00754EAB">
        <w:rPr>
          <w:rFonts w:ascii="Times" w:hAnsi="Times"/>
          <w:smallCaps/>
          <w:sz w:val="36"/>
        </w:rPr>
        <w:t>Antonio Ballesteros González</w:t>
      </w:r>
      <w:r w:rsidRPr="00754EAB">
        <w:rPr>
          <w:rFonts w:ascii="Times" w:hAnsi="Times"/>
          <w:smallCaps/>
          <w:sz w:val="36"/>
        </w:rPr>
        <w:tab/>
      </w:r>
    </w:p>
    <w:p w:rsidR="000C4493" w:rsidRDefault="000C4493">
      <w:pPr>
        <w:rPr>
          <w:b/>
          <w:sz w:val="36"/>
        </w:rPr>
      </w:pPr>
    </w:p>
    <w:p w:rsidR="000C4493" w:rsidRPr="006E2E0A" w:rsidRDefault="000C4493" w:rsidP="000C4493">
      <w:pPr>
        <w:rPr>
          <w:lang w:val="en-US"/>
        </w:rPr>
      </w:pPr>
      <w:r>
        <w:rPr>
          <w:sz w:val="24"/>
        </w:rPr>
        <w:tab/>
      </w:r>
      <w:r w:rsidRPr="006E2E0A">
        <w:rPr>
          <w:sz w:val="24"/>
          <w:lang w:val="en-US"/>
        </w:rPr>
        <w:t xml:space="preserve">(Spanish anglist, UNED, formerly U de Castilla-La Mancha, </w:t>
      </w:r>
      <w:r w:rsidRPr="006E2E0A">
        <w:rPr>
          <w:lang w:val="en-US"/>
        </w:rPr>
        <w:t xml:space="preserve"> </w:t>
      </w:r>
      <w:hyperlink r:id="rId7" w:history="1">
        <w:r w:rsidRPr="006E2E0A">
          <w:rPr>
            <w:rStyle w:val="Hipervnculo"/>
            <w:sz w:val="24"/>
            <w:lang w:val="en-US"/>
          </w:rPr>
          <w:t>aballesteros@flog.uned.es</w:t>
        </w:r>
      </w:hyperlink>
      <w:r w:rsidRPr="006E2E0A">
        <w:rPr>
          <w:sz w:val="24"/>
          <w:lang w:val="en-US"/>
        </w:rPr>
        <w:t>)</w:t>
      </w:r>
    </w:p>
    <w:p w:rsidR="000C4493" w:rsidRPr="006E2E0A" w:rsidRDefault="000C4493">
      <w:pPr>
        <w:rPr>
          <w:lang w:val="en-US"/>
        </w:rPr>
      </w:pPr>
    </w:p>
    <w:p w:rsidR="000C4493" w:rsidRPr="006E2E0A" w:rsidRDefault="000C4493">
      <w:pPr>
        <w:rPr>
          <w:lang w:val="en-US"/>
        </w:rPr>
      </w:pPr>
    </w:p>
    <w:p w:rsidR="000C4493" w:rsidRPr="006E2E0A" w:rsidRDefault="000C4493">
      <w:pPr>
        <w:rPr>
          <w:lang w:val="en-US"/>
        </w:rPr>
      </w:pPr>
      <w:r w:rsidRPr="006E2E0A">
        <w:rPr>
          <w:b/>
          <w:lang w:val="en-US"/>
        </w:rPr>
        <w:t>Works</w:t>
      </w:r>
    </w:p>
    <w:p w:rsidR="000C4493" w:rsidRPr="006E2E0A" w:rsidRDefault="000C4493">
      <w:pPr>
        <w:rPr>
          <w:lang w:val="en-US"/>
        </w:rPr>
      </w:pPr>
    </w:p>
    <w:p w:rsidR="000C4493" w:rsidRDefault="000C4493">
      <w:r w:rsidRPr="006E2E0A">
        <w:rPr>
          <w:lang w:val="en-US"/>
        </w:rPr>
        <w:t xml:space="preserve">Ballesteros González, Antonio. "The Dark Side of Darwinism in H. G. Wells's </w:t>
      </w:r>
      <w:r w:rsidRPr="006E2E0A">
        <w:rPr>
          <w:i/>
          <w:lang w:val="en-US"/>
        </w:rPr>
        <w:t xml:space="preserve">The Island of Dr. Moreau." </w:t>
      </w:r>
      <w:r>
        <w:t xml:space="preserve">In </w:t>
      </w:r>
      <w:r>
        <w:rPr>
          <w:i/>
        </w:rPr>
        <w:t xml:space="preserve">Science, Literature, and Interpretation. </w:t>
      </w:r>
      <w:r>
        <w:t>Ed. F. Collado. Zaragoza: Secretariado de Publicaciones de la Universidad de Zaragoza, 1991. 47-60.*</w:t>
      </w:r>
    </w:p>
    <w:p w:rsidR="000C4493" w:rsidRDefault="000C4493">
      <w:r>
        <w:t xml:space="preserve">_____. "El canon en la literatura fantástica." </w:t>
      </w:r>
      <w:r>
        <w:rPr>
          <w:i/>
        </w:rPr>
        <w:t>Revista de Filología Moderna</w:t>
      </w:r>
      <w:r>
        <w:t xml:space="preserve"> 2/3 (1992): 131-44.</w:t>
      </w:r>
    </w:p>
    <w:p w:rsidR="000C4493" w:rsidRDefault="000C4493">
      <w:pPr>
        <w:ind w:right="58"/>
      </w:pPr>
      <w:r>
        <w:t xml:space="preserve">_____. "'El jardín' de Andrew Marvell: técnica poética y recreación ovidiana." </w:t>
      </w:r>
      <w:r>
        <w:rPr>
          <w:i/>
        </w:rPr>
        <w:t>Revista del Departamento de Filología Moderna</w:t>
      </w:r>
      <w:r>
        <w:t xml:space="preserve"> (U de Castilla-La Mancha) 1 (1992): 71-81.*</w:t>
      </w:r>
    </w:p>
    <w:p w:rsidR="000C4493" w:rsidRPr="006E2E0A" w:rsidRDefault="000C4493">
      <w:pPr>
        <w:ind w:right="58"/>
        <w:rPr>
          <w:lang w:val="en-US"/>
        </w:rPr>
      </w:pPr>
      <w:r w:rsidRPr="006E2E0A">
        <w:rPr>
          <w:lang w:val="en-US"/>
        </w:rPr>
        <w:t xml:space="preserve">_____. "Digression and Intertextual Parody in Nashe, Sterne, and Joyce." In </w:t>
      </w:r>
      <w:r w:rsidRPr="006E2E0A">
        <w:rPr>
          <w:i/>
          <w:lang w:val="en-US"/>
        </w:rPr>
        <w:t>Laurence Sterne in Modernism and Postmodernism: A Symposium.</w:t>
      </w:r>
      <w:r w:rsidRPr="006E2E0A">
        <w:rPr>
          <w:lang w:val="en-US"/>
        </w:rPr>
        <w:t xml:space="preserve"> U of York, 1993.</w:t>
      </w:r>
    </w:p>
    <w:p w:rsidR="000C4493" w:rsidRPr="006E2E0A" w:rsidRDefault="000C4493">
      <w:pPr>
        <w:ind w:right="58"/>
        <w:rPr>
          <w:lang w:val="en-US"/>
        </w:rPr>
      </w:pPr>
      <w:r>
        <w:t xml:space="preserve">_____. "Un ejemplo de revisión clasicista y fabulación mitológica en el Renacimiento inglés: el caso de 'Hero and Leander'." In </w:t>
      </w:r>
      <w:r>
        <w:rPr>
          <w:i/>
        </w:rPr>
        <w:t>Investigaciones filológicas anglo-norteeamericanas.</w:t>
      </w:r>
      <w:r>
        <w:t xml:space="preserve"> Ed. Lucía Mora González. Ciudad Real: U de Castilla-La Mancha, 1994. </w:t>
      </w:r>
      <w:r w:rsidRPr="006E2E0A">
        <w:rPr>
          <w:lang w:val="en-US"/>
        </w:rPr>
        <w:t>383-397.</w:t>
      </w:r>
    </w:p>
    <w:p w:rsidR="000C4493" w:rsidRPr="006E2E0A" w:rsidRDefault="000C4493">
      <w:pPr>
        <w:ind w:right="58"/>
        <w:rPr>
          <w:lang w:val="en-US"/>
        </w:rPr>
      </w:pPr>
      <w:r w:rsidRPr="006E2E0A">
        <w:rPr>
          <w:lang w:val="en-US"/>
        </w:rPr>
        <w:t xml:space="preserve">_____. "Renaissance Versions of an Italian Poem in English: Petrarch's </w:t>
      </w:r>
      <w:r w:rsidRPr="006E2E0A">
        <w:rPr>
          <w:i/>
          <w:lang w:val="en-US"/>
        </w:rPr>
        <w:t>Rime</w:t>
      </w:r>
      <w:r w:rsidRPr="006E2E0A">
        <w:rPr>
          <w:lang w:val="en-US"/>
        </w:rPr>
        <w:t xml:space="preserve"> 190 in Wyatt's 'Whoso List to Hunt' and Spenser's </w:t>
      </w:r>
      <w:r w:rsidRPr="006E2E0A">
        <w:rPr>
          <w:i/>
          <w:lang w:val="en-US"/>
        </w:rPr>
        <w:t xml:space="preserve">Amoretti, </w:t>
      </w:r>
      <w:r w:rsidRPr="006E2E0A">
        <w:rPr>
          <w:lang w:val="en-US"/>
        </w:rPr>
        <w:t xml:space="preserve">67." </w:t>
      </w:r>
      <w:r w:rsidRPr="006E2E0A">
        <w:rPr>
          <w:i/>
          <w:lang w:val="en-US"/>
        </w:rPr>
        <w:t>SEDERI V.</w:t>
      </w:r>
      <w:r w:rsidRPr="006E2E0A">
        <w:rPr>
          <w:lang w:val="en-US"/>
        </w:rPr>
        <w:t xml:space="preserve"> (1994, forthcoming 1997).</w:t>
      </w:r>
    </w:p>
    <w:p w:rsidR="000C4493" w:rsidRPr="006E2E0A" w:rsidRDefault="000C4493">
      <w:pPr>
        <w:rPr>
          <w:lang w:val="en-US"/>
        </w:rPr>
      </w:pPr>
      <w:r w:rsidRPr="006E2E0A">
        <w:rPr>
          <w:lang w:val="en-US"/>
        </w:rPr>
        <w:t xml:space="preserve">_____. "Metaliterary Parody in </w:t>
      </w:r>
      <w:r w:rsidRPr="006E2E0A">
        <w:rPr>
          <w:i/>
          <w:lang w:val="en-US"/>
        </w:rPr>
        <w:t xml:space="preserve">The Unfortunate Traveller </w:t>
      </w:r>
      <w:r w:rsidRPr="006E2E0A">
        <w:rPr>
          <w:lang w:val="en-US"/>
        </w:rPr>
        <w:t xml:space="preserve">and </w:t>
      </w:r>
      <w:r w:rsidRPr="006E2E0A">
        <w:rPr>
          <w:i/>
          <w:lang w:val="en-US"/>
        </w:rPr>
        <w:t xml:space="preserve">Ulysses." Papers on Joyce </w:t>
      </w:r>
      <w:r w:rsidRPr="006E2E0A">
        <w:rPr>
          <w:lang w:val="en-US"/>
        </w:rPr>
        <w:t>1 (1995): 5-12.*</w:t>
      </w:r>
    </w:p>
    <w:p w:rsidR="000C4493" w:rsidRPr="006E2E0A" w:rsidRDefault="000C4493">
      <w:pPr>
        <w:rPr>
          <w:lang w:val="en-US"/>
        </w:rPr>
      </w:pPr>
      <w:r w:rsidRPr="006E2E0A">
        <w:rPr>
          <w:lang w:val="en-US"/>
        </w:rPr>
        <w:t xml:space="preserve">_____. "Digression and Intertextual Parody in Nashe, Sterne and Joyce." In </w:t>
      </w:r>
      <w:r w:rsidRPr="006E2E0A">
        <w:rPr>
          <w:i/>
          <w:lang w:val="en-US"/>
        </w:rPr>
        <w:t>Laurence Sterne in Modernism and Postmodernism.</w:t>
      </w:r>
      <w:r w:rsidRPr="006E2E0A">
        <w:rPr>
          <w:lang w:val="en-US"/>
        </w:rPr>
        <w:t xml:space="preserve"> Ed. David Pierce and Peter de Voogd. Amsterdam: Rodopi, 1996. 55-64.*</w:t>
      </w:r>
    </w:p>
    <w:p w:rsidR="000C4493" w:rsidRPr="006E2E0A" w:rsidRDefault="000C4493" w:rsidP="000C4493">
      <w:pPr>
        <w:rPr>
          <w:lang w:val="en-US"/>
        </w:rPr>
      </w:pPr>
      <w:r w:rsidRPr="006E2E0A">
        <w:rPr>
          <w:lang w:val="en-US"/>
        </w:rPr>
        <w:lastRenderedPageBreak/>
        <w:t xml:space="preserve">_____. "A Romantic Vision of Millenarian Disease: Placing and Displacing Death in Mary Shelley's </w:t>
      </w:r>
      <w:r w:rsidRPr="006E2E0A">
        <w:rPr>
          <w:i/>
          <w:lang w:val="en-US"/>
        </w:rPr>
        <w:t>The Last Man</w:t>
      </w:r>
      <w:r w:rsidRPr="006E2E0A">
        <w:rPr>
          <w:lang w:val="en-US"/>
        </w:rPr>
        <w:t xml:space="preserve">.." </w:t>
      </w:r>
      <w:r w:rsidRPr="006E2E0A">
        <w:rPr>
          <w:i/>
          <w:lang w:val="en-US"/>
        </w:rPr>
        <w:t xml:space="preserve">Miscelánea </w:t>
      </w:r>
      <w:r w:rsidRPr="006E2E0A">
        <w:rPr>
          <w:lang w:val="en-US"/>
        </w:rPr>
        <w:t>17 (1996): 51-62.*</w:t>
      </w:r>
    </w:p>
    <w:p w:rsidR="000C4493" w:rsidRPr="006E2E0A" w:rsidRDefault="000C4493" w:rsidP="000C4493">
      <w:pPr>
        <w:rPr>
          <w:lang w:val="en-US"/>
        </w:rPr>
      </w:pPr>
      <w:r w:rsidRPr="006E2E0A">
        <w:rPr>
          <w:lang w:val="en-US"/>
        </w:rPr>
        <w:t xml:space="preserve">_____. "Lost in Paradisiacal Beauty: Milton's Re-Writing of the Narcissus Myth."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6E2E0A">
        <w:rPr>
          <w:lang w:val="en-US"/>
        </w:rPr>
        <w:t>7-12.*</w:t>
      </w:r>
    </w:p>
    <w:p w:rsidR="000C4493" w:rsidRDefault="000C4493">
      <w:r w:rsidRPr="006E2E0A">
        <w:rPr>
          <w:lang w:val="en-US"/>
        </w:rPr>
        <w:t xml:space="preserve">_____. </w:t>
      </w:r>
      <w:r w:rsidRPr="006E2E0A">
        <w:rPr>
          <w:i/>
          <w:lang w:val="en-US"/>
        </w:rPr>
        <w:t xml:space="preserve">"Deformed, unfinished, sent before my time: </w:t>
      </w:r>
      <w:r w:rsidRPr="006E2E0A">
        <w:rPr>
          <w:lang w:val="en-US"/>
        </w:rPr>
        <w:t xml:space="preserve">Monstrosity in </w:t>
      </w:r>
      <w:r w:rsidRPr="006E2E0A">
        <w:rPr>
          <w:i/>
          <w:lang w:val="en-US"/>
        </w:rPr>
        <w:t xml:space="preserve">Richard III </w:t>
      </w:r>
      <w:r w:rsidRPr="006E2E0A">
        <w:rPr>
          <w:lang w:val="en-US"/>
        </w:rPr>
        <w:t xml:space="preserve">and Mary Shelley's </w:t>
      </w:r>
      <w:r w:rsidRPr="006E2E0A">
        <w:rPr>
          <w:i/>
          <w:lang w:val="en-US"/>
        </w:rPr>
        <w:t xml:space="preserve">Frankenstein."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Coruña: SEDERI, 1996. 243-48.*</w:t>
      </w:r>
    </w:p>
    <w:p w:rsidR="000C4493" w:rsidRDefault="000C4493">
      <w:pPr>
        <w:ind w:right="58"/>
      </w:pPr>
      <w:r>
        <w:t xml:space="preserve">_____. "La sociedad isabelina y el sueño del Mediterráneo: </w:t>
      </w:r>
      <w:r>
        <w:rPr>
          <w:i/>
        </w:rPr>
        <w:t xml:space="preserve">A Midsummer Night's Dream." </w:t>
      </w:r>
      <w:r>
        <w:t xml:space="preserve">In </w:t>
      </w:r>
      <w:r>
        <w:rPr>
          <w:i/>
        </w:rPr>
        <w:t>El Mediterráneo de Shakespeare.</w:t>
      </w:r>
      <w:r>
        <w:t xml:space="preserve"> Instituto Nacional del Teatro del Mediterráneo y Junta de Comunidades de Castilla-La Mancha (forthcoming 1997).</w:t>
      </w:r>
    </w:p>
    <w:p w:rsidR="000C4493" w:rsidRDefault="000C4493" w:rsidP="000C4493">
      <w:pPr>
        <w:ind w:left="709" w:hanging="709"/>
      </w:pPr>
      <w:r>
        <w:t xml:space="preserve">_____. "Retratos del Artista Adolescente: James Joyce y Ramón Pérez de Ayala." </w:t>
      </w:r>
      <w:r>
        <w:rPr>
          <w:i/>
        </w:rPr>
        <w:t>The Grove</w:t>
      </w:r>
      <w:r>
        <w:t xml:space="preserve"> 5 (1998): 19-30.</w:t>
      </w:r>
    </w:p>
    <w:p w:rsidR="000C4493" w:rsidRDefault="000C4493">
      <w:r>
        <w:t xml:space="preserve">_____. </w:t>
      </w:r>
      <w:r>
        <w:rPr>
          <w:i/>
        </w:rPr>
        <w:t xml:space="preserve">Narciso y el doble en la literatura fantástica victoriana. </w:t>
      </w:r>
      <w:r>
        <w:t>Cuenca: Servicio de Publicaciones de la Universidad de Castilla-La Mancha, 1998.</w:t>
      </w:r>
    </w:p>
    <w:p w:rsidR="000C4493" w:rsidRPr="006E2E0A" w:rsidRDefault="000C4493">
      <w:pPr>
        <w:rPr>
          <w:lang w:val="en-US"/>
        </w:rPr>
      </w:pPr>
      <w:r>
        <w:t xml:space="preserve">_____. </w:t>
      </w:r>
      <w:r>
        <w:rPr>
          <w:i/>
        </w:rPr>
        <w:t>"Vampire Chronicle": Historia natural del vampiro en la literatura anglosajona.</w:t>
      </w:r>
      <w:r>
        <w:t xml:space="preserve"> </w:t>
      </w:r>
      <w:r w:rsidRPr="006E2E0A">
        <w:rPr>
          <w:lang w:val="en-US"/>
        </w:rPr>
        <w:t>(Villa Dyonisos, 3). Zaragoza: Una Luna, 1998.</w:t>
      </w:r>
    </w:p>
    <w:p w:rsidR="000C4493" w:rsidRDefault="000C4493">
      <w:r w:rsidRPr="006E2E0A">
        <w:rPr>
          <w:lang w:val="en-US"/>
        </w:rPr>
        <w:t xml:space="preserve">_____. "The Ominous Fate of Monstrosity in </w:t>
      </w:r>
      <w:r w:rsidRPr="006E2E0A">
        <w:rPr>
          <w:i/>
          <w:lang w:val="en-US"/>
        </w:rPr>
        <w:t xml:space="preserve">King Lear." </w:t>
      </w:r>
      <w:r>
        <w:t xml:space="preserve">In </w:t>
      </w:r>
      <w:r>
        <w:rPr>
          <w:i/>
        </w:rPr>
        <w:t>SEDERI</w:t>
      </w:r>
      <w:r>
        <w:t xml:space="preserve"> 9 (1998). Ed. Jesús Cora Alonso et al. Alcalá de Henares: SEDERI / U de Alcalá, 1999. 265-70.*</w:t>
      </w:r>
    </w:p>
    <w:p w:rsidR="000C4493" w:rsidRPr="006E2E0A" w:rsidRDefault="000C4493">
      <w:pPr>
        <w:rPr>
          <w:lang w:val="en-US"/>
        </w:rPr>
      </w:pPr>
      <w:r>
        <w:t xml:space="preserve">_____. "'La terrible belleza te acechaba': Presencia de los románticos ingleses en Jorge Luis Borges." In </w:t>
      </w:r>
      <w:r>
        <w:rPr>
          <w:i/>
        </w:rPr>
        <w:t>Actas del XXI Congreso Internacional AEDEAN. </w:t>
      </w:r>
      <w:r>
        <w:t xml:space="preserve">Ed. Fernando Toda et al. </w:t>
      </w:r>
      <w:r w:rsidRPr="006E2E0A">
        <w:rPr>
          <w:lang w:val="en-US"/>
        </w:rPr>
        <w:t>Sevilla: U de Sevilla, 1999. 135-39.*</w:t>
      </w:r>
    </w:p>
    <w:p w:rsidR="000C4493" w:rsidRPr="006E2E0A" w:rsidRDefault="000C4493">
      <w:pPr>
        <w:tabs>
          <w:tab w:val="left" w:pos="1720"/>
        </w:tabs>
        <w:rPr>
          <w:lang w:val="en-US"/>
        </w:rPr>
      </w:pPr>
      <w:r w:rsidRPr="006E2E0A">
        <w:rPr>
          <w:lang w:val="en-US"/>
        </w:rPr>
        <w:t xml:space="preserve">_____. "The Chains of Literary History: Derek Walcott and Intertextuality." In </w:t>
      </w:r>
      <w:r w:rsidRPr="006E2E0A">
        <w:rPr>
          <w:i/>
          <w:lang w:val="en-US"/>
        </w:rPr>
        <w:t>Narratives of Resistance: Literature and Ethnicity in the United States and the Caribbean.</w:t>
      </w:r>
      <w:r w:rsidRPr="006E2E0A">
        <w:rPr>
          <w:lang w:val="en-US"/>
        </w:rPr>
        <w:t xml:space="preserve"> </w:t>
      </w:r>
      <w:r>
        <w:t xml:space="preserve">Ed. Jesús Benito and Ana María Manzanas. Cuenca: Ediciones de la Universidad de Castilla-La Mancha, 1999. </w:t>
      </w:r>
      <w:r w:rsidRPr="006E2E0A">
        <w:rPr>
          <w:lang w:val="en-US"/>
        </w:rPr>
        <w:t>169-78.*</w:t>
      </w:r>
    </w:p>
    <w:p w:rsidR="000C4493" w:rsidRDefault="000C4493">
      <w:pPr>
        <w:tabs>
          <w:tab w:val="left" w:pos="1720"/>
        </w:tabs>
      </w:pPr>
      <w:r w:rsidRPr="006E2E0A">
        <w:rPr>
          <w:lang w:val="en-US"/>
        </w:rPr>
        <w:t xml:space="preserve">_____. Rev. of </w:t>
      </w:r>
      <w:r w:rsidRPr="006E2E0A">
        <w:rPr>
          <w:i/>
          <w:lang w:val="en-US"/>
        </w:rPr>
        <w:t>Metafiction and Myth in the Novels of Peter Ackroyd.</w:t>
      </w:r>
      <w:r w:rsidRPr="006E2E0A">
        <w:rPr>
          <w:lang w:val="en-US"/>
        </w:rPr>
        <w:t xml:space="preserve"> </w:t>
      </w:r>
      <w:r>
        <w:t xml:space="preserve">By Susana Onega. </w:t>
      </w:r>
      <w:r>
        <w:rPr>
          <w:i/>
        </w:rPr>
        <w:t>Atlantis</w:t>
      </w:r>
      <w:r>
        <w:t xml:space="preserve"> 22.1 (June 2000): 217-22.*</w:t>
      </w:r>
    </w:p>
    <w:p w:rsidR="000C4493" w:rsidRDefault="000C4493">
      <w:pPr>
        <w:tabs>
          <w:tab w:val="left" w:pos="1720"/>
        </w:tabs>
      </w:pPr>
      <w:r>
        <w:t xml:space="preserve">_____. Rev. of </w:t>
      </w:r>
      <w:r>
        <w:rPr>
          <w:i/>
        </w:rPr>
        <w:t xml:space="preserve">Otras narrativas: Una aproximación a la literatura popular anglo-norteamericana. </w:t>
      </w:r>
      <w:r>
        <w:t xml:space="preserve">By Nieves Pascual Soler and Jesús López-Peláez Casellas. </w:t>
      </w:r>
      <w:r>
        <w:rPr>
          <w:i/>
        </w:rPr>
        <w:t>Atlantis</w:t>
      </w:r>
      <w:r>
        <w:t xml:space="preserve"> 22.1 (June 2000): 223-29.*</w:t>
      </w:r>
    </w:p>
    <w:p w:rsidR="000C4493" w:rsidRDefault="000C4493">
      <w:pPr>
        <w:tabs>
          <w:tab w:val="left" w:pos="1720"/>
        </w:tabs>
        <w:ind w:right="30"/>
      </w:pPr>
      <w:r>
        <w:t xml:space="preserve">_____. "Desde el Realismo hasta los comienzos del siglo XX: La generación cosmopolita y la Poética vanguardista no académica." </w:t>
      </w:r>
      <w:r>
        <w:lastRenderedPageBreak/>
        <w:t xml:space="preserve">In </w:t>
      </w:r>
      <w:r>
        <w:rPr>
          <w:i/>
        </w:rPr>
        <w:t>Historia de la teoría y la crítica literarias en Estados Unidos.</w:t>
      </w:r>
      <w:r>
        <w:t xml:space="preserve"> Ed. Ricardo Miguel Alfonso. Madrid: Verbum, 2001. 93-159.*</w:t>
      </w:r>
    </w:p>
    <w:p w:rsidR="000C4493" w:rsidRDefault="000C4493">
      <w:pPr>
        <w:ind w:right="10"/>
      </w:pPr>
      <w:r>
        <w:t xml:space="preserve">_____.  "Mohamed Chukri o el antirretrato del artista adolescente."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263-67.* (Chukri: Moroccan writer).</w:t>
      </w:r>
    </w:p>
    <w:p w:rsidR="000C4493" w:rsidRPr="006E2E0A" w:rsidRDefault="000C4493">
      <w:pPr>
        <w:rPr>
          <w:lang w:val="en-US"/>
        </w:rPr>
      </w:pPr>
      <w:r w:rsidRPr="006E2E0A">
        <w:rPr>
          <w:lang w:val="en-US"/>
        </w:rPr>
        <w:t xml:space="preserve">_____. Rev. of </w:t>
      </w:r>
      <w:r w:rsidRPr="006E2E0A">
        <w:rPr>
          <w:i/>
          <w:lang w:val="en-US"/>
        </w:rPr>
        <w:t>The Reception of Virginia Woolf in Europe.</w:t>
      </w:r>
      <w:r w:rsidRPr="006E2E0A">
        <w:rPr>
          <w:lang w:val="en-US"/>
        </w:rPr>
        <w:t xml:space="preserve"> Ed. Mary Ann Caws and Nicola Luckhurst. </w:t>
      </w:r>
      <w:r w:rsidRPr="006E2E0A">
        <w:rPr>
          <w:i/>
          <w:lang w:val="en-US"/>
        </w:rPr>
        <w:t>Atlantis</w:t>
      </w:r>
      <w:r w:rsidRPr="006E2E0A">
        <w:rPr>
          <w:lang w:val="en-US"/>
        </w:rPr>
        <w:t xml:space="preserve"> 25.2 (Dic. 2003): 127-35.*</w:t>
      </w:r>
    </w:p>
    <w:p w:rsidR="000C4493" w:rsidRDefault="000C4493">
      <w:r w:rsidRPr="006E2E0A">
        <w:rPr>
          <w:lang w:val="en-US"/>
        </w:rPr>
        <w:t xml:space="preserve">_____. Rev. of </w:t>
      </w:r>
      <w:r w:rsidRPr="006E2E0A">
        <w:rPr>
          <w:i/>
          <w:lang w:val="en-US"/>
        </w:rPr>
        <w:t>Silverpowdered Olivetrees: Reading Joyce in Spain.</w:t>
      </w:r>
      <w:r w:rsidRPr="006E2E0A">
        <w:rPr>
          <w:lang w:val="en-US"/>
        </w:rPr>
        <w:t xml:space="preserve"> </w:t>
      </w:r>
      <w:r>
        <w:t xml:space="preserve">Ed. Jefferey Simons et al. </w:t>
      </w:r>
      <w:r>
        <w:rPr>
          <w:i/>
        </w:rPr>
        <w:t>Atlantis</w:t>
      </w:r>
      <w:r>
        <w:t xml:space="preserve"> 27.2 (Dec. 2005): 151-56.*</w:t>
      </w:r>
    </w:p>
    <w:p w:rsidR="000C4493" w:rsidRPr="00B71A88" w:rsidRDefault="000C4493">
      <w:r>
        <w:t xml:space="preserve">_____. "2. Articulación de la violencia masculina (…)." In </w:t>
      </w:r>
      <w:r>
        <w:rPr>
          <w:i/>
        </w:rPr>
        <w:t>El sustrato cultural de la violencia de género: Literatura, arte, cine y videojuegos.</w:t>
      </w:r>
      <w:r>
        <w:t xml:space="preserve"> Ed. Ángeles de la Concha. (Perspectiva feminista). Madrid: Síntesis, 2010.</w:t>
      </w:r>
    </w:p>
    <w:p w:rsidR="000C4493" w:rsidRPr="00950344" w:rsidRDefault="000C4493" w:rsidP="000C4493">
      <w:r w:rsidRPr="00950344">
        <w:t xml:space="preserve">_____. "De cara a la pared: Límites y umbrales en </w:t>
      </w:r>
      <w:r w:rsidRPr="00950344">
        <w:rPr>
          <w:i/>
        </w:rPr>
        <w:t>The Blair Witch Project</w:t>
      </w:r>
      <w:r w:rsidRPr="00950344">
        <w:t xml:space="preserve">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987-1000.* (Daniel Myrick and Eduardo Sánchez).</w:t>
      </w:r>
    </w:p>
    <w:p w:rsidR="000C4493" w:rsidRDefault="000C4493" w:rsidP="000C4493">
      <w:r>
        <w:t xml:space="preserve">_____. "Confesiones femeninas: Menchu y Molly frente a Mario y Leopold." 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:rsidR="000C4493" w:rsidRDefault="000C4493" w:rsidP="000C4493">
      <w:r>
        <w:t xml:space="preserve">_____. "Retratos del </w:t>
      </w:r>
      <w:r>
        <w:rPr>
          <w:i/>
        </w:rPr>
        <w:t>artiste manqué:</w:t>
      </w:r>
      <w:r>
        <w:t xml:space="preserve"> Influencia de James Joyce en las obras autobiográficas de J. M. Coetzee." </w:t>
      </w:r>
      <w:r w:rsidRPr="006E2E0A">
        <w:rPr>
          <w:lang w:val="en-US"/>
        </w:rPr>
        <w:t xml:space="preserve">In </w:t>
      </w:r>
      <w:r w:rsidRPr="006E2E0A">
        <w:rPr>
          <w:i/>
          <w:lang w:val="en-US"/>
        </w:rPr>
        <w:t>A View from the South: Contemporary English and American Studies.</w:t>
      </w:r>
      <w:r w:rsidRPr="006E2E0A">
        <w:rPr>
          <w:lang w:val="en-US"/>
        </w:rPr>
        <w:t xml:space="preserve"> </w:t>
      </w:r>
      <w:r>
        <w:t>(34th AEDEAN International Conference). Ed. José R. Ibáñez Ibáñez and José Francisco Fernández Sánchez. CD-ROM. Almería: AEDEAN / U de Almería / Ministerio de Ciencia e Innovación, 2011. 47-53.*</w:t>
      </w:r>
    </w:p>
    <w:p w:rsidR="00252ECB" w:rsidRPr="006E2E0A" w:rsidRDefault="00252ECB" w:rsidP="00252ECB">
      <w:pPr>
        <w:rPr>
          <w:lang w:val="en-US"/>
        </w:rPr>
      </w:pPr>
      <w:r>
        <w:t xml:space="preserve">_____. "Mary Shelley y Frankenstein: La creación de un mito y su proyección en la literatura fantástica victoriana." </w:t>
      </w:r>
      <w:r w:rsidR="006E2E0A" w:rsidRPr="006E2E0A">
        <w:rPr>
          <w:lang w:val="en-US"/>
        </w:rPr>
        <w:t xml:space="preserve">Audio. </w:t>
      </w:r>
      <w:r w:rsidRPr="006E2E0A">
        <w:rPr>
          <w:lang w:val="en-US"/>
        </w:rPr>
        <w:t xml:space="preserve">Lecture at </w:t>
      </w:r>
      <w:r w:rsidRPr="006E2E0A">
        <w:rPr>
          <w:i/>
          <w:lang w:val="en-US"/>
        </w:rPr>
        <w:t xml:space="preserve">Fundación Juan March </w:t>
      </w:r>
      <w:r w:rsidRPr="006E2E0A">
        <w:rPr>
          <w:lang w:val="en-US"/>
        </w:rPr>
        <w:t>11 Dec. 2018.*</w:t>
      </w:r>
    </w:p>
    <w:p w:rsidR="00252ECB" w:rsidRPr="006E2E0A" w:rsidRDefault="00252ECB" w:rsidP="00252ECB">
      <w:pPr>
        <w:rPr>
          <w:lang w:val="en-US"/>
        </w:rPr>
      </w:pPr>
      <w:r w:rsidRPr="006E2E0A">
        <w:rPr>
          <w:lang w:val="en-US"/>
        </w:rPr>
        <w:tab/>
      </w:r>
      <w:hyperlink r:id="rId8" w:history="1">
        <w:r w:rsidRPr="006E2E0A">
          <w:rPr>
            <w:rStyle w:val="Hipervnculo"/>
            <w:lang w:val="en-US"/>
          </w:rPr>
          <w:t>https://www.march.es/conferencias/anteriores/voz.aspx?p1=101521&amp;l=1</w:t>
        </w:r>
      </w:hyperlink>
    </w:p>
    <w:p w:rsidR="00252ECB" w:rsidRDefault="00252ECB" w:rsidP="00252ECB">
      <w:r w:rsidRPr="006E2E0A">
        <w:rPr>
          <w:lang w:val="en-US"/>
        </w:rPr>
        <w:tab/>
      </w:r>
      <w:r>
        <w:t>2018</w:t>
      </w:r>
    </w:p>
    <w:p w:rsidR="006E2E0A" w:rsidRPr="00685DE7" w:rsidRDefault="006E2E0A" w:rsidP="006E2E0A">
      <w:pPr>
        <w:ind w:left="709" w:hanging="709"/>
        <w:rPr>
          <w:szCs w:val="28"/>
          <w:lang w:val="en-US"/>
        </w:rPr>
      </w:pPr>
      <w:r>
        <w:rPr>
          <w:szCs w:val="28"/>
        </w:rPr>
        <w:t>_____. "</w:t>
      </w:r>
      <w:r w:rsidRPr="00C212F6">
        <w:rPr>
          <w:szCs w:val="28"/>
        </w:rPr>
        <w:t>Mary Shelley y Frankenstein: la creación de un mito</w:t>
      </w:r>
      <w:r>
        <w:rPr>
          <w:szCs w:val="28"/>
        </w:rPr>
        <w:t xml:space="preserve">." </w:t>
      </w:r>
      <w:r w:rsidRPr="00685DE7">
        <w:rPr>
          <w:szCs w:val="28"/>
          <w:lang w:val="en-US"/>
        </w:rPr>
        <w:t xml:space="preserve">Video lecture. </w:t>
      </w:r>
      <w:r w:rsidRPr="00685DE7">
        <w:rPr>
          <w:i/>
          <w:szCs w:val="28"/>
          <w:lang w:val="en-US"/>
        </w:rPr>
        <w:t>YouTube (Fundación Juan March)</w:t>
      </w:r>
      <w:r w:rsidRPr="00685DE7">
        <w:rPr>
          <w:szCs w:val="28"/>
          <w:lang w:val="en-US"/>
        </w:rPr>
        <w:t xml:space="preserve"> 25 June 2019.*</w:t>
      </w:r>
    </w:p>
    <w:p w:rsidR="006E2E0A" w:rsidRPr="00685DE7" w:rsidRDefault="005F6EF9" w:rsidP="006E2E0A">
      <w:pPr>
        <w:ind w:left="709" w:hanging="1"/>
        <w:rPr>
          <w:szCs w:val="28"/>
          <w:lang w:val="en-US"/>
        </w:rPr>
      </w:pPr>
      <w:hyperlink r:id="rId9" w:history="1">
        <w:r w:rsidR="006E2E0A" w:rsidRPr="00685DE7">
          <w:rPr>
            <w:rStyle w:val="Hipervnculo"/>
            <w:szCs w:val="28"/>
            <w:lang w:val="en-US"/>
          </w:rPr>
          <w:t>https://youtu.be/kVpXxMwBINs</w:t>
        </w:r>
      </w:hyperlink>
    </w:p>
    <w:p w:rsidR="006E2E0A" w:rsidRPr="00685DE7" w:rsidRDefault="006E2E0A" w:rsidP="006E2E0A">
      <w:pPr>
        <w:ind w:left="709" w:hanging="1"/>
        <w:rPr>
          <w:szCs w:val="28"/>
          <w:lang w:val="en-US"/>
        </w:rPr>
      </w:pPr>
      <w:r w:rsidRPr="00685DE7">
        <w:rPr>
          <w:szCs w:val="28"/>
          <w:lang w:val="en-US"/>
        </w:rPr>
        <w:tab/>
        <w:t>2019</w:t>
      </w:r>
    </w:p>
    <w:p w:rsidR="001E7A97" w:rsidRPr="00685DE7" w:rsidRDefault="001E7A97" w:rsidP="001E7A97">
      <w:pPr>
        <w:ind w:hanging="1"/>
        <w:rPr>
          <w:szCs w:val="28"/>
          <w:lang w:val="en-US"/>
        </w:rPr>
      </w:pPr>
    </w:p>
    <w:p w:rsidR="000C4493" w:rsidRDefault="000C4493">
      <w:r w:rsidRPr="006E2E0A">
        <w:rPr>
          <w:lang w:val="en-US"/>
        </w:rPr>
        <w:t xml:space="preserve">_____, ed. and trans. </w:t>
      </w:r>
      <w:r w:rsidRPr="00685DE7">
        <w:rPr>
          <w:i/>
          <w:lang w:val="es-ES"/>
        </w:rPr>
        <w:t>La masacre de París.</w:t>
      </w:r>
      <w:r w:rsidRPr="00685DE7">
        <w:rPr>
          <w:lang w:val="es-ES"/>
        </w:rPr>
        <w:t xml:space="preserve"> By Christopher Marlowe. </w:t>
      </w:r>
      <w:r>
        <w:t xml:space="preserve">(Literatura Dramática, 71). Madrid: Publicaciones de la Asociación de Directores de Escena de España, 2007. </w:t>
      </w:r>
    </w:p>
    <w:p w:rsidR="000C4493" w:rsidRDefault="000C4493">
      <w:r w:rsidRPr="006E2E0A">
        <w:rPr>
          <w:lang w:val="en-US"/>
        </w:rPr>
        <w:t xml:space="preserve">_____, ed. and trans. </w:t>
      </w:r>
      <w:r w:rsidRPr="006E2E0A">
        <w:rPr>
          <w:i/>
          <w:lang w:val="en-US"/>
        </w:rPr>
        <w:t>Don Quijote en Inglaterra.</w:t>
      </w:r>
      <w:r w:rsidRPr="006E2E0A">
        <w:rPr>
          <w:lang w:val="en-US"/>
        </w:rPr>
        <w:t xml:space="preserve"> By Henry Fielding. </w:t>
      </w:r>
      <w:r>
        <w:t>Madrid: Asociación de Directores de Escena de España (ADE), 2005.</w:t>
      </w:r>
    </w:p>
    <w:p w:rsidR="000C4493" w:rsidRDefault="000C4493">
      <w:r>
        <w:t xml:space="preserve">_____, ed. and trans. </w:t>
      </w:r>
      <w:r w:rsidRPr="006E2E0A">
        <w:rPr>
          <w:i/>
          <w:lang w:val="en-US"/>
        </w:rPr>
        <w:t>Eduardo III.</w:t>
      </w:r>
      <w:r w:rsidRPr="006E2E0A">
        <w:rPr>
          <w:lang w:val="en-US"/>
        </w:rPr>
        <w:t xml:space="preserve"> By William Shakespeare. </w:t>
      </w:r>
      <w:r>
        <w:t>Madrid: Asociación de Directores de Escena de España (ADE), 2005.</w:t>
      </w:r>
    </w:p>
    <w:p w:rsidR="000C4493" w:rsidRPr="00000AD5" w:rsidRDefault="000C4493" w:rsidP="000C4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ascii="Courier" w:hAnsi="Courier" w:cs="Courier"/>
          <w:sz w:val="20"/>
        </w:rPr>
      </w:pPr>
      <w:r>
        <w:t xml:space="preserve">_____, ed. and trans. </w:t>
      </w:r>
      <w:r w:rsidRPr="00586725">
        <w:rPr>
          <w:i/>
        </w:rPr>
        <w:t xml:space="preserve">Poesía romántica inglesa: Antología bilingüe. </w:t>
      </w:r>
      <w:r w:rsidRPr="00586725">
        <w:t xml:space="preserve">(Serie: Laberinto de Fortuna, 4). Madrid: Publicaciones de la Asociación de Directores de Escena </w:t>
      </w:r>
      <w:r w:rsidRPr="00EC10CD">
        <w:t>de</w:t>
      </w:r>
      <w:r w:rsidRPr="00586725">
        <w:t xml:space="preserve"> España, 2011. </w:t>
      </w:r>
    </w:p>
    <w:p w:rsidR="001E7A97" w:rsidRPr="00660C3C" w:rsidRDefault="001E7A97" w:rsidP="001E7A97">
      <w:pPr>
        <w:rPr>
          <w:szCs w:val="28"/>
        </w:rPr>
      </w:pPr>
      <w:r>
        <w:rPr>
          <w:szCs w:val="28"/>
        </w:rPr>
        <w:t xml:space="preserve">_____, e. </w:t>
      </w:r>
      <w:r>
        <w:rPr>
          <w:i/>
          <w:szCs w:val="28"/>
        </w:rPr>
        <w:t>El último hombre.</w:t>
      </w:r>
      <w:r>
        <w:rPr>
          <w:szCs w:val="28"/>
        </w:rPr>
        <w:t xml:space="preserve"> By Mary Shelley. (Clásicos de la Literatura). Madrid: Akal, 2020.</w:t>
      </w:r>
    </w:p>
    <w:p w:rsidR="000C4493" w:rsidRDefault="000C4493">
      <w:pPr>
        <w:ind w:right="58"/>
      </w:pPr>
      <w:r>
        <w:t xml:space="preserve">Ballesteros, Antonio, and Ana Mª Manzanas. </w:t>
      </w:r>
      <w:r w:rsidRPr="006E2E0A">
        <w:rPr>
          <w:lang w:val="en-US"/>
        </w:rPr>
        <w:t xml:space="preserve">"Shakespeare's Sonnets and the Adventure of Similitude." </w:t>
      </w:r>
      <w:r>
        <w:rPr>
          <w:i/>
        </w:rPr>
        <w:t>Revista de Filología Moderna</w:t>
      </w:r>
      <w:r>
        <w:t xml:space="preserve"> 5 (Ciudad Real: U de Castilla-La Mancha, 1994): 107-21.</w:t>
      </w:r>
    </w:p>
    <w:p w:rsidR="000C4493" w:rsidRDefault="000C4493">
      <w:pPr>
        <w:ind w:right="58"/>
      </w:pPr>
      <w:r w:rsidRPr="006E2E0A">
        <w:rPr>
          <w:lang w:val="en-US"/>
        </w:rPr>
        <w:t xml:space="preserve">_____. "Monsters on the Island: Caliban's and Prospero's Hideous Progeny." </w:t>
      </w:r>
      <w:r>
        <w:rPr>
          <w:i/>
        </w:rPr>
        <w:t>Atlantis</w:t>
      </w:r>
      <w:r>
        <w:t xml:space="preserve"> 19.1 (June 1997 [issued February 1999]): 15-20.*</w:t>
      </w:r>
    </w:p>
    <w:p w:rsidR="000C4493" w:rsidRDefault="000C4493">
      <w:r>
        <w:t xml:space="preserve">_____, ed.  </w:t>
      </w:r>
      <w:r>
        <w:rPr>
          <w:i/>
        </w:rPr>
        <w:t>Lástima que sea una puta.</w:t>
      </w:r>
      <w:r>
        <w:t xml:space="preserve"> </w:t>
      </w:r>
      <w:r w:rsidRPr="006E2E0A">
        <w:rPr>
          <w:lang w:val="en-US"/>
        </w:rPr>
        <w:t xml:space="preserve">By John Ford. (Literatura Dramática, 52). </w:t>
      </w:r>
      <w:r>
        <w:t>Madrid: Publicaciones de la Asociación de Directores de Escena, 2000.</w:t>
      </w:r>
    </w:p>
    <w:p w:rsidR="000C4493" w:rsidRDefault="000C4493">
      <w:r>
        <w:t xml:space="preserve">_____, ed. </w:t>
      </w:r>
      <w:r>
        <w:rPr>
          <w:i/>
        </w:rPr>
        <w:t>Asi va el mundo.</w:t>
      </w:r>
      <w:r>
        <w:t xml:space="preserve"> </w:t>
      </w:r>
      <w:r w:rsidRPr="006E2E0A">
        <w:rPr>
          <w:lang w:val="en-US"/>
        </w:rPr>
        <w:t xml:space="preserve">By William Congreve. (Literatura Dramática, 58). </w:t>
      </w:r>
      <w:r>
        <w:t>Madrid: Publicaciones de la Asociación de Directores de Escena, 2002.</w:t>
      </w:r>
    </w:p>
    <w:p w:rsidR="00685DE7" w:rsidRPr="00F907AE" w:rsidRDefault="00685DE7" w:rsidP="00685DE7">
      <w:pPr>
        <w:rPr>
          <w:szCs w:val="28"/>
        </w:rPr>
      </w:pPr>
      <w:r w:rsidRPr="00F907AE">
        <w:rPr>
          <w:szCs w:val="28"/>
        </w:rPr>
        <w:t xml:space="preserve">Ballesteros González, Antonio, and Claude Duée. </w:t>
      </w:r>
      <w:r w:rsidRPr="00F907AE">
        <w:rPr>
          <w:i/>
          <w:szCs w:val="28"/>
        </w:rPr>
        <w:t>Cuatro lecciones sobre el cómic.</w:t>
      </w:r>
      <w:r w:rsidRPr="00F907AE">
        <w:rPr>
          <w:szCs w:val="28"/>
        </w:rPr>
        <w:t xml:space="preserve"> (Colección Estudios). Servicio de Publicaciones de la Universidad de Castilla-La Mancha, 2000.</w:t>
      </w:r>
    </w:p>
    <w:p w:rsidR="000C4493" w:rsidRDefault="000C4493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Álvarez Amorós, José Antonio (ed.), Ricardo Miguel Alfonso, Antonio Ballesteros González and Silvia Caporale Bizzini. </w:t>
      </w:r>
      <w:r>
        <w:rPr>
          <w:rFonts w:eastAsia="Times"/>
        </w:rPr>
        <w:t>Teoría literaria y enseñanza de la literatura.</w:t>
      </w:r>
      <w:r>
        <w:rPr>
          <w:rFonts w:eastAsia="Times"/>
          <w:i w:val="0"/>
        </w:rPr>
        <w:t xml:space="preserve"> (Ariel Literatura y Crítica). Barcelona: Ariel, 2004.*</w:t>
      </w:r>
    </w:p>
    <w:p w:rsidR="000C4493" w:rsidRDefault="000C4493"/>
    <w:p w:rsidR="000C4493" w:rsidRDefault="000C4493"/>
    <w:p w:rsidR="000C4493" w:rsidRDefault="000C4493"/>
    <w:p w:rsidR="000C4493" w:rsidRDefault="000C4493">
      <w:pPr>
        <w:rPr>
          <w:b/>
        </w:rPr>
      </w:pPr>
      <w:r>
        <w:rPr>
          <w:b/>
        </w:rPr>
        <w:t>Criticism</w:t>
      </w:r>
    </w:p>
    <w:p w:rsidR="000C4493" w:rsidRDefault="000C4493">
      <w:pPr>
        <w:rPr>
          <w:b/>
        </w:rPr>
      </w:pPr>
    </w:p>
    <w:p w:rsidR="000C4493" w:rsidRDefault="000C4493">
      <w:r>
        <w:t xml:space="preserve">Ballesteros González, Antonio. </w:t>
      </w:r>
      <w:r>
        <w:rPr>
          <w:i/>
        </w:rPr>
        <w:t>Escrito por brujas: Lo sobrenatural en la vida y la literatura de grandes mujeres del siglo XIX.</w:t>
      </w:r>
      <w:r>
        <w:t xml:space="preserve"> Madrid: Anaya-Oberon, 2005.</w:t>
      </w:r>
    </w:p>
    <w:p w:rsidR="000C4493" w:rsidRPr="006E2E0A" w:rsidRDefault="000C4493">
      <w:pPr>
        <w:rPr>
          <w:lang w:val="en-US"/>
        </w:rPr>
      </w:pPr>
      <w:r>
        <w:lastRenderedPageBreak/>
        <w:t xml:space="preserve">Gallardo, Pere. Rev. of </w:t>
      </w:r>
      <w:r>
        <w:rPr>
          <w:i/>
        </w:rPr>
        <w:t>Cuatro lecciones sobre el cómic.</w:t>
      </w:r>
      <w:r>
        <w:t xml:space="preserve"> </w:t>
      </w:r>
      <w:r w:rsidRPr="006E2E0A">
        <w:rPr>
          <w:lang w:val="en-US"/>
        </w:rPr>
        <w:t xml:space="preserve">By Antonio Ballesteros and Claude Duée. </w:t>
      </w:r>
      <w:r w:rsidRPr="006E2E0A">
        <w:rPr>
          <w:i/>
          <w:lang w:val="en-US"/>
        </w:rPr>
        <w:t>Links and Letters</w:t>
      </w:r>
      <w:r w:rsidRPr="006E2E0A">
        <w:rPr>
          <w:lang w:val="en-US"/>
        </w:rPr>
        <w:t xml:space="preserve"> 8 (2001) [issued Nov. 2002]: 97-99.*</w:t>
      </w:r>
    </w:p>
    <w:p w:rsidR="007B5DE5" w:rsidRPr="00DE3F06" w:rsidRDefault="007B5DE5" w:rsidP="007B5DE5">
      <w:pPr>
        <w:ind w:left="709" w:hanging="709"/>
      </w:pPr>
      <w:r>
        <w:t xml:space="preserve">Pascual Garrido, María Luisa. Rev. of </w:t>
      </w:r>
      <w:r>
        <w:rPr>
          <w:i/>
        </w:rPr>
        <w:t>Poesía Romántica inglesa,</w:t>
      </w:r>
      <w:r>
        <w:t xml:space="preserve"> ed. Antonio Ballesteros González. </w:t>
      </w:r>
      <w:r>
        <w:rPr>
          <w:i/>
        </w:rPr>
        <w:t>Atlantis</w:t>
      </w:r>
      <w:r>
        <w:t xml:space="preserve"> 35.1 (June 2013): 193-200.*</w:t>
      </w:r>
    </w:p>
    <w:p w:rsidR="000C4493" w:rsidRDefault="000C4493">
      <w:r>
        <w:t xml:space="preserve">Prieto Pablos, Juan A. Rev. of </w:t>
      </w:r>
      <w:r>
        <w:rPr>
          <w:i/>
        </w:rPr>
        <w:t xml:space="preserve">Así va el mundo, </w:t>
      </w:r>
      <w:r>
        <w:t xml:space="preserve">by William Congreve (ed. A. Ballesteros) and of </w:t>
      </w:r>
      <w:r>
        <w:rPr>
          <w:i/>
        </w:rPr>
        <w:t>Lástima que sea una puta,</w:t>
      </w:r>
      <w:r>
        <w:t xml:space="preserve"> by John Ford (ed. A. Ballesteros). </w:t>
      </w:r>
      <w:r>
        <w:rPr>
          <w:i/>
        </w:rPr>
        <w:t>Atlantis</w:t>
      </w:r>
      <w:r>
        <w:t xml:space="preserve"> 24.2 (December 2002): 271-81.*</w:t>
      </w:r>
    </w:p>
    <w:p w:rsidR="000C4493" w:rsidRDefault="000C4493"/>
    <w:p w:rsidR="003609F9" w:rsidRDefault="003609F9"/>
    <w:p w:rsidR="003609F9" w:rsidRDefault="003609F9"/>
    <w:p w:rsidR="003609F9" w:rsidRDefault="003609F9"/>
    <w:p w:rsidR="003609F9" w:rsidRDefault="003609F9">
      <w:r>
        <w:t>Bibliography</w:t>
      </w:r>
    </w:p>
    <w:p w:rsidR="003609F9" w:rsidRDefault="003609F9"/>
    <w:p w:rsidR="003609F9" w:rsidRDefault="003609F9"/>
    <w:p w:rsidR="003609F9" w:rsidRDefault="003609F9">
      <w:pPr>
        <w:rPr>
          <w:lang w:val="en-US"/>
        </w:rPr>
      </w:pPr>
      <w:r>
        <w:t xml:space="preserve">Ballesteros González, Antonio. </w:t>
      </w:r>
      <w:r w:rsidRPr="003609F9">
        <w:rPr>
          <w:i/>
          <w:lang w:val="en-US"/>
        </w:rPr>
        <w:t>Curriculum Vitae.</w:t>
      </w:r>
      <w:r w:rsidRPr="003609F9">
        <w:rPr>
          <w:lang w:val="en-US"/>
        </w:rPr>
        <w:t xml:space="preserve"> Online at UNED.*</w:t>
      </w:r>
    </w:p>
    <w:p w:rsidR="003609F9" w:rsidRDefault="003609F9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AF2633">
          <w:rPr>
            <w:rStyle w:val="Hipervnculo"/>
            <w:lang w:val="en-US"/>
          </w:rPr>
          <w:t>http://portal.uned.es/pls/portal/docs/PAGE/UNED_MAIN/LAUNIVERSIDAD/UBICACIONES/04/DOCENTE/ANTONIO_ANDRES_BALLESTEROS_GONZALEZ/CURRICULUM%20VITAE%20ANTONIO%20BALLESTEROS.PDF</w:t>
        </w:r>
      </w:hyperlink>
    </w:p>
    <w:p w:rsidR="003609F9" w:rsidRPr="003609F9" w:rsidRDefault="003609F9">
      <w:pPr>
        <w:rPr>
          <w:lang w:val="en-US"/>
        </w:rPr>
      </w:pPr>
      <w:r>
        <w:rPr>
          <w:lang w:val="en-US"/>
        </w:rPr>
        <w:tab/>
        <w:t>2022</w:t>
      </w:r>
      <w:bookmarkStart w:id="2" w:name="_GoBack"/>
      <w:bookmarkEnd w:id="2"/>
    </w:p>
    <w:sectPr w:rsidR="003609F9" w:rsidRPr="003609F9" w:rsidSect="00252ECB">
      <w:headerReference w:type="even" r:id="rId11"/>
      <w:headerReference w:type="default" r:id="rId12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EF9" w:rsidRDefault="005F6EF9">
      <w:r>
        <w:separator/>
      </w:r>
    </w:p>
  </w:endnote>
  <w:endnote w:type="continuationSeparator" w:id="0">
    <w:p w:rsidR="005F6EF9" w:rsidRDefault="005F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EF9" w:rsidRDefault="005F6EF9">
      <w:r>
        <w:separator/>
      </w:r>
    </w:p>
  </w:footnote>
  <w:footnote w:type="continuationSeparator" w:id="0">
    <w:p w:rsidR="005F6EF9" w:rsidRDefault="005F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493" w:rsidRDefault="000C449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4493" w:rsidRDefault="000C44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493" w:rsidRDefault="000C449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B038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C4493" w:rsidRDefault="000C44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45F"/>
    <w:rsid w:val="000C4493"/>
    <w:rsid w:val="000C52EB"/>
    <w:rsid w:val="001232D6"/>
    <w:rsid w:val="001E7A97"/>
    <w:rsid w:val="00252ECB"/>
    <w:rsid w:val="003609F9"/>
    <w:rsid w:val="00501BA6"/>
    <w:rsid w:val="005F6EF9"/>
    <w:rsid w:val="00685DE7"/>
    <w:rsid w:val="006E2E0A"/>
    <w:rsid w:val="006E4DE7"/>
    <w:rsid w:val="007B5DE5"/>
    <w:rsid w:val="0083745F"/>
    <w:rsid w:val="009B038F"/>
    <w:rsid w:val="00C11825"/>
    <w:rsid w:val="00E66314"/>
    <w:rsid w:val="00F026AC"/>
    <w:rsid w:val="00F5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63F4C7C"/>
  <w14:defaultImageDpi w14:val="300"/>
  <w15:docId w15:val="{598F32A4-5A7A-5241-8C5B-4EA7B5E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54EA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character" w:styleId="Mencinsinresolver">
    <w:name w:val="Unresolved Mention"/>
    <w:basedOn w:val="Fuentedeprrafopredeter"/>
    <w:uiPriority w:val="99"/>
    <w:semiHidden/>
    <w:unhideWhenUsed/>
    <w:rsid w:val="00360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.es/conferencias/anteriores/voz.aspx?p1=101521&amp;l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ballesteros@flog.uned.es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portal.uned.es/pls/portal/docs/PAGE/UNED_MAIN/LAUNIVERSIDAD/UBICACIONES/04/DOCENTE/ANTONIO_ANDRES_BALLESTEROS_GONZALEZ/CURRICULUM%20VITAE%20ANTONIO%20BALLESTERO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kVpXxMwBI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1410</Words>
  <Characters>7760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9152</CharactersWithSpaces>
  <SharedDoc>false</SharedDoc>
  <HLinks>
    <vt:vector size="18" baseType="variant">
      <vt:variant>
        <vt:i4>7209054</vt:i4>
      </vt:variant>
      <vt:variant>
        <vt:i4>6</vt:i4>
      </vt:variant>
      <vt:variant>
        <vt:i4>0</vt:i4>
      </vt:variant>
      <vt:variant>
        <vt:i4>5</vt:i4>
      </vt:variant>
      <vt:variant>
        <vt:lpwstr>https://www.march.es/conferencias/anteriores/voz.aspx?p1=101521&amp;l=1</vt:lpwstr>
      </vt:variant>
      <vt:variant>
        <vt:lpwstr/>
      </vt:variant>
      <vt:variant>
        <vt:i4>7405596</vt:i4>
      </vt:variant>
      <vt:variant>
        <vt:i4>3</vt:i4>
      </vt:variant>
      <vt:variant>
        <vt:i4>0</vt:i4>
      </vt:variant>
      <vt:variant>
        <vt:i4>5</vt:i4>
      </vt:variant>
      <vt:variant>
        <vt:lpwstr>mailto:aballesteros@flog.uned.es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2018-12-26T05:17:00Z</dcterms:created>
  <dcterms:modified xsi:type="dcterms:W3CDTF">2022-01-30T20:58:00Z</dcterms:modified>
</cp:coreProperties>
</file>