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C8" w:rsidRPr="00641953" w:rsidRDefault="00A727C8">
      <w:pPr>
        <w:jc w:val="center"/>
        <w:rPr>
          <w:sz w:val="24"/>
        </w:rPr>
      </w:pPr>
      <w:r w:rsidRPr="00641953">
        <w:rPr>
          <w:sz w:val="20"/>
        </w:rPr>
        <w:t>from</w:t>
      </w:r>
    </w:p>
    <w:p w:rsidR="00A727C8" w:rsidRPr="00641953" w:rsidRDefault="00A727C8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A727C8" w:rsidRPr="00641953" w:rsidRDefault="00A727C8">
      <w:pPr>
        <w:ind w:right="-1"/>
        <w:jc w:val="center"/>
        <w:rPr>
          <w:smallCaps/>
          <w:sz w:val="24"/>
        </w:rPr>
      </w:pPr>
      <w:hyperlink r:id="rId5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A727C8" w:rsidRPr="00641953" w:rsidRDefault="00A727C8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A727C8" w:rsidRDefault="00A727C8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A727C8" w:rsidRDefault="00A727C8">
      <w:pPr>
        <w:ind w:left="0" w:firstLine="0"/>
        <w:jc w:val="center"/>
        <w:rPr>
          <w:color w:val="000000"/>
        </w:rPr>
      </w:pPr>
    </w:p>
    <w:p w:rsidR="00A727C8" w:rsidRDefault="00A727C8">
      <w:pPr>
        <w:ind w:left="0" w:firstLine="0"/>
        <w:jc w:val="center"/>
        <w:rPr>
          <w:color w:val="000000"/>
        </w:rPr>
      </w:pPr>
    </w:p>
    <w:p w:rsidR="00A727C8" w:rsidRPr="00A20DEA" w:rsidRDefault="00A727C8" w:rsidP="00A727C8">
      <w:pPr>
        <w:pStyle w:val="Heading1"/>
        <w:rPr>
          <w:rFonts w:ascii="Times" w:hAnsi="Times"/>
          <w:smallCaps/>
          <w:sz w:val="36"/>
        </w:rPr>
      </w:pPr>
      <w:r w:rsidRPr="00A20DEA">
        <w:rPr>
          <w:rFonts w:ascii="Times" w:hAnsi="Times"/>
          <w:smallCaps/>
          <w:sz w:val="36"/>
        </w:rPr>
        <w:t>Annette Gomis van Heteren</w:t>
      </w:r>
    </w:p>
    <w:p w:rsidR="00A727C8" w:rsidRDefault="00A727C8">
      <w:pPr>
        <w:rPr>
          <w:b/>
        </w:rPr>
      </w:pPr>
    </w:p>
    <w:p w:rsidR="00A727C8" w:rsidRPr="00FF15D8" w:rsidRDefault="00A727C8">
      <w:pPr>
        <w:rPr>
          <w:sz w:val="24"/>
        </w:rPr>
      </w:pPr>
      <w:r w:rsidRPr="00FF15D8">
        <w:rPr>
          <w:sz w:val="24"/>
        </w:rPr>
        <w:t>(Dutch-Spanish Anglist, formerly formerly U de Almería, U de Zaragoza)</w:t>
      </w:r>
    </w:p>
    <w:p w:rsidR="00A727C8" w:rsidRDefault="00A727C8"/>
    <w:p w:rsidR="00A727C8" w:rsidRDefault="00A727C8"/>
    <w:p w:rsidR="00A727C8" w:rsidRDefault="00A727C8"/>
    <w:p w:rsidR="00A727C8" w:rsidRDefault="00A727C8">
      <w:r>
        <w:rPr>
          <w:b/>
        </w:rPr>
        <w:t>Works</w:t>
      </w:r>
    </w:p>
    <w:p w:rsidR="00A727C8" w:rsidRDefault="00A727C8"/>
    <w:p w:rsidR="00A727C8" w:rsidRDefault="00A727C8">
      <w:r>
        <w:t xml:space="preserve">Gomis van Heteren, Annette. Rev. of </w:t>
      </w:r>
      <w:r>
        <w:rPr>
          <w:i/>
        </w:rPr>
        <w:t>Postcolonial Theory.</w:t>
      </w:r>
      <w:r>
        <w:t xml:space="preserve"> By Leela Gandhi. </w:t>
      </w:r>
      <w:r>
        <w:rPr>
          <w:i/>
        </w:rPr>
        <w:t>Atlantis</w:t>
      </w:r>
      <w:r>
        <w:t xml:space="preserve"> 20.2 (1998 [issued Dec. 1999]): 297-98.*</w:t>
      </w:r>
    </w:p>
    <w:p w:rsidR="00A727C8" w:rsidRPr="00E537E3" w:rsidRDefault="00A727C8">
      <w:r w:rsidRPr="00E537E3">
        <w:t>_____. "</w:t>
      </w:r>
      <w:r w:rsidRPr="00E537E3">
        <w:rPr>
          <w:i/>
        </w:rPr>
        <w:t>Burmese Days:</w:t>
      </w:r>
      <w:r w:rsidRPr="00E537E3">
        <w:t xml:space="preserve"> A Picture of Colonial Diaspora?" In </w:t>
      </w:r>
      <w:r w:rsidRPr="00E537E3">
        <w:rPr>
          <w:i/>
        </w:rPr>
        <w:t>George Orwell: A Centenary Celebration.</w:t>
      </w:r>
      <w:r w:rsidRPr="00E537E3">
        <w:t xml:space="preserve"> Ed. Annette Gomis and Susana Onega. Heidelberg: Winter, 2005. 199-214.*</w:t>
      </w:r>
    </w:p>
    <w:p w:rsidR="00A727C8" w:rsidRDefault="00A727C8">
      <w:r>
        <w:t xml:space="preserve">Gomis van Heteren, Annette, Miguel Martínez López, Margarita Carretero González and Celia Wallhead Salway. 'State of the Art in Utopian Studies." </w:t>
      </w:r>
      <w:r>
        <w:rPr>
          <w:i/>
        </w:rPr>
        <w:t>Actas del XXI Congreso AEDEAN.</w:t>
      </w:r>
      <w:r>
        <w:t xml:space="preserve"> Ed. F. Toda et al. Sevilla: U de Sevilla, 1999. 431-32.*</w:t>
      </w:r>
    </w:p>
    <w:p w:rsidR="00A727C8" w:rsidRPr="00E537E3" w:rsidRDefault="00A727C8">
      <w:r>
        <w:t xml:space="preserve">Gomis, Annette, and Susana Onega, eds. </w:t>
      </w:r>
      <w:r w:rsidRPr="00E537E3">
        <w:rPr>
          <w:i/>
        </w:rPr>
        <w:t>George Orwell: A Centenary Celebration.</w:t>
      </w:r>
      <w:r w:rsidRPr="00E537E3">
        <w:t xml:space="preserve"> (Anglistische Forschungen, 351). Heidelberg: Winter, 2005.*</w:t>
      </w:r>
    </w:p>
    <w:p w:rsidR="00A727C8" w:rsidRPr="00E537E3" w:rsidRDefault="00A727C8">
      <w:r w:rsidRPr="00E537E3">
        <w:t xml:space="preserve">_____. "Introduction." In </w:t>
      </w:r>
      <w:r w:rsidRPr="00E537E3">
        <w:rPr>
          <w:i/>
        </w:rPr>
        <w:t>George Orwell: A Centenary Celebration.</w:t>
      </w:r>
      <w:r w:rsidRPr="00E537E3">
        <w:t xml:space="preserve"> Ed. Annette Gomis and Susana Onega. Heidelberg: Winter, 2005. 9-20.*</w:t>
      </w:r>
    </w:p>
    <w:p w:rsidR="00A727C8" w:rsidRDefault="00A727C8" w:rsidP="00A727C8">
      <w:r>
        <w:t xml:space="preserve">Gomis van Heteren, Annette, Miguel Martínez López and Carmen Portero Muñoz, eds. </w:t>
      </w:r>
      <w:r>
        <w:rPr>
          <w:i/>
        </w:rPr>
        <w:t>First International Conference on English Studies: Past, Present and Future / I Congreso Internacional de Estudios Ingleses: Pasado, presente y futuro: Costa de Almería, 19-25 de Octubre, 1997.</w:t>
      </w:r>
      <w:r>
        <w:t xml:space="preserve"> CD-ROM. Almería: U de Almería, n.d. [2001]*</w:t>
      </w:r>
    </w:p>
    <w:p w:rsidR="00A727C8" w:rsidRPr="00E537E3" w:rsidRDefault="00A727C8"/>
    <w:p w:rsidR="00A727C8" w:rsidRPr="00E537E3" w:rsidRDefault="00A727C8"/>
    <w:p w:rsidR="00A727C8" w:rsidRPr="00E537E3" w:rsidRDefault="00A727C8"/>
    <w:p w:rsidR="00A727C8" w:rsidRPr="00A20DEA" w:rsidRDefault="00A727C8">
      <w:pPr>
        <w:rPr>
          <w:b/>
        </w:rPr>
      </w:pPr>
      <w:r w:rsidRPr="00A20DEA">
        <w:rPr>
          <w:b/>
        </w:rPr>
        <w:t>Edited works</w:t>
      </w:r>
    </w:p>
    <w:p w:rsidR="00A727C8" w:rsidRPr="00E537E3" w:rsidRDefault="00A727C8"/>
    <w:p w:rsidR="00A727C8" w:rsidRPr="00E537E3" w:rsidRDefault="00A727C8"/>
    <w:p w:rsidR="00A727C8" w:rsidRDefault="00A727C8">
      <w:pPr>
        <w:rPr>
          <w:i/>
        </w:rPr>
      </w:pPr>
      <w:r>
        <w:rPr>
          <w:i/>
        </w:rPr>
        <w:lastRenderedPageBreak/>
        <w:t>First International Conference on English Studies: Past, Present and Future: Costa de Almería, 19-25 de Octubre, 1997.</w:t>
      </w:r>
    </w:p>
    <w:p w:rsidR="00A727C8" w:rsidRPr="00E537E3" w:rsidRDefault="00A727C8"/>
    <w:p w:rsidR="00A727C8" w:rsidRDefault="00A727C8" w:rsidP="00A727C8">
      <w:r>
        <w:t xml:space="preserve">Alcaraz Varó, Enrique. "El ESP en los estudios de Filología Inglesa."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Coll Alfonso, Merce, and Ana Fernández Montraveta. "Metacognitive Strategies for Reading."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Estévez Saá, Margarita. "A Vindication of the Female Character in James Joyce's Fiction."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Fernández Fernández, Francisco. "La historia de la lengua inglesa: Pasado, presente y futuro."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5D5B6B" w:rsidRDefault="005D5B6B" w:rsidP="005D5B6B">
      <w:r>
        <w:t xml:space="preserve">Fernández Vázquez, José Santiago. "Ben Okri's </w:t>
      </w:r>
      <w:r>
        <w:rPr>
          <w:i/>
        </w:rPr>
        <w:t>The Famished Road</w:t>
      </w:r>
      <w:r>
        <w:t xml:space="preserve"> as a Postcolonial </w:t>
      </w:r>
      <w:r>
        <w:rPr>
          <w:i/>
        </w:rPr>
        <w:t xml:space="preserve">Bildungsroman."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Hickey, Leo. "A Pragmatic Approach to Translation."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Ilson, Robert. "Explanations in Monolingual Dictionaries of English and Spanish."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McLaren, Neil. "'Noticing' Grammar in Methodology Books and Literature."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lastRenderedPageBreak/>
        <w:t xml:space="preserve">Santoyo Mediavilla, Julio César. "La traducción: Reflexiones vindicativas (o de qué hablamos cuando hablamos de traducción."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Serrano Valverde, Fernando. "The Limits of English Linguistics."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Cabrera Abreu, Mercees, María Luisa García Lecumberri and John Maidment. "A Phonological Analysis of English and Spanish Intonational Focus."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Cuenca Villarín, María Heliodora. "Análisis instrumental de la duración silábica en inglés."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Mitchell, Rebecca A. "T-Glottalizing in RP: Degeneration or Evolution?"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Pérez Ojeda, María Luisa. "Underspecification Theory: A Phonology-Based Theory Applied in Phonetics."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Worsfold, Brian. "Do Differentiated Activation Regions in Broca's Area Produce Relative Formant Intensity Variation in 'Early' and 'Late' Speakers of English?"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Fernández Sánchez, Eulalio. "Arbitrariness and Convention: False Friends."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lastRenderedPageBreak/>
        <w:t xml:space="preserve">Gonzálvez García, Francisco. "A Contrastive Analysis of Givon's Complement Binding Hierarchy in English and Spanish."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>Jiménez Fernández, Ángel. "On the Role of Agr</w:t>
      </w:r>
      <w:r>
        <w:rPr>
          <w:position w:val="-7"/>
          <w:sz w:val="24"/>
          <w:szCs w:val="24"/>
        </w:rPr>
        <w:t>o</w:t>
      </w:r>
      <w:r>
        <w:t xml:space="preserve">P in Small Clauses."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Luzón Marco, María José. "Corpus-Based Approaches to Semantic Issues."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Martín Miguel, Francisco. "Fabricating Grammars: Or the Need for a Reappraisal of Systemic Grammar so as Not to Be Led Up the Garden Path."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Portero Muñoz, Carmen. "Theoretically Possible vs. Actually Occurring: The Use of Linguistic Corpora in the Identification of Lexical Regularities."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Rizo Rodríguez, Alfonso Jesús, and Salvador Valera Hernández. "The Semantics of the English Adjective in Subject Adjunct Constructions and Supplementive Clauses."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Rodríguez Segura, Delia. "The Assignment of Grammatical Gender and Plural Morphemes to Anglicisms in Spanish."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Tamayo Morillo, Francisco Javier. "El empleo de unidades funcionales en la descripción de los complementos de los nombres ingleses: los modelos sintácticos de complementación nominal." In </w:t>
      </w:r>
      <w:r>
        <w:rPr>
          <w:i/>
        </w:rPr>
        <w:t xml:space="preserve">First International Conference on English Studies: Past, Present and </w:t>
      </w:r>
      <w:r>
        <w:rPr>
          <w:i/>
        </w:rPr>
        <w:lastRenderedPageBreak/>
        <w:t>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Vázquez Marruecos, José Luis. "Diminutives Revisited: Synchronic Productivity Restrictions on Spanish and English Diminutives."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García Vizcaíno, Mª José. "Breaching and 'over-observing' some Gricean Maxims."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McCabe-Hidalgo, Anne. "Theme and Rheme in Spanish and English History Textbooks."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Alfaya Lamas, Elena. "A Note on the Co-occurrence of Unlike Variants in Middle English Texts."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O'Neill, Maria. "Richard Mulcaster and Samuel Johnson: The Experience of Language."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White, Goodith. "The Standard Language Debate: Some Reflections on the Development of Differing Notions of Standard in the New Varieties of English, with Particular Reference to Irish English."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Bocanegra Valle, Ana. "ESP Education: Facing Changes, Keeping Balance."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Carda Morón, Lydia. "Borrowings and Neologisms: Their Implications for Medical Nomenclature." In </w:t>
      </w:r>
      <w:r>
        <w:rPr>
          <w:i/>
        </w:rPr>
        <w:t>First International Conference on English Studies: Past, Present and Future: Costa de Almería, 19-</w:t>
      </w:r>
      <w:r>
        <w:rPr>
          <w:i/>
        </w:rPr>
        <w:lastRenderedPageBreak/>
        <w:t>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Coll García, Juan Francisco, and Campoy Cubillo, María del Carmen. "Implementing Internet Technology in the English for Chemical Engineering Curriculum."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Cortés de los Ríos, María Enriqueta. "Print Advertisements of Banks: A Cognitive Approach to Metaphor from an Axiological Perspective."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Cruz Martínez, María Soledad. "The Languages of Legal Documents: A Functional Approach."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Fernández Toledo, Piedad. "The Use of Genre in the ESP Classroom-Book Reviews in English for Library and Information Science."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García Sánchez, Elena. "Teaching English for Specific Purposes."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González López, Beatriz. "A Functional Reading of Legal Texts."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Nestares García Trevijano, Cristina. "An Introduction to the Features of the Scientific-Technical English Register."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Palmer Silveira, Juan Carlos. "Reporting Strategies in the Business English Classroom." In </w:t>
      </w:r>
      <w:r>
        <w:rPr>
          <w:i/>
        </w:rPr>
        <w:t>First International Conference on English Studies: Past, Present and Future: Costa de Almería, 19-</w:t>
      </w:r>
      <w:r>
        <w:rPr>
          <w:i/>
        </w:rPr>
        <w:lastRenderedPageBreak/>
        <w:t>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Vicente Pérez, María Jesús, and María Elena García Sánchez. "Writing Courses for Students of Science and Technology."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Alonso, Cristina. David Hernanz, Joanne Neff, Juan Pedro Rica, Juan Seco and Victor Santiuste. "Patterns and Processes in EFL Interlanguage Development."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Coll Alfonso, Merce, and Ana Fernández Montraveta. "Metacognitive Strategies for Reading."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Giménez Moreno, Rosa. "La variación idiolectal como estrategia de aprendizaje."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Magariño González, Concepción. "¿Es la errónea colocación del acento en inglés la causa más importante de ininteligibilidad?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Molina Navarrete, Francisca. "Reading Needs of Academically Oriented EFL Students."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Montijano Cabrera, María del Pilar. "Is the Learning of Successful Listening an Attainable Aim in the Foreign Language Class?"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Orgeira Crespo, Raquel. "Attitudes and Motivation as Key Factors in order to Achieve Success in the English Class." In </w:t>
      </w:r>
      <w:r>
        <w:rPr>
          <w:i/>
        </w:rPr>
        <w:t xml:space="preserve">First International Conference on English Studies: Past, Present and </w:t>
      </w:r>
      <w:r>
        <w:rPr>
          <w:i/>
        </w:rPr>
        <w:lastRenderedPageBreak/>
        <w:t>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Safont Jordá, María del Pilar. "Some Comments on the Empirical Findings Concerning the Study of Task and Proficiency-Related Factors that Affect the Use of Communication Strategies."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Salaberri Ramiro, María Sagrario. "Codeswitching as a Teaching Device: Alternation of Languages in EFL Classroom."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Salazar Campillo, Patricia. "Three Perspectives Accounting for the Learning and the Acquisition of a Second Language."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Tejedor Martínez, Cristina. "What Do Students Think about their Dictionaries? A Needs Analysis."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Valdeón García, Roberto A. "Motivation in the Language Classroom: The Uneasy Variable."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Cote González, Margarita, aned Cristina Tejedor Martínez. "The Effect of Dictionary Use on Students' Translation Work."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Díaz Pérez, Francisco Javier. "The Translation of Puns in the Spanish and Galician Versions of </w:t>
      </w:r>
      <w:r>
        <w:rPr>
          <w:i/>
        </w:rPr>
        <w:t>Alice in Wonderland and Through the Looking Glass."</w:t>
      </w:r>
      <w:r>
        <w:t xml:space="preserve">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López Rodríguez, Clara Inés.  "Organization of Cultural Concepts in the mental Lexicon of Translators." In </w:t>
      </w:r>
      <w:r>
        <w:rPr>
          <w:i/>
        </w:rPr>
        <w:t xml:space="preserve">First International Conference on English Studies: Past, Present and Future: Costa </w:t>
      </w:r>
      <w:r>
        <w:rPr>
          <w:i/>
        </w:rPr>
        <w:lastRenderedPageBreak/>
        <w:t>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Perdu Honeyman, Nobel, and Magdalena Muñoz. "Cultural Aspects of Translation."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Villoria Prieto, Javier. "The Interpreter and the Acculturation of the Philippine People."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Fortunati, Vita. "The Myth of the Eternal Youth and the Theme of Old Age in the Work of William Morris."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Hidalgo, Pilar. "La sombra de Yocasta en la novela de mujeres."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MacDermott, Doireann. "Re-Considering the World: Fifty Years of Decolonisation, 1947, 1997."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Marc'Hadour, Abbé Germain. "Geoffrey Chaucer c. 1340-1400) and Thomas More (1477-1535)."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Nesselroth, Peter W. "What Is Deconstruction and Why Are they Saying Such Terrible things About It?"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Onega, Susana. "The Visionary London Novel: Notes for the Definition of a Subgenre."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lastRenderedPageBreak/>
        <w:t xml:space="preserve">Reiss, J. Timothy. "And What of Literature in a New World Order? Local Cultures, Global Exchanges and the Problem of Mimesis."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Zozaya, Pilar. " 'The Desire for Verification': Revisiting the Past in the Plays of Harold Pinter."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Castillo Martínez, Paloma. "Verano-La hora de los sueños-Utopía."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Clark, David M. "'The Hateful Noise of Rooks': Town and Country, Etherege's </w:t>
      </w:r>
      <w:r>
        <w:rPr>
          <w:i/>
        </w:rPr>
        <w:t>The Man of Mode</w:t>
      </w:r>
      <w:r>
        <w:t xml:space="preserve"> and Wycherley's </w:t>
      </w:r>
      <w:r>
        <w:rPr>
          <w:i/>
        </w:rPr>
        <w:t xml:space="preserve">The Country Wife."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Figueroa Dorrego, Jorge. "Virtue Unrewarded and Vice Unpunished in Aphra Behn's Novels."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López-Peláez Casellas, Jesús. "Some Notes on the Construction of the Other in XVIIth Century English Drama."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Muñoz Valdivieso, Sofía. "'Pluck My Magic Garment from Me': Critical Fashioning of Prospero from Poet Magician to Colonial Imperialist."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Olivares Merino, Eugenio Manuel. "Expectations on Masculinity / Femininity as a Dramatic Device in </w:t>
      </w:r>
      <w:r>
        <w:rPr>
          <w:i/>
        </w:rPr>
        <w:t xml:space="preserve">Macbeth."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lastRenderedPageBreak/>
        <w:t xml:space="preserve">Sánchez García, Manuel. "Comentario sobre las metáforas de base animal en las obras de Shakespeare y su traducción."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Santaemilia Ruiz, José. "El discurso del amor en la comedia de la Restauración inglesa: Ambigüedad, corrupción y sentimentalismo."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Aguilera Linde, Mauricio D. "Dickens' Serpents, Dragons and Other Monsters: Notes on Ideological Point of View."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Díez Fabre, Silvia. "The Marriage of Conflicting Identities as a Literary Device in the Beginning of the Nineteenth-Century Irish Novel."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Estévez Saá, Margarita. "A Vindication of the Female Character in James Joyce's Fiction."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Fernández Sánchez, José Francisco. "Sandbags against the Tidal Wave: British Writers and Thatcherism."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Lázaro, Luis Alberto. "Political Satire in Contemporary British Fiction: The State of the Art."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Levey, David. "George Orwell: From Nineteen Thirty-Six to Nineteen Eighty-Four."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lastRenderedPageBreak/>
        <w:t xml:space="preserve">Moliner Marín, María Pilar, and José Ramón Prado Pérez. "Images of Popular Culture in British Fiction of the 1990s."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Nieto García, Jesús. "Relevance, Dramatic Irony and Dramatic Communication in Joe Orton's </w:t>
      </w:r>
      <w:r>
        <w:rPr>
          <w:i/>
        </w:rPr>
        <w:t xml:space="preserve">Loot."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Olivares Merino, Julio Ángel. "St. John the Baptist's Welcome: Renfield, that Other Vampire in Bram Stoker's </w:t>
      </w:r>
      <w:r>
        <w:rPr>
          <w:i/>
        </w:rPr>
        <w:t xml:space="preserve">Dracula."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Ortells Montón, Elena María. "The Headless Artist: The Failure of the Symbolic Images in Truman Capote's </w:t>
      </w:r>
      <w:r>
        <w:rPr>
          <w:i/>
        </w:rPr>
        <w:t xml:space="preserve">The Headless Hawk."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Sánchez Espinosa, Adelina. "Walter Pater and the Modern Short Story."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Dinapoli, Russell. "John Dos Passos and Maxwell Anderson's Spanish Civil War Turnabout."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Jiménez Placer, Susana. "Grandmother Sophia Jane Rhea in K. A. Porter's 'The Old Order': The Eyes of a Southern Lady."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Junco Ezquerra, Carlos. " 'We Always Been Out Here': The Frontier Myth in James Webb's Novels."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Perles Rochel, Juan Antonio. "Quixotic Madness in Edgar Allan Poe's 'The Fall of the House of Usher'." In </w:t>
      </w:r>
      <w:r>
        <w:rPr>
          <w:i/>
        </w:rPr>
        <w:t xml:space="preserve">First International </w:t>
      </w:r>
      <w:r>
        <w:rPr>
          <w:i/>
        </w:rPr>
        <w:lastRenderedPageBreak/>
        <w:t>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Pr="0083286A" w:rsidRDefault="00A727C8" w:rsidP="00A727C8">
      <w:r w:rsidRPr="0083286A">
        <w:t xml:space="preserve">Piqueras, Belén. "Circular Dynamics in William Gass's Fiction: The Rise of Language." In </w:t>
      </w:r>
      <w:r w:rsidRPr="0083286A">
        <w:rPr>
          <w:i/>
        </w:rPr>
        <w:t xml:space="preserve">First International Conference on English Studies: Past, Present and Future: Costa de Almería, 19-25 de Octubre, 1997. </w:t>
      </w:r>
      <w:r w:rsidRPr="0083286A">
        <w:t>Ed. Annette Gomis et al. CD-ROM. Almería: U de Almería, n.d. [2001]*</w:t>
      </w:r>
    </w:p>
    <w:p w:rsidR="00A727C8" w:rsidRPr="0083286A" w:rsidRDefault="00A727C8" w:rsidP="00A727C8">
      <w:r w:rsidRPr="0083286A">
        <w:t xml:space="preserve">Stoner, Ruth. "An American Shrew: Rebecca Harding Davis and Shakespeare." In </w:t>
      </w:r>
      <w:r w:rsidRPr="0083286A">
        <w:rPr>
          <w:i/>
        </w:rPr>
        <w:t xml:space="preserve">First International Conference on English Studies: Past, Present and Future: Costa de Almería, 19-25 de Octubre, 1997. </w:t>
      </w:r>
      <w:r w:rsidRPr="0083286A">
        <w:t>Ed. Annette Gomis et al. CD-ROM. Almería: U de Almería, n.d. [2001]*</w:t>
      </w:r>
    </w:p>
    <w:p w:rsidR="00A727C8" w:rsidRPr="0083286A" w:rsidRDefault="00A727C8" w:rsidP="00A727C8">
      <w:r w:rsidRPr="0083286A">
        <w:t xml:space="preserve">Yus Ramos, Francisco. </w:t>
      </w:r>
      <w:r w:rsidRPr="0083286A">
        <w:rPr>
          <w:i/>
        </w:rPr>
        <w:t>"The Catcher in the Rye</w:t>
      </w:r>
      <w:r w:rsidRPr="0083286A">
        <w:t xml:space="preserve"> or </w:t>
      </w:r>
      <w:r w:rsidRPr="0083286A">
        <w:rPr>
          <w:i/>
        </w:rPr>
        <w:t>El guardián entre el centeno</w:t>
      </w:r>
      <w:r w:rsidRPr="0083286A">
        <w:t xml:space="preserve">: Opting for Literariness." In </w:t>
      </w:r>
      <w:r w:rsidRPr="0083286A">
        <w:rPr>
          <w:i/>
        </w:rPr>
        <w:t>First International Conference on English Studies: Past, Present and Future: Costa de Almería, 19-25 de Octubre, 1997.</w:t>
      </w:r>
      <w:r w:rsidRPr="0083286A">
        <w:t xml:space="preserve"> Ed. Annette Gomis et al. CD-ROM. Almería: U de Almería, n.d. [2001]*</w:t>
      </w:r>
    </w:p>
    <w:p w:rsidR="00A727C8" w:rsidRDefault="00A727C8" w:rsidP="00A727C8">
      <w:r>
        <w:t xml:space="preserve">Arias Doblas, Rosario. "Topical Interests and Typical Places in Doris Lessing's 'London Observed'."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Castro Borrego, Silvia. "Black Women's Emergent Discourse: Harriet Jacobs's </w:t>
      </w:r>
      <w:r>
        <w:rPr>
          <w:i/>
        </w:rPr>
        <w:t>Incidents in the Life of a Slave Girl</w:t>
      </w:r>
      <w:r>
        <w:t xml:space="preserve"> and the Black Literary Renaissance."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Fernández Vázquez, José Santiago. "Ben Okri's </w:t>
      </w:r>
      <w:r>
        <w:rPr>
          <w:i/>
        </w:rPr>
        <w:t>The Famished Road</w:t>
      </w:r>
      <w:r>
        <w:t xml:space="preserve"> as a Postcolonial </w:t>
      </w:r>
      <w:r>
        <w:rPr>
          <w:i/>
        </w:rPr>
        <w:t xml:space="preserve">Bildungsroman."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García Ramírez, Paula. "Colonial Presence in Michael Ondaatje's </w:t>
      </w:r>
      <w:r>
        <w:rPr>
          <w:i/>
        </w:rPr>
        <w:t xml:space="preserve">The English Patient."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Morillas Sánchez, Rosa. "Literatura 'dominante' vs. literatura 'dominada': Situación de la literatura nativoamericana a finales del siglo XX." In </w:t>
      </w:r>
      <w:r>
        <w:rPr>
          <w:i/>
        </w:rPr>
        <w:t xml:space="preserve">First International Conference on English Studies: Past, Present and Future: Costa de Almería, 19-25 de </w:t>
      </w:r>
      <w:r>
        <w:rPr>
          <w:i/>
        </w:rPr>
        <w:lastRenderedPageBreak/>
        <w:t>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Noriega Sánchez, María Ruth. "Louise  Erdrich's </w:t>
      </w:r>
      <w:r>
        <w:rPr>
          <w:i/>
        </w:rPr>
        <w:t>Tracks</w:t>
      </w:r>
      <w:r>
        <w:t xml:space="preserve"> as a Magic Realist Narrative."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Sánchez Calle, María Pilar. "The Construction of Race, Gender and Class in Nella Larsen's </w:t>
      </w:r>
      <w:r>
        <w:rPr>
          <w:i/>
        </w:rPr>
        <w:t>Passing</w:t>
      </w:r>
      <w:r>
        <w:t xml:space="preserve"> (1929)." In </w:t>
      </w:r>
      <w:r>
        <w:rPr>
          <w:i/>
        </w:rPr>
        <w:t>First International Conference on English Studies: Past, P</w:t>
      </w:r>
      <w:bookmarkStart w:id="0" w:name="_GoBack"/>
      <w:bookmarkEnd w:id="0"/>
      <w:r>
        <w:rPr>
          <w:i/>
        </w:rPr>
        <w:t>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Vidal Grau, María. "Colonialism, Slavery and Men in Buchi Emecheta's </w:t>
      </w:r>
      <w:r>
        <w:rPr>
          <w:i/>
        </w:rPr>
        <w:t xml:space="preserve">The Slave Girl."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Villar Raso, Manuel. "Lo real, maravilloso y español en la literatura de Nuevo México."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Estévez Fuertes, Nicolás. "The Impact of Tennessee Williams' Theatre on the Spanish Press and Review Literature after the Spanish Civil War."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Pascual Soler, Nieves. "Through James Rosenquist and Larry Rivers to the short Stories of Donald Barthelme: Notes on Pop Art and Postmodernism."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Álvarez Calleja, María Antonia. "The Theme of the New Woman in Turn-of-the- Century American Literature."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Carretero González, Margarita.  "A Female dystopia: Mary Shelley's </w:t>
      </w:r>
      <w:r>
        <w:rPr>
          <w:i/>
        </w:rPr>
        <w:t xml:space="preserve">The Last Man." </w:t>
      </w:r>
      <w:r>
        <w:t xml:space="preserve">In </w:t>
      </w:r>
      <w:r>
        <w:rPr>
          <w:i/>
        </w:rPr>
        <w:t xml:space="preserve">First International Conference on English Studies: Past, Present and Future: Costa de Almería, 19-25 de </w:t>
      </w:r>
      <w:r>
        <w:rPr>
          <w:i/>
        </w:rPr>
        <w:lastRenderedPageBreak/>
        <w:t>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Hidalgo Tenorio, Encarnación. "An Approach to the Principle of Politeness: J. M. Synge's Unconventional Women."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Martínez Reventós, María Dolores. "Women Writers' Representation of Feminine Duplicity out of Misogyny."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Coperías Aguilar, María José. "From English Philology to British Cultural Studies."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García Lorenzo, María M. "How Does It Sound? Screen Musicals in the Scope of English Cultural Studies."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González Campos, Miguel Ángel. "Tarzan Goes Mad: Nicolas Roeg's Reinterpretation of Joseph Conrad's </w:t>
      </w:r>
      <w:r>
        <w:rPr>
          <w:i/>
        </w:rPr>
        <w:t xml:space="preserve">Heart of Darkness."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Harris, Tony. "The 1989 Reforma: Some comparisons with the 1988 Reform in England."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Markey, Alfred. "Sean O'Faolain: Prefacing the Present Story of Ireland."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t xml:space="preserve">Tazón Salcés, Juan E. "China Rendered Visible through Spanish Accounts: Richard Hakluyt and the Appeal of the Far East."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Default="00A727C8" w:rsidP="00A727C8">
      <w:r>
        <w:lastRenderedPageBreak/>
        <w:t xml:space="preserve">Wallhead, Celia. "Vision and Feeling: Novel versus Film in John Fowles' </w:t>
      </w:r>
      <w:r>
        <w:rPr>
          <w:i/>
        </w:rPr>
        <w:t xml:space="preserve">Daniel Martin."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A727C8" w:rsidRPr="00E537E3" w:rsidRDefault="00A727C8"/>
    <w:p w:rsidR="00A727C8" w:rsidRDefault="00A727C8"/>
    <w:p w:rsidR="00A727C8" w:rsidRDefault="00A727C8"/>
    <w:p w:rsidR="00A727C8" w:rsidRPr="00A20DEA" w:rsidRDefault="00A727C8">
      <w:pPr>
        <w:rPr>
          <w:b/>
        </w:rPr>
      </w:pPr>
      <w:r w:rsidRPr="00E537E3">
        <w:rPr>
          <w:i/>
        </w:rPr>
        <w:t>George Orwell: A Centenary Celebration:</w:t>
      </w:r>
    </w:p>
    <w:p w:rsidR="00A727C8" w:rsidRPr="00E537E3" w:rsidRDefault="00A727C8"/>
    <w:p w:rsidR="00A727C8" w:rsidRPr="00E537E3" w:rsidRDefault="00A727C8">
      <w:r w:rsidRPr="00E537E3">
        <w:t xml:space="preserve">Haberer, Adolphe. "Orwell, MacSpaunday and Spain." In </w:t>
      </w:r>
      <w:r w:rsidRPr="00E537E3">
        <w:rPr>
          <w:i/>
        </w:rPr>
        <w:t>George Orwell: A Centenary Celebration.</w:t>
      </w:r>
      <w:r w:rsidRPr="00E537E3">
        <w:t xml:space="preserve"> Ed. Annette Gomis and Susana Onega. Heidelberg: Winter, 2005. 21-35.*</w:t>
      </w:r>
    </w:p>
    <w:p w:rsidR="00A727C8" w:rsidRPr="00E537E3" w:rsidRDefault="00A727C8">
      <w:r w:rsidRPr="00E537E3">
        <w:t xml:space="preserve">Ingle, Stephen. (U of Stirling). "The Lure of the Barricades: Orwell and Revolution." In </w:t>
      </w:r>
      <w:r w:rsidRPr="00E537E3">
        <w:rPr>
          <w:i/>
        </w:rPr>
        <w:t>George Orwell: A Centenary Celebration.</w:t>
      </w:r>
      <w:r w:rsidRPr="00E537E3">
        <w:t xml:space="preserve"> Ed. Annette Gomis and Susana Onega. Heidelberg: Winter, 2005. 37-57.*</w:t>
      </w:r>
    </w:p>
    <w:p w:rsidR="00A727C8" w:rsidRPr="00E537E3" w:rsidRDefault="00A727C8">
      <w:r w:rsidRPr="00E537E3">
        <w:t xml:space="preserve">Beauchamp, Gorman. "The Triumph of the Crocodile: Pessimism and Orwell's Politics." In </w:t>
      </w:r>
      <w:r w:rsidRPr="00E537E3">
        <w:rPr>
          <w:i/>
        </w:rPr>
        <w:t>George Orwell: A Centenary Celebration.</w:t>
      </w:r>
      <w:r w:rsidRPr="00E537E3">
        <w:t xml:space="preserve"> Ed. Annette Gomis and Susana Onega. Heidelberg: Winter, 2005. 59-72.*</w:t>
      </w:r>
    </w:p>
    <w:p w:rsidR="00A727C8" w:rsidRPr="00E537E3" w:rsidRDefault="00A727C8">
      <w:r w:rsidRPr="00E537E3">
        <w:t xml:space="preserve">Rawlinson, Mark. "George Orwell and Spain: Writing about England, Militarism and the Proles after 1936." In </w:t>
      </w:r>
      <w:r w:rsidRPr="00E537E3">
        <w:rPr>
          <w:i/>
        </w:rPr>
        <w:t>George Orwell: A Centenary Celebration.</w:t>
      </w:r>
      <w:r w:rsidRPr="00E537E3">
        <w:t xml:space="preserve"> Ed. Annette Gomis and Susana Onega. Heidelberg: Winter, 2005. 73-97.*</w:t>
      </w:r>
    </w:p>
    <w:p w:rsidR="00A727C8" w:rsidRPr="00E537E3" w:rsidRDefault="00A727C8">
      <w:r w:rsidRPr="00E537E3">
        <w:t xml:space="preserve">Gasiorek, Andrzej. "The Politics of Antinomianism: Orwell, the Everyday, and the Dream of a Common Culture." In </w:t>
      </w:r>
      <w:r w:rsidRPr="00E537E3">
        <w:rPr>
          <w:i/>
        </w:rPr>
        <w:t>George Orwell: A Centenary Celebration.</w:t>
      </w:r>
      <w:r w:rsidRPr="00E537E3">
        <w:t xml:space="preserve"> Ed. Annette Gomis and Susana Onega. Heidelberg: Winter, 2005. 99-120.*</w:t>
      </w:r>
    </w:p>
    <w:p w:rsidR="00A727C8" w:rsidRPr="00E537E3" w:rsidRDefault="00A727C8">
      <w:r w:rsidRPr="00E537E3">
        <w:t xml:space="preserve">Lázaro, Alberto. "The Censoring of George Orwell's Essays in Spain." In </w:t>
      </w:r>
      <w:r w:rsidRPr="00E537E3">
        <w:rPr>
          <w:i/>
        </w:rPr>
        <w:t>George Orwell: A Centenary Celebration.</w:t>
      </w:r>
      <w:r w:rsidRPr="00E537E3">
        <w:t xml:space="preserve"> Ed. Annette Gomis and Susana Onega. Heidelberg: Winter, 2005. 121-41.*</w:t>
      </w:r>
    </w:p>
    <w:p w:rsidR="00A727C8" w:rsidRPr="00E537E3" w:rsidRDefault="00A727C8">
      <w:r w:rsidRPr="00E537E3">
        <w:t xml:space="preserve">Parrinder, Patrick. "From Catalonia to England: Orwell's Crisis-Moments." In </w:t>
      </w:r>
      <w:r w:rsidRPr="00E537E3">
        <w:rPr>
          <w:i/>
        </w:rPr>
        <w:t>George Orwell: A Centenary Celebration.</w:t>
      </w:r>
      <w:r w:rsidRPr="00E537E3">
        <w:t xml:space="preserve"> Ed. Annette Gomis and Susana Onega. Heidelberg: Winter, 2005. 143-61.*</w:t>
      </w:r>
    </w:p>
    <w:p w:rsidR="00A727C8" w:rsidRPr="00E537E3" w:rsidRDefault="00A727C8">
      <w:r w:rsidRPr="00E537E3">
        <w:t xml:space="preserve">Stotesbury, John A. "Deceptive Cityspaces and Literary Tourism. Reading the Metropolis in Orwell's </w:t>
      </w:r>
      <w:r w:rsidRPr="00E537E3">
        <w:rPr>
          <w:i/>
        </w:rPr>
        <w:t>Keep the Aspidistra Flying</w:t>
      </w:r>
      <w:r w:rsidRPr="00E537E3">
        <w:t xml:space="preserve"> and </w:t>
      </w:r>
      <w:r w:rsidRPr="00E537E3">
        <w:rPr>
          <w:i/>
        </w:rPr>
        <w:t xml:space="preserve">Nineteen Eighty-Four." </w:t>
      </w:r>
      <w:r w:rsidRPr="00E537E3">
        <w:t xml:space="preserve">In </w:t>
      </w:r>
      <w:r w:rsidRPr="00E537E3">
        <w:rPr>
          <w:i/>
        </w:rPr>
        <w:t>George Orwell: A Centenary Celebration.</w:t>
      </w:r>
      <w:r w:rsidRPr="00E537E3">
        <w:t xml:space="preserve"> Ed. Annette Gomis and Susana Onega. Heidelberg: Winter, 2005. 163-72.*</w:t>
      </w:r>
    </w:p>
    <w:p w:rsidR="00A727C8" w:rsidRPr="00E537E3" w:rsidRDefault="00A727C8">
      <w:r w:rsidRPr="00E537E3">
        <w:t xml:space="preserve">Berberich, Christine "'Down here it was still the England I had known in my childhood': Orwell, Englishness and Landscape." In </w:t>
      </w:r>
      <w:r w:rsidRPr="00E537E3">
        <w:rPr>
          <w:i/>
        </w:rPr>
        <w:lastRenderedPageBreak/>
        <w:t>George Orwell: A Centenary Celebration.</w:t>
      </w:r>
      <w:r w:rsidRPr="00E537E3">
        <w:t xml:space="preserve"> Ed. Annette Gomis and Susana Onega. Heidelberg: Winter, 2005. 173-86.*</w:t>
      </w:r>
    </w:p>
    <w:p w:rsidR="00A727C8" w:rsidRPr="00E537E3" w:rsidRDefault="00A727C8">
      <w:r w:rsidRPr="00E537E3">
        <w:t xml:space="preserve">Ramanan, Mohan. "Orwell, Gandhi and the Idea of the Intellectual." In </w:t>
      </w:r>
      <w:r w:rsidRPr="00E537E3">
        <w:rPr>
          <w:i/>
        </w:rPr>
        <w:t>George Orwell: A Centenary Celebration.</w:t>
      </w:r>
      <w:r w:rsidRPr="00E537E3">
        <w:t xml:space="preserve"> Ed. Annette Gomis and Susana Onega. Heidelberg: Winter, 2005. 187-98.*</w:t>
      </w:r>
    </w:p>
    <w:p w:rsidR="00A727C8" w:rsidRDefault="00A727C8"/>
    <w:sectPr w:rsidR="00A727C8" w:rsidSect="005D5B6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8"/>
    <w:rsid w:val="00252361"/>
    <w:rsid w:val="005D5B6B"/>
    <w:rsid w:val="006C5CB6"/>
    <w:rsid w:val="00A727C8"/>
    <w:rsid w:val="00CE7C66"/>
    <w:rsid w:val="00D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A20DE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F15D8"/>
    <w:rPr>
      <w:color w:val="0000FF"/>
      <w:u w:val="single"/>
    </w:rPr>
  </w:style>
  <w:style w:type="paragraph" w:customStyle="1" w:styleId="BodyText21">
    <w:name w:val="Body Text 21"/>
    <w:basedOn w:val="Normal"/>
    <w:rsid w:val="00C9050E"/>
    <w:rPr>
      <w:rFonts w:eastAsia="Times New Roman"/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A20DE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F15D8"/>
    <w:rPr>
      <w:color w:val="0000FF"/>
      <w:u w:val="single"/>
    </w:rPr>
  </w:style>
  <w:style w:type="paragraph" w:customStyle="1" w:styleId="BodyText21">
    <w:name w:val="Body Text 21"/>
    <w:basedOn w:val="Normal"/>
    <w:rsid w:val="00C9050E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5600</Words>
  <Characters>31924</Characters>
  <Application>Microsoft Macintosh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37450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2017-04-12T23:12:00Z</dcterms:created>
  <dcterms:modified xsi:type="dcterms:W3CDTF">2017-04-12T23:12:00Z</dcterms:modified>
</cp:coreProperties>
</file>