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10D4C" w14:textId="77777777" w:rsidR="00190A05" w:rsidRDefault="00190A05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14:paraId="1D4818B1" w14:textId="77777777" w:rsidR="00190A05" w:rsidRDefault="00190A05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71E81058" w14:textId="77777777" w:rsidR="00190A05" w:rsidRDefault="009477A2">
      <w:pPr>
        <w:ind w:right="-1"/>
        <w:jc w:val="center"/>
        <w:rPr>
          <w:smallCaps/>
          <w:sz w:val="24"/>
        </w:rPr>
      </w:pPr>
      <w:hyperlink r:id="rId5" w:history="1">
        <w:r w:rsidR="00190A05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EC7FC33" w14:textId="77777777" w:rsidR="00190A05" w:rsidRDefault="00190A05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92310AA" w14:textId="77777777" w:rsidR="00190A05" w:rsidRDefault="00190A05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142FF09" w14:textId="77777777" w:rsidR="00190A05" w:rsidRDefault="00190A05">
      <w:pPr>
        <w:jc w:val="center"/>
      </w:pPr>
    </w:p>
    <w:bookmarkEnd w:id="0"/>
    <w:bookmarkEnd w:id="1"/>
    <w:p w14:paraId="223EB55E" w14:textId="77777777" w:rsidR="00190A05" w:rsidRDefault="00190A05">
      <w:pPr>
        <w:ind w:left="0" w:firstLine="0"/>
        <w:jc w:val="center"/>
        <w:rPr>
          <w:color w:val="000000"/>
        </w:rPr>
      </w:pPr>
    </w:p>
    <w:p w14:paraId="5AC09A5C" w14:textId="77777777" w:rsidR="00190A05" w:rsidRDefault="00190A05">
      <w:pPr>
        <w:rPr>
          <w:b/>
        </w:rPr>
      </w:pPr>
      <w:r>
        <w:rPr>
          <w:b/>
          <w:smallCaps/>
          <w:sz w:val="36"/>
        </w:rPr>
        <w:t>Martín de Riquer</w:t>
      </w:r>
      <w:r>
        <w:rPr>
          <w:b/>
        </w:rPr>
        <w:tab/>
      </w:r>
      <w:r>
        <w:t>(1914</w:t>
      </w:r>
      <w:r w:rsidR="007F267E">
        <w:t>-2013</w:t>
      </w:r>
      <w:r>
        <w:t>)</w:t>
      </w:r>
    </w:p>
    <w:p w14:paraId="29EE92A4" w14:textId="77777777" w:rsidR="00190A05" w:rsidRDefault="00190A05">
      <w:pPr>
        <w:rPr>
          <w:b/>
        </w:rPr>
      </w:pPr>
    </w:p>
    <w:p w14:paraId="407C618A" w14:textId="77777777" w:rsidR="00190A05" w:rsidRDefault="00190A05">
      <w:pPr>
        <w:ind w:hanging="1"/>
        <w:rPr>
          <w:color w:val="000000"/>
          <w:sz w:val="24"/>
        </w:rPr>
      </w:pPr>
      <w:r>
        <w:rPr>
          <w:color w:val="000000"/>
          <w:sz w:val="24"/>
        </w:rPr>
        <w:t>(Barcelona; medievalist and Cervantes scholar, Chair, U de Barcelona).</w:t>
      </w:r>
    </w:p>
    <w:p w14:paraId="7EB6BB4D" w14:textId="77777777" w:rsidR="00190A05" w:rsidRDefault="00190A05">
      <w:pPr>
        <w:rPr>
          <w:b/>
        </w:rPr>
      </w:pPr>
    </w:p>
    <w:p w14:paraId="433C86D0" w14:textId="77777777" w:rsidR="00190A05" w:rsidRDefault="00190A05">
      <w:pPr>
        <w:rPr>
          <w:b/>
        </w:rPr>
      </w:pPr>
    </w:p>
    <w:p w14:paraId="040CAD90" w14:textId="77777777" w:rsidR="00190A05" w:rsidRDefault="00190A05">
      <w:pPr>
        <w:rPr>
          <w:b/>
        </w:rPr>
      </w:pPr>
      <w:r>
        <w:rPr>
          <w:b/>
        </w:rPr>
        <w:t>Works</w:t>
      </w:r>
    </w:p>
    <w:p w14:paraId="756B122D" w14:textId="77777777" w:rsidR="00190A05" w:rsidRDefault="00190A05">
      <w:pPr>
        <w:rPr>
          <w:b/>
        </w:rPr>
      </w:pPr>
    </w:p>
    <w:p w14:paraId="27A53046" w14:textId="77777777" w:rsidR="00190A05" w:rsidRDefault="00190A05">
      <w:r>
        <w:t xml:space="preserve">Riquer, Martín de. </w:t>
      </w:r>
      <w:r>
        <w:rPr>
          <w:i/>
        </w:rPr>
        <w:t>Les chansons de geste françaises.</w:t>
      </w:r>
      <w:r>
        <w:t xml:space="preserve"> Paris: Nizet, 1957.</w:t>
      </w:r>
    </w:p>
    <w:p w14:paraId="0739C4E0" w14:textId="77777777" w:rsidR="00542634" w:rsidRPr="00542634" w:rsidRDefault="00542634">
      <w:pPr>
        <w:rPr>
          <w:i/>
        </w:rPr>
      </w:pPr>
      <w:r>
        <w:t xml:space="preserve">_____. </w:t>
      </w:r>
      <w:r>
        <w:rPr>
          <w:i/>
        </w:rPr>
        <w:t>Historia de la literatura catalana.</w:t>
      </w:r>
    </w:p>
    <w:p w14:paraId="4E4277E0" w14:textId="77777777" w:rsidR="0020345A" w:rsidRDefault="0020345A" w:rsidP="0020345A">
      <w:pPr>
        <w:pStyle w:val="normal0"/>
        <w:ind w:left="709" w:right="0" w:hanging="709"/>
        <w:rPr>
          <w:i/>
        </w:rPr>
      </w:pPr>
      <w:r>
        <w:t xml:space="preserve">_____. </w:t>
      </w:r>
      <w:r>
        <w:rPr>
          <w:i/>
        </w:rPr>
        <w:t xml:space="preserve">Los trovadores. </w:t>
      </w:r>
      <w:r w:rsidRPr="00EC3E3D">
        <w:t>Barcelona, 1975.</w:t>
      </w:r>
    </w:p>
    <w:p w14:paraId="66FDB68C" w14:textId="77777777" w:rsidR="00BC3F19" w:rsidRDefault="00BC3F19" w:rsidP="00BC3F1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Vida caballeresca en la España del siglo XV.</w:t>
      </w:r>
      <w:r>
        <w:rPr>
          <w:sz w:val="28"/>
          <w:szCs w:val="28"/>
        </w:rPr>
        <w:t xml:space="preserve"> Discourse on his reception at the Real Academia Española. Madrid, 1965.</w:t>
      </w:r>
    </w:p>
    <w:p w14:paraId="2E510176" w14:textId="77777777" w:rsidR="00880A26" w:rsidRPr="00880A26" w:rsidRDefault="00880A26" w:rsidP="00BC3F19">
      <w:pPr>
        <w:pStyle w:val="nt"/>
        <w:spacing w:before="0" w:beforeAutospacing="0" w:after="0" w:afterAutospacing="0"/>
        <w:ind w:left="709" w:hanging="709"/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 xml:space="preserve">Aproximación al </w:t>
      </w:r>
      <w:r>
        <w:rPr>
          <w:i/>
          <w:smallCaps/>
          <w:sz w:val="28"/>
          <w:szCs w:val="28"/>
        </w:rPr>
        <w:t>Quijote.</w:t>
      </w:r>
      <w:r>
        <w:rPr>
          <w:smallCaps/>
          <w:sz w:val="28"/>
          <w:szCs w:val="28"/>
        </w:rPr>
        <w:t xml:space="preserve"> 1969.</w:t>
      </w:r>
    </w:p>
    <w:p w14:paraId="74B1D538" w14:textId="77777777" w:rsidR="00190A05" w:rsidRDefault="00190A05">
      <w:r>
        <w:t xml:space="preserve">_____. </w:t>
      </w:r>
      <w:r>
        <w:rPr>
          <w:i/>
        </w:rPr>
        <w:t xml:space="preserve">Aproximación al </w:t>
      </w:r>
      <w:r>
        <w:rPr>
          <w:i/>
          <w:smallCaps/>
        </w:rPr>
        <w:t>Quijote.</w:t>
      </w:r>
      <w:r>
        <w:rPr>
          <w:smallCaps/>
        </w:rPr>
        <w:t xml:space="preserve"> P</w:t>
      </w:r>
      <w:r>
        <w:t xml:space="preserve">rologue by Dámaso Alonso. Rpt. in Riquer, </w:t>
      </w:r>
      <w:r>
        <w:rPr>
          <w:i/>
        </w:rPr>
        <w:t>Para leer a Cervantes.</w:t>
      </w:r>
      <w:r>
        <w:t xml:space="preserve"> Barcelona: Quaderns Crema-Acantilado, 2004. 9-281.*</w:t>
      </w:r>
    </w:p>
    <w:p w14:paraId="654DBEE0" w14:textId="77777777" w:rsidR="00190A05" w:rsidRDefault="00190A05">
      <w:r>
        <w:t xml:space="preserve">_____.  </w:t>
      </w:r>
      <w:r>
        <w:rPr>
          <w:i/>
        </w:rPr>
        <w:t xml:space="preserve">Aproximaciones al </w:t>
      </w:r>
      <w:r>
        <w:rPr>
          <w:i/>
          <w:smallCaps/>
        </w:rPr>
        <w:t>Quijote.</w:t>
      </w:r>
      <w:r>
        <w:t xml:space="preserve"> Teide, 1986. </w:t>
      </w:r>
    </w:p>
    <w:p w14:paraId="72A08930" w14:textId="77777777" w:rsidR="008845FF" w:rsidRDefault="008845FF" w:rsidP="008845F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Estudios sobre el Amadís de Gaula.</w:t>
      </w:r>
      <w:r>
        <w:rPr>
          <w:sz w:val="28"/>
          <w:szCs w:val="28"/>
        </w:rPr>
        <w:t xml:space="preserve"> Barcelona, 1987.</w:t>
      </w:r>
    </w:p>
    <w:p w14:paraId="13BBF345" w14:textId="77777777" w:rsidR="00D15EAC" w:rsidRDefault="00D15EAC" w:rsidP="00D15EAC">
      <w:pPr>
        <w:pStyle w:val="normal0"/>
        <w:ind w:left="709" w:right="0" w:hanging="709"/>
      </w:pPr>
      <w:r>
        <w:t xml:space="preserve">_____. </w:t>
      </w:r>
      <w:r>
        <w:rPr>
          <w:i/>
        </w:rPr>
        <w:t>Cervantes, Passamonte y Avellaneda.</w:t>
      </w:r>
      <w:r>
        <w:t xml:space="preserve"> Barcelona: Sirmio, 1988.</w:t>
      </w:r>
    </w:p>
    <w:p w14:paraId="2C706939" w14:textId="77777777" w:rsidR="00190A05" w:rsidRDefault="00190A05">
      <w:r>
        <w:t xml:space="preserve">_____. </w:t>
      </w:r>
      <w:r>
        <w:rPr>
          <w:i/>
        </w:rPr>
        <w:t>Cervantes, Passamonte y Avellaneda.</w:t>
      </w:r>
      <w:r>
        <w:t xml:space="preserve"> Rpt. in Riquer, </w:t>
      </w:r>
      <w:r>
        <w:rPr>
          <w:i/>
        </w:rPr>
        <w:t>Para leer a Cervantes.</w:t>
      </w:r>
      <w:r>
        <w:t xml:space="preserve"> Barcelona: Quaderns Crema-Acantilado, 2004. 387-535.*</w:t>
      </w:r>
    </w:p>
    <w:p w14:paraId="6F816A4C" w14:textId="77777777" w:rsidR="00572E24" w:rsidRDefault="00572E24" w:rsidP="00572E24">
      <w:r>
        <w:t xml:space="preserve">_____. </w:t>
      </w:r>
      <w:r>
        <w:rPr>
          <w:i/>
        </w:rPr>
        <w:t>Cervantes en Barcelona.</w:t>
      </w:r>
      <w:r>
        <w:t xml:space="preserve"> Barcelona: Sirmio, 1989.</w:t>
      </w:r>
    </w:p>
    <w:p w14:paraId="52D7E776" w14:textId="77777777" w:rsidR="00190A05" w:rsidRDefault="00190A05">
      <w:r>
        <w:t xml:space="preserve">_____. </w:t>
      </w:r>
      <w:r>
        <w:rPr>
          <w:i/>
        </w:rPr>
        <w:t>Cervantes en Barcelona.</w:t>
      </w:r>
      <w:r>
        <w:t xml:space="preserve"> Rpt. in Riquer, </w:t>
      </w:r>
      <w:r>
        <w:rPr>
          <w:i/>
        </w:rPr>
        <w:t>Para leer a Cervantes.</w:t>
      </w:r>
      <w:r>
        <w:t xml:space="preserve"> Barcelona: Quaderns Crema-Acantilado, 2004. 283-385.*</w:t>
      </w:r>
    </w:p>
    <w:p w14:paraId="3FD76B77" w14:textId="77777777" w:rsidR="00190A05" w:rsidRDefault="00190A05">
      <w:r>
        <w:t xml:space="preserve">_____. </w:t>
      </w:r>
      <w:r>
        <w:rPr>
          <w:i/>
        </w:rPr>
        <w:t xml:space="preserve">Nueva aproximación al </w:t>
      </w:r>
      <w:r>
        <w:rPr>
          <w:i/>
          <w:smallCaps/>
        </w:rPr>
        <w:t>Quijote.</w:t>
      </w:r>
      <w:r>
        <w:t xml:space="preserve"> Teide, 1990. </w:t>
      </w:r>
    </w:p>
    <w:p w14:paraId="464286A7" w14:textId="77777777" w:rsidR="00190A05" w:rsidRDefault="00190A05">
      <w:r>
        <w:t xml:space="preserve">_____. "Parapilla." In Riquer, </w:t>
      </w:r>
      <w:r>
        <w:rPr>
          <w:i/>
        </w:rPr>
        <w:t>Para leer a Cervantes.</w:t>
      </w:r>
      <w:r>
        <w:t xml:space="preserve"> Barcelona: Quaderns Crema-Acantilado, 2004. 538-50.*</w:t>
      </w:r>
    </w:p>
    <w:p w14:paraId="01348705" w14:textId="77777777" w:rsidR="00190A05" w:rsidRDefault="00190A05">
      <w:pPr>
        <w:rPr>
          <w:i/>
        </w:rPr>
      </w:pPr>
      <w:r>
        <w:t xml:space="preserve">_____. "Las armas en el </w:t>
      </w:r>
      <w:r>
        <w:rPr>
          <w:i/>
          <w:smallCaps/>
        </w:rPr>
        <w:t>Q</w:t>
      </w:r>
      <w:r>
        <w:rPr>
          <w:i/>
        </w:rPr>
        <w:t xml:space="preserve">uijote." </w:t>
      </w:r>
      <w:r>
        <w:t xml:space="preserve">In Riquer, </w:t>
      </w:r>
      <w:r>
        <w:rPr>
          <w:i/>
        </w:rPr>
        <w:t>Para leer a Cervantes.</w:t>
      </w:r>
      <w:r>
        <w:t xml:space="preserve"> Barcelona: Quaderns Crema-Acantilado, 2004. 551-74.*</w:t>
      </w:r>
    </w:p>
    <w:p w14:paraId="572C6FD4" w14:textId="77777777" w:rsidR="00190A05" w:rsidRDefault="00190A05">
      <w:r>
        <w:t xml:space="preserve">_____. </w:t>
      </w:r>
      <w:r>
        <w:rPr>
          <w:i/>
        </w:rPr>
        <w:t>Para leer a Cervantes.</w:t>
      </w:r>
      <w:r>
        <w:t xml:space="preserve"> (El Acantilado, 74). Barcelona: Quaderns Crema-Acantilado, 2004.*</w:t>
      </w:r>
    </w:p>
    <w:p w14:paraId="5ECB0DE1" w14:textId="77777777" w:rsidR="008110CA" w:rsidRPr="008110CA" w:rsidRDefault="00846005" w:rsidP="008110CA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_____, ed. </w:t>
      </w:r>
      <w:r w:rsidR="008110CA">
        <w:rPr>
          <w:i/>
          <w:sz w:val="28"/>
          <w:szCs w:val="28"/>
        </w:rPr>
        <w:t>Tirante el Blanco.</w:t>
      </w:r>
      <w:r w:rsidR="008110CA">
        <w:rPr>
          <w:sz w:val="28"/>
          <w:szCs w:val="28"/>
        </w:rPr>
        <w:t xml:space="preserve"> (1511). Ed. Martín de Riquer. 5 vols. (Clásicos Castellanos). Madrid: Espasa-Calpe, 1974.</w:t>
      </w:r>
    </w:p>
    <w:p w14:paraId="2EE04B54" w14:textId="77777777" w:rsidR="00190A05" w:rsidRDefault="00190A05">
      <w:r>
        <w:lastRenderedPageBreak/>
        <w:t xml:space="preserve">_____, ed. </w:t>
      </w:r>
      <w:r>
        <w:rPr>
          <w:i/>
        </w:rPr>
        <w:t xml:space="preserve">Don Quijote de la Mancha. </w:t>
      </w:r>
      <w:r>
        <w:t>3 vols. By Alonso Fernández de Avellaneda. Madrid: Espasa-Calpe.</w:t>
      </w:r>
    </w:p>
    <w:p w14:paraId="6DB6A024" w14:textId="77777777" w:rsidR="00A443E1" w:rsidRDefault="00190A05" w:rsidP="00A443E1">
      <w:r>
        <w:t xml:space="preserve">_____, ed. </w:t>
      </w:r>
      <w:r>
        <w:rPr>
          <w:i/>
        </w:rPr>
        <w:t>Las aventuras del ingenioso hidalgo Don Quijote de La Mancha.</w:t>
      </w:r>
      <w:r>
        <w:t xml:space="preserve"> By Miguel de Cervantes. </w:t>
      </w:r>
      <w:r w:rsidR="00A443E1">
        <w:t>Barcelona: Planeta, 1962.</w:t>
      </w:r>
    </w:p>
    <w:p w14:paraId="122A81FD" w14:textId="77777777" w:rsidR="00190A05" w:rsidRPr="002D3EB5" w:rsidRDefault="00190A05" w:rsidP="00190A05">
      <w:r w:rsidRPr="002D3EB5">
        <w:t xml:space="preserve">_____, ed. </w:t>
      </w:r>
      <w:r w:rsidRPr="002D3EB5">
        <w:rPr>
          <w:i/>
        </w:rPr>
        <w:t>Don Quijote de la Mancha.</w:t>
      </w:r>
      <w:r w:rsidRPr="002D3EB5">
        <w:t xml:space="preserve"> By Miguel de Cervantes. Ed. and introd. Martín de Riquer. Foreword by Francisco Rico ("Las dos interpretaciones del Quijote"). 2 vols. (Biblioteca de Plata de los Clásicos Españoles). Barcelona: Círculo de Lectores, 1991.*</w:t>
      </w:r>
    </w:p>
    <w:p w14:paraId="03C97299" w14:textId="77777777" w:rsidR="00190A05" w:rsidRDefault="00190A05">
      <w:r>
        <w:t xml:space="preserve">_____, ed. </w:t>
      </w:r>
      <w:r>
        <w:rPr>
          <w:i/>
        </w:rPr>
        <w:t>Don Quijote de la Mancha.</w:t>
      </w:r>
      <w:r>
        <w:t xml:space="preserve"> By Miguel de Cervantes. 2 vols. Barcelona: RBA, 1994.*</w:t>
      </w:r>
    </w:p>
    <w:p w14:paraId="623E0716" w14:textId="77777777" w:rsidR="009477A2" w:rsidRDefault="009477A2" w:rsidP="009477A2">
      <w:r>
        <w:t xml:space="preserve">Riquer, Martín de, and José María Valverde. </w:t>
      </w:r>
      <w:r>
        <w:rPr>
          <w:i/>
        </w:rPr>
        <w:t>Historia de la literatura universal.</w:t>
      </w:r>
      <w:r>
        <w:t xml:space="preserve"> 1956</w:t>
      </w:r>
      <w:r>
        <w:t>-57</w:t>
      </w:r>
      <w:r>
        <w:t>. 10 vols. Barcelona: Planeta, 1991.</w:t>
      </w:r>
    </w:p>
    <w:p w14:paraId="00A2B6FB" w14:textId="77777777" w:rsidR="00190A05" w:rsidRDefault="00190A05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Historia de la Literatura Universal.</w:t>
      </w:r>
      <w:r>
        <w:rPr>
          <w:color w:val="000000"/>
        </w:rPr>
        <w:t xml:space="preserve"> (Grandes Obras de la Cultura). Barcelona: RBA Coleccionables, c. 2005.*</w:t>
      </w:r>
    </w:p>
    <w:p w14:paraId="7D526271" w14:textId="77777777" w:rsidR="007F267E" w:rsidRDefault="007F267E">
      <w:pPr>
        <w:rPr>
          <w:color w:val="000000"/>
        </w:rPr>
      </w:pPr>
      <w:bookmarkStart w:id="2" w:name="_GoBack"/>
      <w:bookmarkEnd w:id="2"/>
    </w:p>
    <w:p w14:paraId="5C979025" w14:textId="77777777" w:rsidR="007F267E" w:rsidRDefault="007F267E">
      <w:pPr>
        <w:rPr>
          <w:color w:val="000000"/>
        </w:rPr>
      </w:pPr>
    </w:p>
    <w:p w14:paraId="3D81D400" w14:textId="77777777" w:rsidR="007F267E" w:rsidRDefault="007F267E">
      <w:pPr>
        <w:rPr>
          <w:color w:val="000000"/>
        </w:rPr>
      </w:pPr>
    </w:p>
    <w:p w14:paraId="38AEE7CE" w14:textId="77777777" w:rsidR="007F267E" w:rsidRDefault="007F267E">
      <w:pPr>
        <w:rPr>
          <w:color w:val="000000"/>
        </w:rPr>
      </w:pPr>
    </w:p>
    <w:p w14:paraId="28FFA194" w14:textId="77777777" w:rsidR="007F267E" w:rsidRDefault="00D90415">
      <w:pPr>
        <w:rPr>
          <w:b/>
          <w:color w:val="000000"/>
        </w:rPr>
      </w:pPr>
      <w:r>
        <w:rPr>
          <w:b/>
          <w:color w:val="000000"/>
        </w:rPr>
        <w:t>Biography</w:t>
      </w:r>
    </w:p>
    <w:p w14:paraId="71E67923" w14:textId="77777777" w:rsidR="007F267E" w:rsidRDefault="007F267E">
      <w:pPr>
        <w:rPr>
          <w:b/>
          <w:color w:val="000000"/>
        </w:rPr>
      </w:pPr>
    </w:p>
    <w:p w14:paraId="31C233C5" w14:textId="77777777" w:rsidR="007F267E" w:rsidRPr="007F267E" w:rsidRDefault="007F267E">
      <w:pPr>
        <w:rPr>
          <w:color w:val="000000"/>
        </w:rPr>
      </w:pPr>
      <w:r>
        <w:rPr>
          <w:color w:val="000000"/>
        </w:rPr>
        <w:t xml:space="preserve">"Fallece el profesor Martín de Riquer, decano de los miembros de la RAE." Europa Press. </w:t>
      </w:r>
      <w:r>
        <w:rPr>
          <w:i/>
          <w:color w:val="000000"/>
        </w:rPr>
        <w:t>El Mundo</w:t>
      </w:r>
      <w:r>
        <w:rPr>
          <w:color w:val="000000"/>
        </w:rPr>
        <w:t xml:space="preserve"> 17 Sept. 3013.*</w:t>
      </w:r>
    </w:p>
    <w:p w14:paraId="0248D061" w14:textId="77777777" w:rsidR="007F267E" w:rsidRDefault="007F267E">
      <w:pPr>
        <w:rPr>
          <w:color w:val="000000"/>
        </w:rPr>
      </w:pPr>
      <w:r>
        <w:rPr>
          <w:color w:val="000000"/>
        </w:rPr>
        <w:tab/>
      </w:r>
      <w:hyperlink r:id="rId6" w:history="1">
        <w:r w:rsidRPr="00020BC3">
          <w:rPr>
            <w:rStyle w:val="Hyperlink"/>
          </w:rPr>
          <w:t>http://www.elmundo.es/elmundo/2013/09/17/cultura/1379448483.html</w:t>
        </w:r>
      </w:hyperlink>
    </w:p>
    <w:p w14:paraId="3E6EDB7A" w14:textId="77777777" w:rsidR="007F267E" w:rsidRDefault="007F267E">
      <w:pPr>
        <w:rPr>
          <w:color w:val="000000"/>
        </w:rPr>
      </w:pPr>
      <w:r>
        <w:rPr>
          <w:color w:val="000000"/>
        </w:rPr>
        <w:tab/>
        <w:t>2013</w:t>
      </w:r>
    </w:p>
    <w:p w14:paraId="3DE6A0AE" w14:textId="77777777" w:rsidR="00D90415" w:rsidRDefault="00D90415">
      <w:pPr>
        <w:rPr>
          <w:color w:val="000000"/>
        </w:rPr>
      </w:pPr>
    </w:p>
    <w:p w14:paraId="53AEF705" w14:textId="77777777" w:rsidR="00D90415" w:rsidRDefault="00D90415">
      <w:pPr>
        <w:rPr>
          <w:color w:val="000000"/>
        </w:rPr>
      </w:pPr>
    </w:p>
    <w:p w14:paraId="7A47636A" w14:textId="77777777" w:rsidR="00D90415" w:rsidRDefault="00D90415">
      <w:pPr>
        <w:rPr>
          <w:color w:val="000000"/>
        </w:rPr>
      </w:pPr>
    </w:p>
    <w:p w14:paraId="1FBDC93A" w14:textId="77777777" w:rsidR="00D90415" w:rsidRDefault="00D90415">
      <w:pPr>
        <w:rPr>
          <w:color w:val="000000"/>
        </w:rPr>
      </w:pPr>
      <w:r>
        <w:rPr>
          <w:color w:val="000000"/>
        </w:rPr>
        <w:t>Festschrift</w:t>
      </w:r>
    </w:p>
    <w:p w14:paraId="4EDD8951" w14:textId="77777777" w:rsidR="00D90415" w:rsidRDefault="00D90415">
      <w:pPr>
        <w:rPr>
          <w:color w:val="000000"/>
        </w:rPr>
      </w:pPr>
    </w:p>
    <w:p w14:paraId="23E9BAB3" w14:textId="77777777" w:rsidR="00D90415" w:rsidRDefault="00D90415" w:rsidP="00D90415">
      <w:pPr>
        <w:pStyle w:val="normal0"/>
        <w:ind w:left="709" w:right="0" w:hanging="709"/>
      </w:pPr>
    </w:p>
    <w:p w14:paraId="58AC2970" w14:textId="77777777" w:rsidR="00D90415" w:rsidRDefault="00D90415" w:rsidP="00D90415">
      <w:pPr>
        <w:pStyle w:val="normal0"/>
        <w:ind w:left="709" w:right="0" w:hanging="709"/>
        <w:rPr>
          <w:i/>
        </w:rPr>
      </w:pPr>
      <w:r>
        <w:rPr>
          <w:i/>
        </w:rPr>
        <w:t>Studia in honorem prof. M. de Riquer:</w:t>
      </w:r>
    </w:p>
    <w:p w14:paraId="5FBE814E" w14:textId="77777777" w:rsidR="00D90415" w:rsidRDefault="00D90415" w:rsidP="00D90415">
      <w:pPr>
        <w:pStyle w:val="normal0"/>
        <w:ind w:left="709" w:right="0" w:hanging="709"/>
      </w:pPr>
    </w:p>
    <w:p w14:paraId="2A738273" w14:textId="77777777" w:rsidR="00D90415" w:rsidRDefault="00D90415" w:rsidP="00D90415">
      <w:pPr>
        <w:pStyle w:val="normal0"/>
        <w:ind w:left="709" w:right="0" w:hanging="709"/>
      </w:pPr>
      <w:r>
        <w:t xml:space="preserve">Avalle-Arce, J. B. In </w:t>
      </w:r>
      <w:r>
        <w:rPr>
          <w:i/>
        </w:rPr>
        <w:t>Studia in honorem prof. M. de Riquer.</w:t>
      </w:r>
      <w:r>
        <w:t xml:space="preserve"> Barcelona, 1988. 3.197-208.</w:t>
      </w:r>
    </w:p>
    <w:p w14:paraId="2C604BF2" w14:textId="77777777" w:rsidR="00D90415" w:rsidRDefault="00D90415" w:rsidP="00D90415">
      <w:pPr>
        <w:pStyle w:val="normal0"/>
        <w:ind w:left="709" w:right="0" w:hanging="709"/>
      </w:pPr>
      <w:r>
        <w:t xml:space="preserve">Riley, E. C. In </w:t>
      </w:r>
      <w:r>
        <w:rPr>
          <w:i/>
        </w:rPr>
        <w:t>Studia in honorem prof. M. de Riquer.</w:t>
      </w:r>
      <w:r>
        <w:t xml:space="preserve"> Barcelona, 1986. 1.425-32.</w:t>
      </w:r>
    </w:p>
    <w:p w14:paraId="054E5869" w14:textId="77777777" w:rsidR="00D90415" w:rsidRPr="007F267E" w:rsidRDefault="00D90415">
      <w:pPr>
        <w:rPr>
          <w:color w:val="000000"/>
        </w:rPr>
      </w:pPr>
    </w:p>
    <w:p w14:paraId="29A2714A" w14:textId="77777777" w:rsidR="00190A05" w:rsidRDefault="00190A05"/>
    <w:sectPr w:rsidR="00190A05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71"/>
    <w:rsid w:val="00036C40"/>
    <w:rsid w:val="00190A05"/>
    <w:rsid w:val="0020345A"/>
    <w:rsid w:val="00542634"/>
    <w:rsid w:val="00572E24"/>
    <w:rsid w:val="006C6171"/>
    <w:rsid w:val="007F267E"/>
    <w:rsid w:val="008110CA"/>
    <w:rsid w:val="00846005"/>
    <w:rsid w:val="00880A26"/>
    <w:rsid w:val="008845FF"/>
    <w:rsid w:val="009477A2"/>
    <w:rsid w:val="009C7D5F"/>
    <w:rsid w:val="00A443E1"/>
    <w:rsid w:val="00BC3F19"/>
    <w:rsid w:val="00C13AB6"/>
    <w:rsid w:val="00D15EAC"/>
    <w:rsid w:val="00D90415"/>
    <w:rsid w:val="00DC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F4A7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nt">
    <w:name w:val="nt"/>
    <w:basedOn w:val="Normal"/>
    <w:rsid w:val="0084600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0">
    <w:name w:val="normal"/>
    <w:basedOn w:val="Normal"/>
    <w:rsid w:val="00D15EAC"/>
    <w:pPr>
      <w:ind w:left="0" w:right="-924" w:firstLine="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nt">
    <w:name w:val="nt"/>
    <w:basedOn w:val="Normal"/>
    <w:rsid w:val="0084600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0">
    <w:name w:val="normal"/>
    <w:basedOn w:val="Normal"/>
    <w:rsid w:val="00D15EAC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elmundo.es/elmundo/2013/09/17/cultura/1379448483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2719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3190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>http://www.elmundo.es/elmundo/2013/09/17/cultura/1379448483.html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</cp:lastModifiedBy>
  <cp:revision>3</cp:revision>
  <dcterms:created xsi:type="dcterms:W3CDTF">2018-08-13T08:07:00Z</dcterms:created>
  <dcterms:modified xsi:type="dcterms:W3CDTF">2018-08-13T08:29:00Z</dcterms:modified>
</cp:coreProperties>
</file>