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800" w:rsidRPr="00263B6A" w:rsidRDefault="00913800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263B6A">
        <w:rPr>
          <w:sz w:val="20"/>
          <w:lang w:val="en-US"/>
        </w:rPr>
        <w:t>from</w:t>
      </w:r>
    </w:p>
    <w:p w:rsidR="00913800" w:rsidRPr="00263B6A" w:rsidRDefault="00913800">
      <w:pPr>
        <w:jc w:val="center"/>
        <w:rPr>
          <w:smallCaps/>
          <w:sz w:val="24"/>
          <w:lang w:val="en-US"/>
        </w:rPr>
      </w:pPr>
      <w:r w:rsidRPr="00263B6A">
        <w:rPr>
          <w:smallCaps/>
          <w:sz w:val="24"/>
          <w:lang w:val="en-US"/>
        </w:rPr>
        <w:t>A Bibliography of Literary Theory, Criticism and Philology</w:t>
      </w:r>
    </w:p>
    <w:p w:rsidR="00913800" w:rsidRPr="00263B6A" w:rsidRDefault="00006CB4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913800" w:rsidRPr="00263B6A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913800" w:rsidRPr="00263B6A" w:rsidRDefault="00913800">
      <w:pPr>
        <w:ind w:right="-1"/>
        <w:jc w:val="center"/>
        <w:rPr>
          <w:sz w:val="24"/>
          <w:lang w:val="en-US"/>
        </w:rPr>
      </w:pPr>
      <w:r w:rsidRPr="00263B6A">
        <w:rPr>
          <w:sz w:val="24"/>
          <w:lang w:val="en-US"/>
        </w:rPr>
        <w:t xml:space="preserve">by José Ángel </w:t>
      </w:r>
      <w:r w:rsidRPr="00263B6A">
        <w:rPr>
          <w:smallCaps/>
          <w:sz w:val="24"/>
          <w:lang w:val="en-US"/>
        </w:rPr>
        <w:t>García Landa</w:t>
      </w:r>
    </w:p>
    <w:p w:rsidR="00913800" w:rsidRPr="00263B6A" w:rsidRDefault="0091380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63B6A">
        <w:rPr>
          <w:sz w:val="24"/>
          <w:lang w:val="en-US"/>
        </w:rPr>
        <w:t>(University of Zaragoza, Spain)</w:t>
      </w:r>
    </w:p>
    <w:p w:rsidR="00913800" w:rsidRPr="00263B6A" w:rsidRDefault="00913800">
      <w:pPr>
        <w:jc w:val="center"/>
        <w:rPr>
          <w:lang w:val="en-US"/>
        </w:rPr>
      </w:pPr>
    </w:p>
    <w:bookmarkEnd w:id="0"/>
    <w:bookmarkEnd w:id="1"/>
    <w:p w:rsidR="00913800" w:rsidRPr="00263B6A" w:rsidRDefault="00913800">
      <w:pPr>
        <w:ind w:left="0" w:firstLine="0"/>
        <w:jc w:val="center"/>
        <w:rPr>
          <w:color w:val="000000"/>
          <w:lang w:val="en-US"/>
        </w:rPr>
      </w:pPr>
    </w:p>
    <w:p w:rsidR="00913800" w:rsidRPr="00263B6A" w:rsidRDefault="00913800">
      <w:pPr>
        <w:ind w:left="652" w:hanging="652"/>
        <w:rPr>
          <w:b/>
          <w:smallCaps/>
          <w:sz w:val="36"/>
          <w:lang w:val="en-US"/>
        </w:rPr>
      </w:pPr>
      <w:r w:rsidRPr="00263B6A">
        <w:rPr>
          <w:b/>
          <w:smallCaps/>
          <w:sz w:val="36"/>
          <w:lang w:val="en-US"/>
        </w:rPr>
        <w:t>Isabel Santaolalla Ramón</w:t>
      </w:r>
    </w:p>
    <w:p w:rsidR="00913800" w:rsidRPr="00263B6A" w:rsidRDefault="00913800">
      <w:pPr>
        <w:ind w:left="652" w:hanging="652"/>
        <w:rPr>
          <w:b/>
          <w:lang w:val="en-US"/>
        </w:rPr>
      </w:pPr>
    </w:p>
    <w:p w:rsidR="00913800" w:rsidRPr="00263B6A" w:rsidRDefault="00913800">
      <w:pPr>
        <w:ind w:left="652" w:hanging="652"/>
        <w:rPr>
          <w:b/>
          <w:lang w:val="en-US"/>
        </w:rPr>
      </w:pPr>
    </w:p>
    <w:p w:rsidR="00913800" w:rsidRPr="00263B6A" w:rsidRDefault="00913800">
      <w:pPr>
        <w:ind w:left="652" w:hanging="652"/>
        <w:rPr>
          <w:b/>
          <w:lang w:val="en-US"/>
        </w:rPr>
      </w:pPr>
      <w:r w:rsidRPr="00263B6A">
        <w:rPr>
          <w:b/>
          <w:lang w:val="en-US"/>
        </w:rPr>
        <w:t>Works</w:t>
      </w:r>
    </w:p>
    <w:p w:rsidR="00913800" w:rsidRPr="00263B6A" w:rsidRDefault="00913800">
      <w:pPr>
        <w:ind w:left="652" w:hanging="652"/>
        <w:rPr>
          <w:b/>
          <w:lang w:val="en-US"/>
        </w:rPr>
      </w:pPr>
    </w:p>
    <w:p w:rsidR="00913800" w:rsidRDefault="00913800">
      <w:pPr>
        <w:ind w:left="652" w:hanging="652"/>
      </w:pPr>
      <w:r>
        <w:t xml:space="preserve">Santaolalla Ramón, Isabel. "Tiempo, memoria y mito en </w:t>
      </w:r>
      <w:r>
        <w:rPr>
          <w:i/>
        </w:rPr>
        <w:t xml:space="preserve">The End of the Road, </w:t>
      </w:r>
      <w:r>
        <w:t xml:space="preserve">de John Barth." In </w:t>
      </w:r>
      <w:r>
        <w:rPr>
          <w:i/>
        </w:rPr>
        <w:t xml:space="preserve">Del mito a la ciencia: la novela norteamericana contemporánea. </w:t>
      </w:r>
      <w:r>
        <w:t>Ed. F. Collado. Universidad de Zaragoza, Prensas Universitarias, 1990. 111-26.*</w:t>
      </w:r>
    </w:p>
    <w:p w:rsidR="00913800" w:rsidRDefault="00913800">
      <w:pPr>
        <w:ind w:left="652" w:hanging="652"/>
      </w:pPr>
      <w:r>
        <w:t xml:space="preserve">_____. "'Como un titiritero incompetente': la ficción de Salman Rushdie". </w:t>
      </w:r>
      <w:r>
        <w:rPr>
          <w:i/>
        </w:rPr>
        <w:t>Actas de las Ias Jornadas de Lengua y Literatura Inglesa y Norteamericana.</w:t>
      </w:r>
      <w:r>
        <w:t xml:space="preserve"> Logroño: Publicaciones del Colegio Universitario de La Rioja, 1990. 83-90.*</w:t>
      </w:r>
    </w:p>
    <w:p w:rsidR="00913800" w:rsidRDefault="00913800">
      <w:pPr>
        <w:ind w:left="652" w:hanging="652"/>
      </w:pPr>
      <w:r>
        <w:t xml:space="preserve">_____. "Arriba y abajo: Un estudio sobre </w:t>
      </w:r>
      <w:r>
        <w:rPr>
          <w:i/>
        </w:rPr>
        <w:t>El sirviente</w:t>
      </w:r>
      <w:r>
        <w:t xml:space="preserve"> de Losey". </w:t>
      </w:r>
      <w:r>
        <w:rPr>
          <w:i/>
        </w:rPr>
        <w:t>Los Cuadernos del Norte</w:t>
      </w:r>
      <w:r>
        <w:t xml:space="preserve"> año X, nª 52 (Diciembre 88-enero 89): 70-77.</w:t>
      </w:r>
    </w:p>
    <w:p w:rsidR="00913800" w:rsidRPr="00263B6A" w:rsidRDefault="00913800">
      <w:pPr>
        <w:rPr>
          <w:lang w:val="en-US"/>
        </w:rPr>
      </w:pPr>
      <w:r>
        <w:t xml:space="preserve">_____. "Tiempo, memoria y mito en </w:t>
      </w:r>
      <w:r>
        <w:rPr>
          <w:i/>
        </w:rPr>
        <w:t>The End of the Road,</w:t>
      </w:r>
      <w:r>
        <w:t xml:space="preserve"> de John Barth." In </w:t>
      </w:r>
      <w:r>
        <w:rPr>
          <w:i/>
        </w:rPr>
        <w:t>Del mito a la ciencia: La novela norteamericana contemporánea.</w:t>
      </w:r>
      <w:r>
        <w:t xml:space="preserve"> </w:t>
      </w:r>
      <w:r w:rsidRPr="00263B6A">
        <w:rPr>
          <w:lang w:val="en-US"/>
        </w:rPr>
        <w:t>Ed. Francisco Collado. Zaragoza: Prensas Universitarias, 1990. 111-28.</w:t>
      </w:r>
    </w:p>
    <w:p w:rsidR="00913800" w:rsidRDefault="00913800">
      <w:r w:rsidRPr="00263B6A">
        <w:rPr>
          <w:lang w:val="en-US"/>
        </w:rPr>
        <w:t xml:space="preserve">_____. "'A Fine Soft Day in the Spring it Was': Myth and Comedy in Ford's </w:t>
      </w:r>
      <w:r w:rsidRPr="00263B6A">
        <w:rPr>
          <w:i/>
          <w:lang w:val="en-US"/>
        </w:rPr>
        <w:t xml:space="preserve">The Quiet Man." </w:t>
      </w:r>
      <w:r>
        <w:t xml:space="preserve">In </w:t>
      </w:r>
      <w:r>
        <w:rPr>
          <w:i/>
        </w:rPr>
        <w:t xml:space="preserve">Flashbacks. </w:t>
      </w:r>
      <w:r>
        <w:t>Ed. Celestino Deleyto. Zaragoza: Servicio de Publicaciones de la Universidad de Zaragoza, 1992. 39-76.</w:t>
      </w:r>
    </w:p>
    <w:p w:rsidR="00913800" w:rsidRPr="00263B6A" w:rsidRDefault="00913800">
      <w:pPr>
        <w:rPr>
          <w:lang w:val="en-US"/>
        </w:rPr>
      </w:pPr>
      <w:r>
        <w:t xml:space="preserve">_____. "Walls of Words: The New Literatures in English." </w:t>
      </w:r>
      <w:r>
        <w:rPr>
          <w:i/>
        </w:rPr>
        <w:t>Actas de las II Jornadas de Lengua y Literatura Inglesa y Norteamericana.</w:t>
      </w:r>
      <w:r>
        <w:t xml:space="preserve"> </w:t>
      </w:r>
      <w:r w:rsidRPr="00263B6A">
        <w:rPr>
          <w:lang w:val="en-US"/>
        </w:rPr>
        <w:t>Ed. Pedro Santana. Logroño: Colegio Universitario de La Rioja, 1993. 249-58.</w:t>
      </w:r>
    </w:p>
    <w:p w:rsidR="00913800" w:rsidRPr="00263B6A" w:rsidRDefault="00913800">
      <w:pPr>
        <w:rPr>
          <w:lang w:val="en-US"/>
        </w:rPr>
      </w:pPr>
      <w:r w:rsidRPr="00263B6A">
        <w:rPr>
          <w:lang w:val="en-US"/>
        </w:rPr>
        <w:t xml:space="preserve">_____. "That Improbable Country of the Mind: Salman Rushdie's Atlas of Reality." </w:t>
      </w:r>
      <w:r>
        <w:rPr>
          <w:i/>
        </w:rPr>
        <w:t>Actas del XV Congreso de AEDEAN.</w:t>
      </w:r>
      <w:r>
        <w:t xml:space="preserve"> Logroño: Colegio Universitario de La Rioja, 1993. </w:t>
      </w:r>
      <w:r w:rsidRPr="00263B6A">
        <w:rPr>
          <w:lang w:val="en-US"/>
        </w:rPr>
        <w:t>565-72.</w:t>
      </w:r>
    </w:p>
    <w:p w:rsidR="00913800" w:rsidRPr="00263B6A" w:rsidRDefault="00913800">
      <w:pPr>
        <w:tabs>
          <w:tab w:val="left" w:pos="8220"/>
        </w:tabs>
        <w:rPr>
          <w:lang w:val="en-US"/>
        </w:rPr>
      </w:pPr>
      <w:r w:rsidRPr="00263B6A">
        <w:rPr>
          <w:lang w:val="en-US"/>
        </w:rPr>
        <w:t xml:space="preserve">_____. "A Fictitious Return to the Past: Saleem Sinai's Autobiographical Journey in </w:t>
      </w:r>
      <w:r w:rsidRPr="00263B6A">
        <w:rPr>
          <w:i/>
          <w:lang w:val="en-US"/>
        </w:rPr>
        <w:t xml:space="preserve">Midnight's Children." </w:t>
      </w:r>
      <w:r w:rsidRPr="00263B6A">
        <w:rPr>
          <w:lang w:val="en-US"/>
        </w:rPr>
        <w:t xml:space="preserve">In </w:t>
      </w:r>
      <w:r w:rsidRPr="00263B6A">
        <w:rPr>
          <w:i/>
          <w:lang w:val="en-US"/>
        </w:rPr>
        <w:t>Post-Colonial Liteature: A Cultural Labyrinth.</w:t>
      </w:r>
      <w:r w:rsidRPr="00263B6A">
        <w:rPr>
          <w:lang w:val="en-US"/>
        </w:rPr>
        <w:t xml:space="preserve"> Ed. Vera Mihailovich-Dickman. Amsterdam: Rodopi, 1994. 149-56.</w:t>
      </w:r>
    </w:p>
    <w:p w:rsidR="00913800" w:rsidRPr="00263B6A" w:rsidRDefault="00913800">
      <w:pPr>
        <w:rPr>
          <w:lang w:val="en-US"/>
        </w:rPr>
      </w:pPr>
      <w:r w:rsidRPr="00263B6A">
        <w:rPr>
          <w:lang w:val="en-US"/>
        </w:rPr>
        <w:lastRenderedPageBreak/>
        <w:t xml:space="preserve">_____ "Construction of Racial and Ethnic Subjectivities in the Cinema." In </w:t>
      </w:r>
      <w:r w:rsidRPr="00263B6A">
        <w:rPr>
          <w:i/>
          <w:lang w:val="en-US"/>
        </w:rPr>
        <w:t>Culture and Power.</w:t>
      </w:r>
      <w:r w:rsidRPr="00263B6A">
        <w:rPr>
          <w:lang w:val="en-US"/>
        </w:rPr>
        <w:t xml:space="preserve"> Ed. Felicity Hand and Chantal Cornut-Gentille. </w:t>
      </w:r>
      <w:r>
        <w:t xml:space="preserve">Barcelona: Departament de Filologia Anglesa i de Germanística, Universitat Autònoma de Barcelona, 1995. </w:t>
      </w:r>
      <w:r w:rsidRPr="00263B6A">
        <w:rPr>
          <w:lang w:val="en-US"/>
        </w:rPr>
        <w:t>153-68.*</w:t>
      </w:r>
    </w:p>
    <w:p w:rsidR="00913800" w:rsidRPr="00263B6A" w:rsidRDefault="00913800" w:rsidP="00913800">
      <w:pPr>
        <w:rPr>
          <w:lang w:val="en-US"/>
        </w:rPr>
      </w:pPr>
      <w:r w:rsidRPr="00263B6A">
        <w:rPr>
          <w:lang w:val="en-US"/>
        </w:rPr>
        <w:t xml:space="preserve">_____. "'This Island's—Also—Mine': New Expressions of a New Britishness." In </w:t>
      </w:r>
      <w:r w:rsidRPr="00263B6A">
        <w:rPr>
          <w:i/>
          <w:lang w:val="en-US"/>
        </w:rPr>
        <w:t>Nationalism vs. Internationalism: (Inter)National Dimensions of Literatures in English.</w:t>
      </w:r>
      <w:r w:rsidRPr="00263B6A">
        <w:rPr>
          <w:lang w:val="en-US"/>
        </w:rPr>
        <w:t xml:space="preserve"> Ed. Wolfgang Zach and Ken L. Goodwin. Tübingen: Stauffenburg Verlag, 1996. 159-68.*</w:t>
      </w:r>
    </w:p>
    <w:p w:rsidR="00913800" w:rsidRPr="00263B6A" w:rsidRDefault="00913800">
      <w:pPr>
        <w:rPr>
          <w:lang w:val="en-US"/>
        </w:rPr>
      </w:pPr>
      <w:r w:rsidRPr="00263B6A">
        <w:rPr>
          <w:lang w:val="en-US"/>
        </w:rPr>
        <w:t xml:space="preserve">_____. "(Pre-)Fixing Colonialism: An Unfinished Business." Interviews. </w:t>
      </w:r>
      <w:r w:rsidRPr="00263B6A">
        <w:rPr>
          <w:i/>
          <w:lang w:val="en-US"/>
        </w:rPr>
        <w:t>Links and Letters</w:t>
      </w:r>
      <w:r w:rsidRPr="00263B6A">
        <w:rPr>
          <w:lang w:val="en-US"/>
        </w:rPr>
        <w:t xml:space="preserve"> 4 (1997): 99-108.*</w:t>
      </w:r>
    </w:p>
    <w:p w:rsidR="00913800" w:rsidRPr="00263B6A" w:rsidRDefault="00913800">
      <w:pPr>
        <w:rPr>
          <w:lang w:val="en-US"/>
        </w:rPr>
      </w:pPr>
      <w:r w:rsidRPr="00263B6A">
        <w:rPr>
          <w:lang w:val="en-US"/>
        </w:rPr>
        <w:t xml:space="preserve">_____. "The Fever and the Itch: Matching Plots in Spike Lee's </w:t>
      </w:r>
      <w:r w:rsidRPr="00263B6A">
        <w:rPr>
          <w:i/>
          <w:lang w:val="en-US"/>
        </w:rPr>
        <w:t xml:space="preserve">Jungle Fever." </w:t>
      </w:r>
      <w:r w:rsidRPr="00263B6A">
        <w:rPr>
          <w:lang w:val="en-US"/>
        </w:rPr>
        <w:t xml:space="preserve">In </w:t>
      </w:r>
      <w:r w:rsidRPr="00263B6A">
        <w:rPr>
          <w:i/>
          <w:lang w:val="en-US"/>
        </w:rPr>
        <w:t>Terms of Endearment: Hollywood Romantic Comedy of the 1980s and 1990s.</w:t>
      </w:r>
      <w:r w:rsidRPr="00263B6A">
        <w:rPr>
          <w:lang w:val="en-US"/>
        </w:rPr>
        <w:t xml:space="preserve"> Ed. Peter William Evans and Celestino Deleyto. Edinburgh: Edinburgh UP, 1998. 148-67.*</w:t>
      </w:r>
    </w:p>
    <w:p w:rsidR="00913800" w:rsidRPr="00263B6A" w:rsidRDefault="00913800">
      <w:pPr>
        <w:tabs>
          <w:tab w:val="left" w:pos="1860"/>
        </w:tabs>
        <w:ind w:left="640" w:hanging="620"/>
        <w:rPr>
          <w:lang w:val="en-US"/>
        </w:rPr>
      </w:pPr>
      <w:r w:rsidRPr="00263B6A">
        <w:rPr>
          <w:lang w:val="en-US"/>
        </w:rPr>
        <w:t xml:space="preserve">_____. "Bodyscapes of Silence: The Figure of the Mute Woman in the Cinema." </w:t>
      </w:r>
      <w:r w:rsidRPr="00263B6A">
        <w:rPr>
          <w:i/>
          <w:lang w:val="en-US"/>
        </w:rPr>
        <w:t>Journal of Gender Studies</w:t>
      </w:r>
      <w:r w:rsidRPr="00263B6A">
        <w:rPr>
          <w:lang w:val="en-US"/>
        </w:rPr>
        <w:t xml:space="preserve"> 7.2 (1998): 53-61.*</w:t>
      </w:r>
    </w:p>
    <w:p w:rsidR="0050172A" w:rsidRPr="00263B6A" w:rsidRDefault="0050172A" w:rsidP="0050172A">
      <w:pPr>
        <w:rPr>
          <w:lang w:val="en-US"/>
        </w:rPr>
      </w:pPr>
      <w:r w:rsidRPr="00263B6A">
        <w:rPr>
          <w:lang w:val="en-US"/>
        </w:rPr>
        <w:t xml:space="preserve">_____. "Some Like It Hot: Racial and Ethnic Discourse in Recent British Cinema." In. </w:t>
      </w:r>
      <w:r w:rsidRPr="00263B6A">
        <w:rPr>
          <w:i/>
          <w:lang w:val="en-US"/>
        </w:rPr>
        <w:t>On Writing (and) Race in Contemporary Britain.</w:t>
      </w:r>
      <w:r w:rsidRPr="00263B6A">
        <w:rPr>
          <w:lang w:val="en-US"/>
        </w:rPr>
        <w:t xml:space="preserve"> Ed. Fernando Galván and Merced</w:t>
      </w:r>
      <w:bookmarkStart w:id="2" w:name="_GoBack"/>
      <w:bookmarkEnd w:id="2"/>
      <w:r w:rsidRPr="00263B6A">
        <w:rPr>
          <w:lang w:val="en-US"/>
        </w:rPr>
        <w:t>es Bengoechea. Universidad de Alcalá, 1999. 33-44.*</w:t>
      </w:r>
    </w:p>
    <w:p w:rsidR="00263B6A" w:rsidRPr="00263B6A" w:rsidRDefault="00913800" w:rsidP="00263B6A">
      <w:pPr>
        <w:rPr>
          <w:lang w:val="en-US"/>
        </w:rPr>
      </w:pPr>
      <w:r w:rsidRPr="00263B6A">
        <w:rPr>
          <w:lang w:val="en-US"/>
        </w:rPr>
        <w:t xml:space="preserve">_____, ed. </w:t>
      </w:r>
      <w:r w:rsidRPr="00263B6A">
        <w:rPr>
          <w:i/>
          <w:lang w:val="en-US"/>
        </w:rPr>
        <w:t>"New" Exoticisms: Changing Patterns in the Construction of Otherness.</w:t>
      </w:r>
      <w:r w:rsidRPr="00263B6A">
        <w:rPr>
          <w:lang w:val="en-US"/>
        </w:rPr>
        <w:t xml:space="preserve"> (Postmodern Studies 29). Amsterdam and Atlanta: Rodopi, 2000.* Online texts</w:t>
      </w:r>
      <w:r w:rsidR="00263B6A" w:rsidRPr="00263B6A">
        <w:rPr>
          <w:lang w:val="en-US"/>
        </w:rPr>
        <w:t xml:space="preserve"> in </w:t>
      </w:r>
      <w:r w:rsidR="00263B6A" w:rsidRPr="00C01F81">
        <w:rPr>
          <w:i/>
          <w:szCs w:val="28"/>
          <w:lang w:val="en-US"/>
        </w:rPr>
        <w:t>Google Books.</w:t>
      </w:r>
    </w:p>
    <w:p w:rsidR="00263B6A" w:rsidRDefault="00263B6A" w:rsidP="00263B6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" w:history="1">
        <w:r w:rsidRPr="00F55BD1">
          <w:rPr>
            <w:rStyle w:val="Hipervnculo"/>
            <w:szCs w:val="28"/>
            <w:lang w:val="en-US"/>
          </w:rPr>
          <w:t>https://books.google.es/books?id=9ly4q9AAb7sC&amp;hl=es</w:t>
        </w:r>
      </w:hyperlink>
      <w:r>
        <w:rPr>
          <w:szCs w:val="28"/>
          <w:lang w:val="en-US"/>
        </w:rPr>
        <w:t xml:space="preserve"> </w:t>
      </w:r>
    </w:p>
    <w:p w:rsidR="00263B6A" w:rsidRPr="00D54F31" w:rsidRDefault="00263B6A" w:rsidP="00263B6A">
      <w:pPr>
        <w:ind w:firstLine="0"/>
        <w:rPr>
          <w:szCs w:val="28"/>
          <w:lang w:val="en-US"/>
        </w:rPr>
      </w:pPr>
      <w:hyperlink r:id="rId6" w:history="1">
        <w:r w:rsidRPr="00F55BD1">
          <w:rPr>
            <w:rStyle w:val="Hipervnculo"/>
            <w:szCs w:val="28"/>
            <w:lang w:val="en-US"/>
          </w:rPr>
          <w:t>http://www.unizar.es/departamentos/filologia_inglesa/garciala/publicaciones/newexoticisms.html</w:t>
        </w:r>
      </w:hyperlink>
      <w:r>
        <w:rPr>
          <w:szCs w:val="28"/>
          <w:lang w:val="en-US"/>
        </w:rPr>
        <w:t xml:space="preserve"> </w:t>
      </w:r>
    </w:p>
    <w:p w:rsidR="00263B6A" w:rsidRDefault="00263B6A" w:rsidP="00263B6A">
      <w:pPr>
        <w:ind w:firstLine="0"/>
        <w:rPr>
          <w:szCs w:val="28"/>
          <w:lang w:val="en-US"/>
        </w:rPr>
      </w:pPr>
      <w:r w:rsidRPr="00C01F81">
        <w:rPr>
          <w:szCs w:val="28"/>
          <w:lang w:val="en-US"/>
        </w:rPr>
        <w:t>2010</w:t>
      </w:r>
      <w:r>
        <w:rPr>
          <w:szCs w:val="28"/>
          <w:lang w:val="en-US"/>
        </w:rPr>
        <w:t xml:space="preserve"> DISCONTINUED 2020 – Online at the Internet Archive:</w:t>
      </w:r>
    </w:p>
    <w:p w:rsidR="00263B6A" w:rsidRDefault="00263B6A" w:rsidP="00263B6A">
      <w:pPr>
        <w:ind w:firstLine="0"/>
        <w:rPr>
          <w:szCs w:val="28"/>
          <w:lang w:val="en-US"/>
        </w:rPr>
      </w:pPr>
      <w:hyperlink r:id="rId7" w:history="1">
        <w:r w:rsidRPr="00F55BD1">
          <w:rPr>
            <w:rStyle w:val="Hipervnculo"/>
            <w:szCs w:val="28"/>
            <w:lang w:val="en-US"/>
          </w:rPr>
          <w:t>https://web.archive.org/web/20120221190847/http://www.unizar.es/departamentos/filologia_inglesa/garciala/publicaciones/newexoticisms.html</w:t>
        </w:r>
      </w:hyperlink>
    </w:p>
    <w:p w:rsidR="00263B6A" w:rsidRDefault="00263B6A" w:rsidP="00263B6A">
      <w:pPr>
        <w:ind w:firstLine="0"/>
        <w:rPr>
          <w:szCs w:val="28"/>
          <w:lang w:val="en-US"/>
        </w:rPr>
      </w:pPr>
      <w:r>
        <w:rPr>
          <w:szCs w:val="28"/>
          <w:lang w:val="en-US"/>
        </w:rPr>
        <w:t>2020</w:t>
      </w:r>
    </w:p>
    <w:p w:rsidR="00263B6A" w:rsidRDefault="00263B6A" w:rsidP="00263B6A">
      <w:pPr>
        <w:ind w:firstLine="0"/>
        <w:rPr>
          <w:szCs w:val="28"/>
          <w:lang w:val="en-US"/>
        </w:rPr>
      </w:pPr>
      <w:hyperlink r:id="rId8" w:history="1">
        <w:r w:rsidRPr="00F55BD1">
          <w:rPr>
            <w:rStyle w:val="Hipervnculo"/>
            <w:szCs w:val="28"/>
            <w:lang w:val="en-US"/>
          </w:rPr>
          <w:t>https://personal.unizar.es/garciala/publicaciones/newexoticisms.html</w:t>
        </w:r>
      </w:hyperlink>
    </w:p>
    <w:p w:rsidR="00263B6A" w:rsidRPr="00263B6A" w:rsidRDefault="00263B6A" w:rsidP="00263B6A">
      <w:pPr>
        <w:ind w:firstLine="0"/>
        <w:rPr>
          <w:szCs w:val="28"/>
          <w:lang w:val="es-ES"/>
        </w:rPr>
      </w:pPr>
      <w:r w:rsidRPr="00263B6A">
        <w:rPr>
          <w:szCs w:val="28"/>
          <w:lang w:val="es-ES"/>
        </w:rPr>
        <w:t>2020</w:t>
      </w:r>
    </w:p>
    <w:p w:rsidR="00913800" w:rsidRDefault="00913800">
      <w:pPr>
        <w:rPr>
          <w:color w:val="000000"/>
        </w:rPr>
      </w:pPr>
      <w:r>
        <w:rPr>
          <w:color w:val="000000"/>
        </w:rPr>
        <w:t xml:space="preserve">Santaolalla, Isabel, et al., eds. </w:t>
      </w:r>
      <w:r>
        <w:rPr>
          <w:i/>
          <w:color w:val="000000"/>
        </w:rPr>
        <w:t>Buñuel, siglo XXI</w:t>
      </w:r>
      <w:r>
        <w:rPr>
          <w:color w:val="000000"/>
        </w:rPr>
        <w:t>. Zaragoza: Institución Fernando El Católico / Prensas Universitarias de Zaragoza, 2004.</w:t>
      </w:r>
    </w:p>
    <w:p w:rsidR="00913800" w:rsidRDefault="00913800"/>
    <w:p w:rsidR="00913800" w:rsidRDefault="00913800"/>
    <w:p w:rsidR="00913800" w:rsidRDefault="00913800"/>
    <w:p w:rsidR="00913800" w:rsidRDefault="00913800"/>
    <w:p w:rsidR="00913800" w:rsidRDefault="00913800"/>
    <w:p w:rsidR="00913800" w:rsidRDefault="00913800">
      <w:pPr>
        <w:rPr>
          <w:b/>
        </w:rPr>
      </w:pPr>
      <w:r>
        <w:rPr>
          <w:b/>
        </w:rPr>
        <w:lastRenderedPageBreak/>
        <w:t>Criticism</w:t>
      </w:r>
    </w:p>
    <w:p w:rsidR="00913800" w:rsidRDefault="00913800">
      <w:pPr>
        <w:rPr>
          <w:b/>
        </w:rPr>
      </w:pPr>
    </w:p>
    <w:p w:rsidR="00913800" w:rsidRPr="00263B6A" w:rsidRDefault="00913800">
      <w:pPr>
        <w:rPr>
          <w:lang w:val="en-US"/>
        </w:rPr>
      </w:pPr>
      <w:r>
        <w:t xml:space="preserve">Calvo Pascual, Mónica. Reseña de </w:t>
      </w:r>
      <w:r>
        <w:rPr>
          <w:i/>
        </w:rPr>
        <w:t>New Exoticisms.</w:t>
      </w:r>
      <w:r>
        <w:t xml:space="preserve"> </w:t>
      </w:r>
      <w:r w:rsidRPr="00263B6A">
        <w:rPr>
          <w:lang w:val="en-US"/>
        </w:rPr>
        <w:t xml:space="preserve">Ed. Isabel Santaolalla. </w:t>
      </w:r>
      <w:r w:rsidRPr="00263B6A">
        <w:rPr>
          <w:i/>
          <w:lang w:val="en-US"/>
        </w:rPr>
        <w:t>Miscelánea</w:t>
      </w:r>
      <w:r w:rsidRPr="00263B6A">
        <w:rPr>
          <w:lang w:val="en-US"/>
        </w:rPr>
        <w:t xml:space="preserve"> 24 (2001- issued 2003): 175-78.*</w:t>
      </w:r>
    </w:p>
    <w:p w:rsidR="00913800" w:rsidRPr="00263B6A" w:rsidRDefault="00913800">
      <w:pPr>
        <w:rPr>
          <w:lang w:val="en-US"/>
        </w:rPr>
      </w:pPr>
      <w:r w:rsidRPr="00263B6A">
        <w:rPr>
          <w:lang w:val="en-US"/>
        </w:rPr>
        <w:tab/>
      </w:r>
      <w:hyperlink r:id="rId9" w:history="1">
        <w:r w:rsidRPr="00263B6A">
          <w:rPr>
            <w:rStyle w:val="Hipervnculo"/>
            <w:lang w:val="en-US"/>
          </w:rPr>
          <w:t>http://www.miscelaneajournal.net/images/stories/articulos/vol24/Santaolalla24.pdf</w:t>
        </w:r>
      </w:hyperlink>
    </w:p>
    <w:p w:rsidR="00913800" w:rsidRPr="00263B6A" w:rsidRDefault="00913800" w:rsidP="00913800">
      <w:pPr>
        <w:rPr>
          <w:lang w:val="en-US"/>
        </w:rPr>
      </w:pPr>
      <w:r w:rsidRPr="00263B6A">
        <w:rPr>
          <w:lang w:val="en-US"/>
        </w:rPr>
        <w:tab/>
        <w:t>2009</w:t>
      </w:r>
    </w:p>
    <w:p w:rsidR="00913800" w:rsidRPr="00263B6A" w:rsidRDefault="00913800">
      <w:pPr>
        <w:rPr>
          <w:lang w:val="en-US"/>
        </w:rPr>
      </w:pPr>
      <w:r w:rsidRPr="00263B6A">
        <w:rPr>
          <w:lang w:val="en-US"/>
        </w:rPr>
        <w:t xml:space="preserve">Guy-Bray, Stephen. "The Differences of Things." Rev. of </w:t>
      </w:r>
      <w:r w:rsidRPr="00263B6A">
        <w:rPr>
          <w:i/>
          <w:lang w:val="en-US"/>
        </w:rPr>
        <w:t>"New" Exoticisms,</w:t>
      </w:r>
      <w:r w:rsidRPr="00263B6A">
        <w:rPr>
          <w:lang w:val="en-US"/>
        </w:rPr>
        <w:t xml:space="preserve"> ed. Isabel Santaolalla, and </w:t>
      </w:r>
      <w:r w:rsidRPr="00263B6A">
        <w:rPr>
          <w:i/>
          <w:lang w:val="en-US"/>
        </w:rPr>
        <w:t>Men in Wonderland,</w:t>
      </w:r>
      <w:r w:rsidRPr="00263B6A">
        <w:rPr>
          <w:lang w:val="en-US"/>
        </w:rPr>
        <w:t xml:space="preserve"> by Catherine Robson. </w:t>
      </w:r>
      <w:r w:rsidRPr="00263B6A">
        <w:rPr>
          <w:i/>
          <w:lang w:val="en-US"/>
        </w:rPr>
        <w:t>Canadian Literature: A Quarterly of Criticism and Review</w:t>
      </w:r>
      <w:r w:rsidRPr="00263B6A">
        <w:rPr>
          <w:lang w:val="en-US"/>
        </w:rPr>
        <w:t xml:space="preserve"> 174 (Autumn 2002): 177-79.*</w:t>
      </w:r>
    </w:p>
    <w:p w:rsidR="00913800" w:rsidRPr="00263B6A" w:rsidRDefault="00006CB4">
      <w:pPr>
        <w:ind w:hanging="11"/>
        <w:rPr>
          <w:color w:val="000000"/>
          <w:lang w:val="en-US"/>
        </w:rPr>
      </w:pPr>
      <w:hyperlink r:id="rId10" w:history="1">
        <w:r w:rsidR="00913800" w:rsidRPr="00263B6A">
          <w:rPr>
            <w:rStyle w:val="Hipervnculo"/>
            <w:lang w:val="en-US"/>
          </w:rPr>
          <w:t>http://www.canlit.ca/reviews/174/5624_GuyBray.html</w:t>
        </w:r>
      </w:hyperlink>
    </w:p>
    <w:p w:rsidR="00913800" w:rsidRPr="00263B6A" w:rsidRDefault="00913800">
      <w:pPr>
        <w:ind w:hanging="11"/>
        <w:rPr>
          <w:color w:val="000000"/>
          <w:lang w:val="en-US"/>
        </w:rPr>
      </w:pPr>
      <w:r w:rsidRPr="00263B6A">
        <w:rPr>
          <w:color w:val="000000"/>
          <w:lang w:val="en-US"/>
        </w:rPr>
        <w:tab/>
        <w:t>2006-12-15</w:t>
      </w:r>
    </w:p>
    <w:p w:rsidR="00913800" w:rsidRPr="00263B6A" w:rsidRDefault="00913800">
      <w:pPr>
        <w:rPr>
          <w:lang w:val="en-US"/>
        </w:rPr>
      </w:pPr>
    </w:p>
    <w:p w:rsidR="00913800" w:rsidRPr="00263B6A" w:rsidRDefault="00913800">
      <w:pPr>
        <w:rPr>
          <w:lang w:val="en-US"/>
        </w:rPr>
      </w:pPr>
    </w:p>
    <w:p w:rsidR="00913800" w:rsidRPr="00263B6A" w:rsidRDefault="00913800">
      <w:pPr>
        <w:rPr>
          <w:lang w:val="en-US"/>
        </w:rPr>
      </w:pPr>
    </w:p>
    <w:p w:rsidR="00913800" w:rsidRPr="00263B6A" w:rsidRDefault="00913800">
      <w:pPr>
        <w:rPr>
          <w:b/>
          <w:lang w:val="en-US"/>
        </w:rPr>
      </w:pPr>
      <w:r w:rsidRPr="00263B6A">
        <w:rPr>
          <w:b/>
          <w:lang w:val="en-US"/>
        </w:rPr>
        <w:t>Edited works</w:t>
      </w:r>
    </w:p>
    <w:p w:rsidR="00913800" w:rsidRPr="00263B6A" w:rsidRDefault="00913800">
      <w:pPr>
        <w:rPr>
          <w:lang w:val="en-US"/>
        </w:rPr>
      </w:pPr>
    </w:p>
    <w:p w:rsidR="00913800" w:rsidRPr="00263B6A" w:rsidRDefault="00913800">
      <w:pPr>
        <w:rPr>
          <w:lang w:val="en-US"/>
        </w:rPr>
      </w:pPr>
      <w:r w:rsidRPr="00263B6A">
        <w:rPr>
          <w:i/>
          <w:lang w:val="en-US"/>
        </w:rPr>
        <w:t>"New" Exoticisms: Changing Patterns in the Construction of Otherness:</w:t>
      </w:r>
    </w:p>
    <w:p w:rsidR="00913800" w:rsidRPr="00263B6A" w:rsidRDefault="00913800">
      <w:pPr>
        <w:rPr>
          <w:b/>
          <w:lang w:val="en-US"/>
        </w:rPr>
      </w:pPr>
    </w:p>
    <w:p w:rsidR="002B1FD2" w:rsidRPr="00263B6A" w:rsidRDefault="002B1FD2" w:rsidP="002B1FD2">
      <w:pPr>
        <w:rPr>
          <w:lang w:val="en-US"/>
        </w:rPr>
      </w:pPr>
      <w:r w:rsidRPr="00263B6A">
        <w:rPr>
          <w:lang w:val="en-US"/>
        </w:rPr>
        <w:t xml:space="preserve">Nandan, Satendra. "The Other Side of Paradise: From Erotica to Exotica to Exile." In </w:t>
      </w:r>
      <w:r w:rsidRPr="00263B6A">
        <w:rPr>
          <w:i/>
          <w:lang w:val="en-US"/>
        </w:rPr>
        <w:t>"New" Exoticisms: Changing Patterns in the Construction of Otherness.</w:t>
      </w:r>
      <w:r w:rsidRPr="00263B6A">
        <w:rPr>
          <w:lang w:val="en-US"/>
        </w:rPr>
        <w:t xml:space="preserve"> Ed. Isabel Santaolalla. Amsterdam and Atlanta: Rodopi, 2000. 79-88.* (South Seas, Walter Gill, </w:t>
      </w:r>
      <w:r w:rsidRPr="00263B6A">
        <w:rPr>
          <w:i/>
          <w:lang w:val="en-US"/>
        </w:rPr>
        <w:t>Turn North-East at the Tombstone ).</w:t>
      </w:r>
    </w:p>
    <w:p w:rsidR="00913800" w:rsidRPr="00263B6A" w:rsidRDefault="00913800">
      <w:pPr>
        <w:rPr>
          <w:lang w:val="en-US"/>
        </w:rPr>
      </w:pPr>
      <w:r w:rsidRPr="00263B6A">
        <w:rPr>
          <w:lang w:val="en-US"/>
        </w:rPr>
        <w:t xml:space="preserve">Huggan, Graham.  "Exoticism, Ethnicity, and the Multicultural Fallacy." In </w:t>
      </w:r>
      <w:r w:rsidRPr="00263B6A">
        <w:rPr>
          <w:i/>
          <w:lang w:val="en-US"/>
        </w:rPr>
        <w:t>"New" Exoticisms: Changing Patterns in the Construction of Otherness.</w:t>
      </w:r>
      <w:r w:rsidRPr="00263B6A">
        <w:rPr>
          <w:lang w:val="en-US"/>
        </w:rPr>
        <w:t xml:space="preserve"> Ed. Isabel Santaolalla. Amsterdam and Atlanta: Rodopi, 2000. 91-96.* (Atom Egoyan, dir., </w:t>
      </w:r>
      <w:r w:rsidRPr="00263B6A">
        <w:rPr>
          <w:i/>
          <w:lang w:val="en-US"/>
        </w:rPr>
        <w:t>Exotica;</w:t>
      </w:r>
      <w:r w:rsidRPr="00263B6A">
        <w:rPr>
          <w:lang w:val="en-US"/>
        </w:rPr>
        <w:t xml:space="preserve"> Stephan Elliott, dir., </w:t>
      </w:r>
      <w:r w:rsidRPr="00263B6A">
        <w:rPr>
          <w:i/>
          <w:lang w:val="en-US"/>
        </w:rPr>
        <w:t>The Adventures of Priscilla, Queen of the Desert</w:t>
      </w:r>
      <w:r w:rsidRPr="00263B6A">
        <w:rPr>
          <w:lang w:val="en-US"/>
        </w:rPr>
        <w:t>).</w:t>
      </w:r>
    </w:p>
    <w:p w:rsidR="004C7E26" w:rsidRPr="00263B6A" w:rsidRDefault="004C7E26" w:rsidP="004C7E26">
      <w:pPr>
        <w:rPr>
          <w:lang w:val="en-US"/>
        </w:rPr>
      </w:pPr>
      <w:r w:rsidRPr="00263B6A">
        <w:rPr>
          <w:lang w:val="en-US"/>
        </w:rPr>
        <w:t xml:space="preserve">Perriam, Chris G. "Queer Borders: Derek Jarman, </w:t>
      </w:r>
      <w:r w:rsidRPr="00263B6A">
        <w:rPr>
          <w:i/>
          <w:lang w:val="en-US"/>
        </w:rPr>
        <w:t xml:space="preserve">The Garden." </w:t>
      </w:r>
      <w:r w:rsidRPr="00263B6A">
        <w:rPr>
          <w:lang w:val="en-US"/>
        </w:rPr>
        <w:t xml:space="preserve">In </w:t>
      </w:r>
      <w:r w:rsidRPr="00263B6A">
        <w:rPr>
          <w:i/>
          <w:lang w:val="en-US"/>
        </w:rPr>
        <w:t>"New" Exoticisms: Changing Patterns in the Construction of Otherness.</w:t>
      </w:r>
      <w:r w:rsidRPr="00263B6A">
        <w:rPr>
          <w:lang w:val="en-US"/>
        </w:rPr>
        <w:t xml:space="preserve"> Ed. Isabel Santaolalla. Amsterdam and Atlanta: Rodopi, 2000. 115-25.* (Jarman, d. 1994; dir. </w:t>
      </w:r>
      <w:r w:rsidRPr="00263B6A">
        <w:rPr>
          <w:i/>
          <w:lang w:val="en-US"/>
        </w:rPr>
        <w:t xml:space="preserve">The Garden </w:t>
      </w:r>
      <w:r w:rsidRPr="00263B6A">
        <w:rPr>
          <w:lang w:val="en-US"/>
        </w:rPr>
        <w:t xml:space="preserve">1990). </w:t>
      </w:r>
    </w:p>
    <w:p w:rsidR="00913800" w:rsidRPr="00263B6A" w:rsidRDefault="00913800">
      <w:pPr>
        <w:rPr>
          <w:lang w:val="en-US"/>
        </w:rPr>
      </w:pPr>
      <w:r w:rsidRPr="00263B6A">
        <w:rPr>
          <w:lang w:val="en-US"/>
        </w:rPr>
        <w:t xml:space="preserve">McGuirk, Bernard. "London Black and/or White: </w:t>
      </w:r>
      <w:r w:rsidRPr="00263B6A">
        <w:rPr>
          <w:i/>
          <w:lang w:val="en-US"/>
        </w:rPr>
        <w:t xml:space="preserve">My Beautiful Launderette." </w:t>
      </w:r>
      <w:r w:rsidRPr="00263B6A">
        <w:rPr>
          <w:lang w:val="en-US"/>
        </w:rPr>
        <w:t xml:space="preserve">In </w:t>
      </w:r>
      <w:r w:rsidRPr="00263B6A">
        <w:rPr>
          <w:i/>
          <w:lang w:val="en-US"/>
        </w:rPr>
        <w:t>"New" Exoticisms: Changing Patterns in the Construction of Otherness.</w:t>
      </w:r>
      <w:r w:rsidRPr="00263B6A">
        <w:rPr>
          <w:lang w:val="en-US"/>
        </w:rPr>
        <w:t xml:space="preserve"> Ed. Isabel Santaolalla. Amsterdam and Atlanta: Rodopi, 2000. 127-33.* (Stephen Frears, dir.; script by Hanif Kureishi).</w:t>
      </w:r>
    </w:p>
    <w:p w:rsidR="00913800" w:rsidRPr="00263B6A" w:rsidRDefault="00913800">
      <w:pPr>
        <w:rPr>
          <w:lang w:val="en-US"/>
        </w:rPr>
      </w:pPr>
      <w:r w:rsidRPr="00263B6A">
        <w:rPr>
          <w:lang w:val="en-US"/>
        </w:rPr>
        <w:t xml:space="preserve">Dyer, Richard. "Whites Are Nothing: Whiteness, Representation and Death." In </w:t>
      </w:r>
      <w:r w:rsidRPr="00263B6A">
        <w:rPr>
          <w:i/>
          <w:lang w:val="en-US"/>
        </w:rPr>
        <w:t xml:space="preserve">"New" Exoticisms: Changing Patterns in the </w:t>
      </w:r>
      <w:r w:rsidRPr="00263B6A">
        <w:rPr>
          <w:i/>
          <w:lang w:val="en-US"/>
        </w:rPr>
        <w:lastRenderedPageBreak/>
        <w:t>Construction of Otherness.</w:t>
      </w:r>
      <w:r w:rsidRPr="00263B6A">
        <w:rPr>
          <w:lang w:val="en-US"/>
        </w:rPr>
        <w:t xml:space="preserve"> Ed. Isabel Santaolalla. Amsterdam and Atlanta: Rodopi, 2000. 135-55.* (</w:t>
      </w:r>
      <w:r w:rsidRPr="00263B6A">
        <w:rPr>
          <w:i/>
          <w:lang w:val="en-US"/>
        </w:rPr>
        <w:t>Falling Down,</w:t>
      </w:r>
      <w:r w:rsidRPr="00263B6A">
        <w:rPr>
          <w:lang w:val="en-US"/>
        </w:rPr>
        <w:t xml:space="preserve"> film, 1993).</w:t>
      </w:r>
    </w:p>
    <w:p w:rsidR="00256320" w:rsidRPr="00263B6A" w:rsidRDefault="00256320" w:rsidP="00256320">
      <w:pPr>
        <w:rPr>
          <w:lang w:val="en-US"/>
        </w:rPr>
      </w:pPr>
      <w:r w:rsidRPr="00263B6A">
        <w:rPr>
          <w:lang w:val="en-US"/>
        </w:rPr>
        <w:t xml:space="preserve">Evans, Peter W. "From Maria Montez to Jasmine: Hollywood's Oriental Odalisques." In </w:t>
      </w:r>
      <w:r w:rsidRPr="00263B6A">
        <w:rPr>
          <w:i/>
          <w:lang w:val="en-US"/>
        </w:rPr>
        <w:t>"New" Exoticisms: Changing Patterns in the Construction of Otherness.</w:t>
      </w:r>
      <w:r w:rsidRPr="00263B6A">
        <w:rPr>
          <w:lang w:val="en-US"/>
        </w:rPr>
        <w:t xml:space="preserve"> Ed. Isabel Santaolalla. Amsterdam and Atlanta: Rodopi, 2000. 157-74.*</w:t>
      </w:r>
    </w:p>
    <w:p w:rsidR="00913800" w:rsidRDefault="00913800">
      <w:r w:rsidRPr="00263B6A">
        <w:rPr>
          <w:lang w:val="en-US"/>
        </w:rPr>
        <w:t xml:space="preserve">Penas Ibáñez, Beatriz, and José Angel García Landa. "Intertextuality and Exoticism in Salman Rushdie's </w:t>
      </w:r>
      <w:r w:rsidRPr="00263B6A">
        <w:rPr>
          <w:i/>
          <w:lang w:val="en-US"/>
        </w:rPr>
        <w:t xml:space="preserve">The Moor's Last Sigh." </w:t>
      </w:r>
      <w:r w:rsidRPr="00263B6A">
        <w:rPr>
          <w:lang w:val="en-US"/>
        </w:rPr>
        <w:t xml:space="preserve">In </w:t>
      </w:r>
      <w:r w:rsidRPr="00263B6A">
        <w:rPr>
          <w:i/>
          <w:lang w:val="en-US"/>
        </w:rPr>
        <w:t>"New" Exoticisms: Changing Patterns in the Construction of Otherness.</w:t>
      </w:r>
      <w:r w:rsidRPr="00263B6A">
        <w:rPr>
          <w:lang w:val="en-US"/>
        </w:rPr>
        <w:t xml:space="preserve"> </w:t>
      </w:r>
      <w:r>
        <w:t>Ed. Isabel Santaolalla. (Postmodern Studies, 29). Amsterdam and Atlanta: Rodopi, 2000. 197-216.*</w:t>
      </w:r>
    </w:p>
    <w:p w:rsidR="00913800" w:rsidRPr="00787492" w:rsidRDefault="00913800">
      <w:pPr>
        <w:rPr>
          <w:b/>
        </w:rPr>
      </w:pPr>
    </w:p>
    <w:p w:rsidR="00913800" w:rsidRDefault="00913800"/>
    <w:p w:rsidR="00913800" w:rsidRDefault="00913800"/>
    <w:sectPr w:rsidR="00913800" w:rsidSect="00B0292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80A"/>
    <w:rsid w:val="00006CB4"/>
    <w:rsid w:val="00256320"/>
    <w:rsid w:val="00263B6A"/>
    <w:rsid w:val="002B1FD2"/>
    <w:rsid w:val="004C7E26"/>
    <w:rsid w:val="0050172A"/>
    <w:rsid w:val="005869B9"/>
    <w:rsid w:val="006F480A"/>
    <w:rsid w:val="00913800"/>
    <w:rsid w:val="00B0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70EE1E1"/>
  <w14:defaultImageDpi w14:val="300"/>
  <w15:docId w15:val="{28C38BD6-7890-4741-A906-43C5CBB7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sonal.unizar.es/garciala/publicaciones/newexoticism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eb.archive.org/web/20120221190847/http://www.unizar.es/departamentos/filologia_inglesa/garciala/publicaciones/newexoticisms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zar.es/departamentos/filologia_inglesa/garciala/publicaciones/newexoticisms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ooks.google.es/books?id=9ly4q9AAb7sC&amp;hl=es" TargetMode="External"/><Relationship Id="rId10" Type="http://schemas.openxmlformats.org/officeDocument/2006/relationships/hyperlink" Target="http://www.canlit.ca/reviews/174/5624_GuyBray.html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://www.miscelaneajournal.net/images/stories/articulos/vol24/Santaolalla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1066</Words>
  <Characters>5869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6922</CharactersWithSpaces>
  <SharedDoc>false</SharedDoc>
  <HLinks>
    <vt:vector size="24" baseType="variant">
      <vt:variant>
        <vt:i4>983099</vt:i4>
      </vt:variant>
      <vt:variant>
        <vt:i4>9</vt:i4>
      </vt:variant>
      <vt:variant>
        <vt:i4>0</vt:i4>
      </vt:variant>
      <vt:variant>
        <vt:i4>5</vt:i4>
      </vt:variant>
      <vt:variant>
        <vt:lpwstr>http://www.canlit.ca/reviews/174/5624_GuyBray.html</vt:lpwstr>
      </vt:variant>
      <vt:variant>
        <vt:lpwstr/>
      </vt:variant>
      <vt:variant>
        <vt:i4>917542</vt:i4>
      </vt:variant>
      <vt:variant>
        <vt:i4>6</vt:i4>
      </vt:variant>
      <vt:variant>
        <vt:i4>0</vt:i4>
      </vt:variant>
      <vt:variant>
        <vt:i4>5</vt:i4>
      </vt:variant>
      <vt:variant>
        <vt:lpwstr>http://www.miscelaneajournal.net/images/stories/articulos/vol24/Santaolalla24.pdf</vt:lpwstr>
      </vt:variant>
      <vt:variant>
        <vt:lpwstr/>
      </vt:variant>
      <vt:variant>
        <vt:i4>17</vt:i4>
      </vt:variant>
      <vt:variant>
        <vt:i4>3</vt:i4>
      </vt:variant>
      <vt:variant>
        <vt:i4>0</vt:i4>
      </vt:variant>
      <vt:variant>
        <vt:i4>5</vt:i4>
      </vt:variant>
      <vt:variant>
        <vt:lpwstr>http://www.unizar.es/departamentos/filologia_inglesa/garciala/publicaciones/newexoticism.html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3</cp:revision>
  <dcterms:created xsi:type="dcterms:W3CDTF">2017-10-24T07:49:00Z</dcterms:created>
  <dcterms:modified xsi:type="dcterms:W3CDTF">2020-08-10T12:59:00Z</dcterms:modified>
</cp:coreProperties>
</file>