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4B76B83" w:rsidR="00147805" w:rsidRPr="00F07A6F" w:rsidRDefault="00333D32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Antonio Javier Chica Núñez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52B059AC" w14:textId="06122E9A" w:rsidR="00883FDC" w:rsidRDefault="00EF2B8C" w:rsidP="00C17F9F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0049F1BB" w14:textId="77777777" w:rsidR="00F07A6F" w:rsidRDefault="00F07A6F" w:rsidP="00333D32">
      <w:pPr>
        <w:ind w:left="0" w:firstLine="0"/>
        <w:rPr>
          <w:rStyle w:val="css-1qaijid"/>
          <w:lang w:val="en-US"/>
        </w:rPr>
      </w:pPr>
    </w:p>
    <w:p w14:paraId="6D1FC10F" w14:textId="77777777" w:rsidR="00333D32" w:rsidRPr="00A21363" w:rsidRDefault="00333D32" w:rsidP="00333D32">
      <w:pPr>
        <w:rPr>
          <w:lang w:val="en-US"/>
        </w:rPr>
      </w:pPr>
      <w:r>
        <w:t xml:space="preserve">Viramontes Cabrera, Sonia. "Samuel Beckett como un pensador de lo trágico." Chap. 36 of </w:t>
      </w:r>
      <w:r>
        <w:rPr>
          <w:i/>
          <w:iCs/>
        </w:rPr>
        <w:t xml:space="preserve">Nuevas epistemologías de viejos saberes. </w:t>
      </w:r>
      <w:r>
        <w:t xml:space="preserve">Ed. Antonio Javier Chica Núñez, Ana Cristina Tomás López and Daniel Navas Carrillo. </w:t>
      </w:r>
      <w:r w:rsidRPr="00041936">
        <w:rPr>
          <w:lang w:val="en-US"/>
        </w:rPr>
        <w:t xml:space="preserve">(Nueva Academia, 17). Cizur Menor (Navarra): Thomson Reuters – Aranzadi, 2002. </w:t>
      </w:r>
      <w:r w:rsidRPr="00A21363">
        <w:rPr>
          <w:lang w:val="en-US"/>
        </w:rPr>
        <w:t>Online preview at Google Books:</w:t>
      </w:r>
    </w:p>
    <w:p w14:paraId="763E55AE" w14:textId="77777777" w:rsidR="00333D32" w:rsidRPr="00A21363" w:rsidRDefault="00333D32" w:rsidP="00333D32">
      <w:pPr>
        <w:rPr>
          <w:lang w:val="en-US"/>
        </w:rPr>
      </w:pPr>
      <w:r w:rsidRPr="00A21363">
        <w:rPr>
          <w:lang w:val="en-US"/>
        </w:rPr>
        <w:tab/>
      </w:r>
      <w:hyperlink r:id="rId6" w:history="1">
        <w:r w:rsidRPr="00A21363">
          <w:rPr>
            <w:rStyle w:val="Hipervnculo"/>
            <w:lang w:val="en-US"/>
          </w:rPr>
          <w:t>https://books.google.es/books?id=K32nEAAAQBAJ</w:t>
        </w:r>
      </w:hyperlink>
    </w:p>
    <w:p w14:paraId="5069F05E" w14:textId="77777777" w:rsidR="00333D32" w:rsidRDefault="00333D32" w:rsidP="00333D32">
      <w:pPr>
        <w:rPr>
          <w:lang w:val="en-US"/>
        </w:rPr>
      </w:pPr>
      <w:r w:rsidRPr="00A21363">
        <w:rPr>
          <w:lang w:val="en-US"/>
        </w:rPr>
        <w:tab/>
      </w:r>
      <w:r w:rsidRPr="00041936">
        <w:rPr>
          <w:lang w:val="en-US"/>
        </w:rPr>
        <w:t>2024</w:t>
      </w:r>
    </w:p>
    <w:p w14:paraId="446B8D7D" w14:textId="77777777" w:rsidR="00333D32" w:rsidRDefault="00333D32" w:rsidP="00C821CF">
      <w:pPr>
        <w:rPr>
          <w:rStyle w:val="css-1qaijid"/>
          <w:lang w:val="en-US"/>
        </w:rPr>
      </w:pPr>
    </w:p>
    <w:p w14:paraId="3675AE76" w14:textId="77777777" w:rsidR="00333D32" w:rsidRDefault="00333D32" w:rsidP="00333D32"/>
    <w:p w14:paraId="707AE7DB" w14:textId="77777777" w:rsidR="00333D32" w:rsidRDefault="00333D32" w:rsidP="00333D32"/>
    <w:p w14:paraId="2DCE175D" w14:textId="77777777" w:rsidR="00333D32" w:rsidRDefault="00333D32" w:rsidP="00333D32"/>
    <w:p w14:paraId="55A4909B" w14:textId="77777777" w:rsidR="00333D32" w:rsidRDefault="00333D32" w:rsidP="00333D32">
      <w:pPr>
        <w:rPr>
          <w:b/>
          <w:bCs/>
        </w:rPr>
      </w:pPr>
      <w:r>
        <w:rPr>
          <w:b/>
          <w:bCs/>
        </w:rPr>
        <w:t>Edited Works</w:t>
      </w:r>
    </w:p>
    <w:p w14:paraId="7E68BA73" w14:textId="77777777" w:rsidR="00333D32" w:rsidRDefault="00333D32" w:rsidP="00333D32">
      <w:pPr>
        <w:rPr>
          <w:b/>
          <w:bCs/>
        </w:rPr>
      </w:pPr>
    </w:p>
    <w:p w14:paraId="58A9B4A1" w14:textId="5F4A023C" w:rsidR="00333D32" w:rsidRPr="00333D32" w:rsidRDefault="00333D32" w:rsidP="00333D32">
      <w:pPr>
        <w:rPr>
          <w:lang w:val="es-ES"/>
        </w:rPr>
      </w:pPr>
      <w:r>
        <w:rPr>
          <w:i/>
          <w:iCs/>
        </w:rPr>
        <w:t>Nuevas epistemologías de viejos saberes</w:t>
      </w:r>
      <w:r>
        <w:rPr>
          <w:i/>
          <w:iCs/>
        </w:rPr>
        <w:t>:</w:t>
      </w:r>
    </w:p>
    <w:p w14:paraId="5CC385C6" w14:textId="77777777" w:rsidR="00333D32" w:rsidRPr="00333D32" w:rsidRDefault="00333D32" w:rsidP="00C821CF">
      <w:pPr>
        <w:rPr>
          <w:rStyle w:val="css-1qaijid"/>
          <w:lang w:val="es-ES"/>
        </w:rPr>
      </w:pPr>
    </w:p>
    <w:p w14:paraId="624D66A4" w14:textId="77777777" w:rsidR="00333D32" w:rsidRPr="00A21363" w:rsidRDefault="00333D32" w:rsidP="00333D32">
      <w:pPr>
        <w:rPr>
          <w:lang w:val="en-US"/>
        </w:rPr>
      </w:pPr>
      <w:r>
        <w:t xml:space="preserve">Viramontes Cabrera, Sonia. "Samuel Beckett como un pensador de lo trágico." Chap. 36 of </w:t>
      </w:r>
      <w:r>
        <w:rPr>
          <w:i/>
          <w:iCs/>
        </w:rPr>
        <w:t xml:space="preserve">Nuevas epistemologías de viejos saberes. </w:t>
      </w:r>
      <w:r>
        <w:t xml:space="preserve">Ed. Antonio Javier Chica Núñez, Ana Cristina Tomás López and Daniel Navas Carrillo. </w:t>
      </w:r>
      <w:r w:rsidRPr="00041936">
        <w:rPr>
          <w:lang w:val="en-US"/>
        </w:rPr>
        <w:t xml:space="preserve">(Nueva Academia, 17). Cizur Menor (Navarra): Thomson Reuters – Aranzadi, 2002. </w:t>
      </w:r>
      <w:r w:rsidRPr="00A21363">
        <w:rPr>
          <w:lang w:val="en-US"/>
        </w:rPr>
        <w:t>Online preview at Google Books:</w:t>
      </w:r>
    </w:p>
    <w:p w14:paraId="4E678F7F" w14:textId="77777777" w:rsidR="00333D32" w:rsidRPr="00A21363" w:rsidRDefault="00333D32" w:rsidP="00333D32">
      <w:pPr>
        <w:rPr>
          <w:lang w:val="en-US"/>
        </w:rPr>
      </w:pPr>
      <w:r w:rsidRPr="00A21363">
        <w:rPr>
          <w:lang w:val="en-US"/>
        </w:rPr>
        <w:tab/>
      </w:r>
      <w:hyperlink r:id="rId7" w:history="1">
        <w:r w:rsidRPr="00A21363">
          <w:rPr>
            <w:rStyle w:val="Hipervnculo"/>
            <w:lang w:val="en-US"/>
          </w:rPr>
          <w:t>https://books.google.es/books?id=K32nEAAAQBAJ</w:t>
        </w:r>
      </w:hyperlink>
    </w:p>
    <w:p w14:paraId="75F8E6E1" w14:textId="77777777" w:rsidR="00333D32" w:rsidRDefault="00333D32" w:rsidP="00333D32">
      <w:pPr>
        <w:rPr>
          <w:lang w:val="en-US"/>
        </w:rPr>
      </w:pPr>
      <w:r w:rsidRPr="00A21363">
        <w:rPr>
          <w:lang w:val="en-US"/>
        </w:rPr>
        <w:tab/>
      </w:r>
      <w:r w:rsidRPr="00041936">
        <w:rPr>
          <w:lang w:val="en-US"/>
        </w:rPr>
        <w:t>2024</w:t>
      </w:r>
    </w:p>
    <w:p w14:paraId="6A44891F" w14:textId="77777777" w:rsidR="00333D32" w:rsidRDefault="00333D32" w:rsidP="00C821CF">
      <w:pPr>
        <w:rPr>
          <w:rStyle w:val="css-1qaijid"/>
          <w:lang w:val="en-US"/>
        </w:rPr>
      </w:pPr>
    </w:p>
    <w:p w14:paraId="4A695851" w14:textId="77777777" w:rsidR="00EF2B8C" w:rsidRDefault="00EF2B8C" w:rsidP="00C821CF">
      <w:pPr>
        <w:rPr>
          <w:lang w:val="en-US"/>
        </w:rPr>
      </w:pPr>
    </w:p>
    <w:p w14:paraId="7E71750F" w14:textId="77777777" w:rsidR="00987617" w:rsidRPr="00F07A6F" w:rsidRDefault="00987617" w:rsidP="00C821CF">
      <w:pPr>
        <w:rPr>
          <w:b/>
          <w:bCs/>
          <w:lang w:val="en-US"/>
        </w:rPr>
      </w:pPr>
    </w:p>
    <w:sectPr w:rsidR="00987617" w:rsidRPr="00F07A6F" w:rsidSect="00676F9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33D32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76F9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google.es/books?id=K32nEAAAQB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es/books?id=K32nEAAAQBAJ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2024-01-26T23:52:00Z</dcterms:created>
  <dcterms:modified xsi:type="dcterms:W3CDTF">2024-01-26T23:52:00Z</dcterms:modified>
</cp:coreProperties>
</file>