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E0449" w14:textId="77777777" w:rsidR="00862F72" w:rsidRPr="00F50959" w:rsidRDefault="00862F72" w:rsidP="00862F72">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9B727CD" w14:textId="77777777" w:rsidR="00862F72" w:rsidRPr="003544E6" w:rsidRDefault="00862F72" w:rsidP="00862F72">
      <w:pPr>
        <w:jc w:val="center"/>
        <w:rPr>
          <w:smallCaps/>
          <w:sz w:val="24"/>
          <w:lang w:val="en-US"/>
        </w:rPr>
      </w:pPr>
      <w:r w:rsidRPr="003544E6">
        <w:rPr>
          <w:smallCaps/>
          <w:sz w:val="24"/>
          <w:lang w:val="en-US"/>
        </w:rPr>
        <w:t>A Bibliography of Literary Theory, Criticism and Philology</w:t>
      </w:r>
    </w:p>
    <w:p w14:paraId="027EE806" w14:textId="77777777" w:rsidR="00862F72" w:rsidRPr="003544E6" w:rsidRDefault="00C54D67" w:rsidP="00862F72">
      <w:pPr>
        <w:jc w:val="center"/>
        <w:rPr>
          <w:sz w:val="24"/>
          <w:lang w:val="es-ES"/>
        </w:rPr>
      </w:pPr>
      <w:hyperlink r:id="rId4" w:history="1">
        <w:r w:rsidR="00862F72" w:rsidRPr="003544E6">
          <w:rPr>
            <w:rStyle w:val="Hipervnculo"/>
            <w:sz w:val="24"/>
            <w:lang w:val="es-ES"/>
          </w:rPr>
          <w:t>http://bit.ly/abibliog</w:t>
        </w:r>
      </w:hyperlink>
      <w:r w:rsidR="00862F72" w:rsidRPr="003544E6">
        <w:rPr>
          <w:sz w:val="24"/>
          <w:lang w:val="es-ES"/>
        </w:rPr>
        <w:t xml:space="preserve"> </w:t>
      </w:r>
    </w:p>
    <w:p w14:paraId="5997EE18" w14:textId="77777777" w:rsidR="00862F72" w:rsidRPr="003544E6" w:rsidRDefault="00862F72" w:rsidP="00862F72">
      <w:pPr>
        <w:ind w:right="-1"/>
        <w:jc w:val="center"/>
        <w:rPr>
          <w:sz w:val="24"/>
          <w:lang w:val="es-ES"/>
        </w:rPr>
      </w:pPr>
      <w:r w:rsidRPr="003544E6">
        <w:rPr>
          <w:sz w:val="24"/>
          <w:lang w:val="es-ES"/>
        </w:rPr>
        <w:t xml:space="preserve">by José Ángel </w:t>
      </w:r>
      <w:r w:rsidRPr="003544E6">
        <w:rPr>
          <w:smallCaps/>
          <w:sz w:val="24"/>
          <w:lang w:val="es-ES"/>
        </w:rPr>
        <w:t>García Landa</w:t>
      </w:r>
    </w:p>
    <w:p w14:paraId="3495E63D" w14:textId="77777777" w:rsidR="00862F72" w:rsidRPr="00E147ED" w:rsidRDefault="00862F72" w:rsidP="00862F72">
      <w:pPr>
        <w:tabs>
          <w:tab w:val="left" w:pos="2835"/>
        </w:tabs>
        <w:ind w:right="-1"/>
        <w:jc w:val="center"/>
        <w:rPr>
          <w:sz w:val="24"/>
          <w:lang w:val="en-US"/>
        </w:rPr>
      </w:pPr>
      <w:r w:rsidRPr="00E147ED">
        <w:rPr>
          <w:sz w:val="24"/>
          <w:lang w:val="en-US"/>
        </w:rPr>
        <w:t>(University of Zaragoza, Spain)</w:t>
      </w:r>
    </w:p>
    <w:p w14:paraId="75AE82A1" w14:textId="77777777" w:rsidR="00862F72" w:rsidRPr="00E147ED" w:rsidRDefault="00862F72" w:rsidP="00862F72">
      <w:pPr>
        <w:jc w:val="center"/>
        <w:rPr>
          <w:sz w:val="24"/>
          <w:lang w:val="en-US"/>
        </w:rPr>
      </w:pPr>
    </w:p>
    <w:bookmarkEnd w:id="0"/>
    <w:bookmarkEnd w:id="1"/>
    <w:p w14:paraId="42D65DD6" w14:textId="77777777" w:rsidR="00862F72" w:rsidRPr="00E147ED" w:rsidRDefault="00862F72" w:rsidP="00862F72">
      <w:pPr>
        <w:ind w:left="0" w:firstLine="0"/>
        <w:jc w:val="center"/>
        <w:rPr>
          <w:color w:val="000000"/>
          <w:sz w:val="24"/>
          <w:lang w:val="en-US"/>
        </w:rPr>
      </w:pPr>
    </w:p>
    <w:p w14:paraId="0ED93015" w14:textId="77777777" w:rsidR="0093532C" w:rsidRPr="00862F72" w:rsidRDefault="00D92351">
      <w:pPr>
        <w:pStyle w:val="Ttulo1"/>
        <w:rPr>
          <w:smallCaps/>
          <w:sz w:val="36"/>
          <w:lang w:val="en-US"/>
        </w:rPr>
      </w:pPr>
      <w:r w:rsidRPr="00862F72">
        <w:rPr>
          <w:smallCaps/>
          <w:sz w:val="36"/>
          <w:lang w:val="en-US"/>
        </w:rPr>
        <w:t>Phenomenological criticism: Other areas</w:t>
      </w:r>
    </w:p>
    <w:p w14:paraId="3D164B94" w14:textId="77777777" w:rsidR="0093532C" w:rsidRPr="00862F72" w:rsidRDefault="0093532C">
      <w:pPr>
        <w:rPr>
          <w:b/>
          <w:lang w:val="en-US"/>
        </w:rPr>
      </w:pPr>
    </w:p>
    <w:p w14:paraId="1B5E3E37" w14:textId="77777777" w:rsidR="0093532C" w:rsidRPr="00862F72" w:rsidRDefault="0093532C">
      <w:pPr>
        <w:rPr>
          <w:b/>
          <w:lang w:val="en-US"/>
        </w:rPr>
      </w:pPr>
    </w:p>
    <w:p w14:paraId="09858878" w14:textId="77777777" w:rsidR="0093532C" w:rsidRPr="00862F72" w:rsidRDefault="0093532C">
      <w:pPr>
        <w:rPr>
          <w:b/>
          <w:lang w:val="en-US"/>
        </w:rPr>
      </w:pPr>
    </w:p>
    <w:p w14:paraId="62D117D1" w14:textId="77777777" w:rsidR="0093532C" w:rsidRPr="00862F72" w:rsidRDefault="0093532C">
      <w:pPr>
        <w:rPr>
          <w:b/>
          <w:lang w:val="en-US"/>
        </w:rPr>
      </w:pPr>
    </w:p>
    <w:p w14:paraId="0A8B9DEC" w14:textId="77777777" w:rsidR="0093532C" w:rsidRPr="00862F72" w:rsidRDefault="00D92351">
      <w:pPr>
        <w:rPr>
          <w:b/>
          <w:lang w:val="en-US"/>
        </w:rPr>
      </w:pPr>
      <w:r w:rsidRPr="00862F72">
        <w:rPr>
          <w:b/>
          <w:lang w:val="en-US"/>
        </w:rPr>
        <w:t>Czech</w:t>
      </w:r>
    </w:p>
    <w:p w14:paraId="293616EA" w14:textId="77777777" w:rsidR="0093532C" w:rsidRPr="00862F72" w:rsidRDefault="0093532C">
      <w:pPr>
        <w:rPr>
          <w:b/>
          <w:lang w:val="en-US"/>
        </w:rPr>
      </w:pPr>
    </w:p>
    <w:p w14:paraId="1B19E0FB" w14:textId="77777777" w:rsidR="0093532C" w:rsidRPr="00862F72" w:rsidRDefault="00D92351">
      <w:pPr>
        <w:ind w:left="708" w:hanging="708"/>
        <w:rPr>
          <w:lang w:val="en-US"/>
        </w:rPr>
      </w:pPr>
      <w:r w:rsidRPr="00862F72">
        <w:rPr>
          <w:lang w:val="en-US"/>
        </w:rPr>
        <w:t xml:space="preserve">Cerny, Lothar. </w:t>
      </w:r>
      <w:r w:rsidRPr="00862F72">
        <w:rPr>
          <w:i/>
          <w:lang w:val="en-US"/>
        </w:rPr>
        <w:t xml:space="preserve">Erinnerung bei Dickens. </w:t>
      </w:r>
      <w:r w:rsidRPr="00862F72">
        <w:rPr>
          <w:lang w:val="en-US"/>
        </w:rPr>
        <w:t>Amsterdam, 1975.</w:t>
      </w:r>
    </w:p>
    <w:p w14:paraId="4AD8CC15" w14:textId="77777777" w:rsidR="0093532C" w:rsidRPr="00862F72" w:rsidRDefault="00D92351">
      <w:pPr>
        <w:rPr>
          <w:lang w:val="en-US"/>
        </w:rPr>
      </w:pPr>
      <w:r w:rsidRPr="00862F72">
        <w:rPr>
          <w:lang w:val="en-US"/>
        </w:rPr>
        <w:t xml:space="preserve">_____. "Mythical Aspects of Poe's Detective." </w:t>
      </w:r>
      <w:r w:rsidRPr="00862F72">
        <w:rPr>
          <w:i/>
          <w:lang w:val="en-US"/>
        </w:rPr>
        <w:t xml:space="preserve">Connotations </w:t>
      </w:r>
      <w:r w:rsidRPr="00862F72">
        <w:rPr>
          <w:lang w:val="en-US"/>
        </w:rPr>
        <w:t>5.2-3 (1995-96): 131-46.*</w:t>
      </w:r>
    </w:p>
    <w:p w14:paraId="7A1A25BB" w14:textId="77777777" w:rsidR="0093532C" w:rsidRPr="00862F72" w:rsidRDefault="0093532C">
      <w:pPr>
        <w:rPr>
          <w:b/>
          <w:lang w:val="en-US"/>
        </w:rPr>
      </w:pPr>
    </w:p>
    <w:p w14:paraId="58266A8C" w14:textId="77777777" w:rsidR="0093532C" w:rsidRPr="00862F72" w:rsidRDefault="0093532C">
      <w:pPr>
        <w:rPr>
          <w:b/>
          <w:lang w:val="en-US"/>
        </w:rPr>
      </w:pPr>
    </w:p>
    <w:p w14:paraId="6F47AC56" w14:textId="77777777" w:rsidR="00914B9E" w:rsidRPr="00862F72" w:rsidRDefault="00914B9E">
      <w:pPr>
        <w:rPr>
          <w:b/>
          <w:lang w:val="en-US"/>
        </w:rPr>
      </w:pPr>
    </w:p>
    <w:p w14:paraId="2BAB56D4" w14:textId="77777777" w:rsidR="00914B9E" w:rsidRPr="00862F72" w:rsidRDefault="00914B9E">
      <w:pPr>
        <w:rPr>
          <w:b/>
          <w:lang w:val="en-US"/>
        </w:rPr>
      </w:pPr>
    </w:p>
    <w:p w14:paraId="6FDDB81B" w14:textId="77777777" w:rsidR="00914B9E" w:rsidRPr="00862F72" w:rsidRDefault="00914B9E">
      <w:pPr>
        <w:rPr>
          <w:b/>
          <w:lang w:val="en-US"/>
        </w:rPr>
      </w:pPr>
    </w:p>
    <w:p w14:paraId="27ECCA2A" w14:textId="2387D5B2" w:rsidR="00914B9E" w:rsidRPr="00862F72" w:rsidRDefault="00914B9E">
      <w:pPr>
        <w:rPr>
          <w:b/>
          <w:lang w:val="en-US"/>
        </w:rPr>
      </w:pPr>
      <w:r w:rsidRPr="00862F72">
        <w:rPr>
          <w:b/>
          <w:lang w:val="en-US"/>
        </w:rPr>
        <w:t>Dutch</w:t>
      </w:r>
    </w:p>
    <w:p w14:paraId="42146587" w14:textId="77777777" w:rsidR="00914B9E" w:rsidRPr="00862F72" w:rsidRDefault="00914B9E">
      <w:pPr>
        <w:rPr>
          <w:b/>
          <w:lang w:val="en-US"/>
        </w:rPr>
      </w:pPr>
    </w:p>
    <w:p w14:paraId="6A2E0C3F" w14:textId="77777777" w:rsidR="00914B9E" w:rsidRPr="00284B2B" w:rsidRDefault="00914B9E" w:rsidP="00914B9E">
      <w:pPr>
        <w:tabs>
          <w:tab w:val="left" w:pos="708"/>
          <w:tab w:val="left" w:pos="1416"/>
        </w:tabs>
        <w:spacing w:before="2" w:after="2"/>
        <w:rPr>
          <w:lang w:val="en-US"/>
        </w:rPr>
      </w:pPr>
      <w:r w:rsidRPr="00862F72">
        <w:rPr>
          <w:lang w:val="en-US"/>
        </w:rPr>
        <w:t xml:space="preserve">Evink, Eddo. </w:t>
      </w:r>
      <w:r w:rsidRPr="00862F72">
        <w:rPr>
          <w:i/>
          <w:lang w:val="en-US"/>
        </w:rPr>
        <w:t>Horizon - Spel - Verhaal: Contouren van een hedendaagse metafysica.</w:t>
      </w:r>
      <w:r w:rsidRPr="00862F72">
        <w:rPr>
          <w:lang w:val="en-US"/>
        </w:rPr>
        <w:t xml:space="preserve"> </w:t>
      </w:r>
      <w:r w:rsidRPr="00284B2B">
        <w:rPr>
          <w:lang w:val="en-US"/>
        </w:rPr>
        <w:t>Amsterdam: Open Universiteit, 2018.</w:t>
      </w:r>
    </w:p>
    <w:p w14:paraId="0398C3CD" w14:textId="77777777" w:rsidR="00914B9E" w:rsidRPr="00284B2B" w:rsidRDefault="00914B9E" w:rsidP="00914B9E">
      <w:pPr>
        <w:tabs>
          <w:tab w:val="left" w:pos="708"/>
          <w:tab w:val="left" w:pos="1416"/>
        </w:tabs>
        <w:spacing w:before="2" w:after="2"/>
        <w:rPr>
          <w:lang w:val="en-US"/>
        </w:rPr>
      </w:pPr>
      <w:r w:rsidRPr="00284B2B">
        <w:rPr>
          <w:lang w:val="en-US"/>
        </w:rPr>
        <w:tab/>
      </w:r>
      <w:hyperlink r:id="rId5" w:history="1">
        <w:r w:rsidRPr="00284B2B">
          <w:rPr>
            <w:rStyle w:val="Hipervnculo"/>
            <w:lang w:val="en-US"/>
          </w:rPr>
          <w:t>https://www.academia.edu/38961473/</w:t>
        </w:r>
      </w:hyperlink>
    </w:p>
    <w:p w14:paraId="169C4D11" w14:textId="77777777" w:rsidR="00914B9E" w:rsidRPr="00284B2B" w:rsidRDefault="00914B9E" w:rsidP="00914B9E">
      <w:pPr>
        <w:tabs>
          <w:tab w:val="left" w:pos="708"/>
          <w:tab w:val="left" w:pos="1416"/>
        </w:tabs>
        <w:spacing w:before="2" w:after="2"/>
        <w:rPr>
          <w:lang w:val="en-US"/>
        </w:rPr>
      </w:pPr>
      <w:r w:rsidRPr="00284B2B">
        <w:rPr>
          <w:lang w:val="en-US"/>
        </w:rPr>
        <w:tab/>
        <w:t>2019</w:t>
      </w:r>
    </w:p>
    <w:p w14:paraId="2D1DC57D" w14:textId="77777777" w:rsidR="00914B9E" w:rsidRPr="00284B2B" w:rsidRDefault="00914B9E">
      <w:pPr>
        <w:rPr>
          <w:b/>
          <w:lang w:val="en-US"/>
        </w:rPr>
      </w:pPr>
    </w:p>
    <w:p w14:paraId="0545447E" w14:textId="77777777" w:rsidR="00914B9E" w:rsidRPr="00284B2B" w:rsidRDefault="00914B9E">
      <w:pPr>
        <w:rPr>
          <w:b/>
          <w:lang w:val="en-US"/>
        </w:rPr>
      </w:pPr>
    </w:p>
    <w:p w14:paraId="4D615BE8" w14:textId="77777777" w:rsidR="00914B9E" w:rsidRPr="00284B2B" w:rsidRDefault="00914B9E">
      <w:pPr>
        <w:rPr>
          <w:b/>
          <w:lang w:val="en-US"/>
        </w:rPr>
      </w:pPr>
    </w:p>
    <w:p w14:paraId="2B0FADB9" w14:textId="77777777" w:rsidR="00914B9E" w:rsidRPr="00284B2B" w:rsidRDefault="00914B9E">
      <w:pPr>
        <w:rPr>
          <w:b/>
          <w:lang w:val="en-US"/>
        </w:rPr>
      </w:pPr>
    </w:p>
    <w:p w14:paraId="13884EE7" w14:textId="77777777" w:rsidR="00914B9E" w:rsidRPr="00284B2B" w:rsidRDefault="00914B9E">
      <w:pPr>
        <w:rPr>
          <w:b/>
          <w:lang w:val="en-US"/>
        </w:rPr>
      </w:pPr>
    </w:p>
    <w:p w14:paraId="54D26130" w14:textId="77777777" w:rsidR="0093532C" w:rsidRPr="00284B2B" w:rsidRDefault="0093532C">
      <w:pPr>
        <w:rPr>
          <w:b/>
          <w:lang w:val="en-US"/>
        </w:rPr>
      </w:pPr>
    </w:p>
    <w:p w14:paraId="25E75098" w14:textId="77777777" w:rsidR="0093532C" w:rsidRPr="00284B2B" w:rsidRDefault="00D92351">
      <w:pPr>
        <w:rPr>
          <w:b/>
          <w:lang w:val="en-US"/>
        </w:rPr>
      </w:pPr>
      <w:r w:rsidRPr="00284B2B">
        <w:rPr>
          <w:b/>
          <w:lang w:val="en-US"/>
        </w:rPr>
        <w:t>Indian</w:t>
      </w:r>
    </w:p>
    <w:p w14:paraId="360BAF1C" w14:textId="77777777" w:rsidR="0093532C" w:rsidRPr="00284B2B" w:rsidRDefault="0093532C">
      <w:pPr>
        <w:rPr>
          <w:b/>
          <w:lang w:val="en-US"/>
        </w:rPr>
      </w:pPr>
    </w:p>
    <w:p w14:paraId="7949A17B" w14:textId="77777777" w:rsidR="0093532C" w:rsidRPr="00284B2B" w:rsidRDefault="0093532C">
      <w:pPr>
        <w:rPr>
          <w:b/>
          <w:lang w:val="en-US"/>
        </w:rPr>
      </w:pPr>
    </w:p>
    <w:p w14:paraId="18C4E37F" w14:textId="77777777" w:rsidR="0093532C" w:rsidRPr="00284B2B" w:rsidRDefault="00D92351">
      <w:pPr>
        <w:ind w:right="58"/>
        <w:rPr>
          <w:lang w:val="en-US"/>
        </w:rPr>
      </w:pPr>
      <w:r w:rsidRPr="00284B2B">
        <w:rPr>
          <w:lang w:val="en-US"/>
        </w:rPr>
        <w:t xml:space="preserve">Ramakrishna, Lalita. </w:t>
      </w:r>
      <w:r w:rsidRPr="00284B2B">
        <w:rPr>
          <w:i/>
          <w:lang w:val="en-US"/>
        </w:rPr>
        <w:t>Samuel Beckett: Time and Self in His Plays.</w:t>
      </w:r>
      <w:r w:rsidRPr="00284B2B">
        <w:rPr>
          <w:lang w:val="en-US"/>
        </w:rPr>
        <w:t xml:space="preserve"> New Delhi: Harman, 1997.</w:t>
      </w:r>
    </w:p>
    <w:p w14:paraId="545843B2" w14:textId="77777777" w:rsidR="0093532C" w:rsidRPr="00284B2B" w:rsidRDefault="00D92351">
      <w:pPr>
        <w:tabs>
          <w:tab w:val="left" w:pos="8220"/>
        </w:tabs>
        <w:rPr>
          <w:lang w:val="en-US"/>
        </w:rPr>
      </w:pPr>
      <w:r w:rsidRPr="00284B2B">
        <w:rPr>
          <w:lang w:val="en-US"/>
        </w:rPr>
        <w:t xml:space="preserve">Rao, M. Madhusudhana. "Quest for Identity: A Study of the Narrative in Rushdie's </w:t>
      </w:r>
      <w:r w:rsidRPr="00284B2B">
        <w:rPr>
          <w:i/>
          <w:lang w:val="en-US"/>
        </w:rPr>
        <w:t>Midnight's Children." Literary Criterion</w:t>
      </w:r>
      <w:r w:rsidRPr="00284B2B">
        <w:rPr>
          <w:lang w:val="en-US"/>
        </w:rPr>
        <w:t xml:space="preserve"> 25.4 (Mysore, 1990: 31-42. Rpt. in </w:t>
      </w:r>
      <w:r w:rsidRPr="00284B2B">
        <w:rPr>
          <w:i/>
          <w:lang w:val="en-US"/>
        </w:rPr>
        <w:t>The Novels of Salman Rushdie.</w:t>
      </w:r>
      <w:r w:rsidRPr="00284B2B">
        <w:rPr>
          <w:lang w:val="en-US"/>
        </w:rPr>
        <w:t xml:space="preserve"> Ed. G. R. Taneja and R. K. Dhawan. New Delhi: Indina Society </w:t>
      </w:r>
      <w:r w:rsidRPr="00284B2B">
        <w:rPr>
          <w:lang w:val="en-US"/>
        </w:rPr>
        <w:lastRenderedPageBreak/>
        <w:t xml:space="preserve">for Comonwealth Studies/Prestige, 1992. Incorporated in Rao, </w:t>
      </w:r>
      <w:r w:rsidRPr="00284B2B">
        <w:rPr>
          <w:i/>
          <w:lang w:val="en-US"/>
        </w:rPr>
        <w:t>Salman Rushdie's Fiction: A Study.</w:t>
      </w:r>
      <w:r w:rsidRPr="00284B2B">
        <w:rPr>
          <w:lang w:val="en-US"/>
        </w:rPr>
        <w:t xml:space="preserve"> </w:t>
      </w:r>
    </w:p>
    <w:p w14:paraId="5929E538" w14:textId="77777777" w:rsidR="0093532C" w:rsidRPr="00284B2B" w:rsidRDefault="00D92351">
      <w:pPr>
        <w:tabs>
          <w:tab w:val="left" w:pos="8220"/>
        </w:tabs>
        <w:rPr>
          <w:i/>
          <w:lang w:val="en-US"/>
        </w:rPr>
      </w:pPr>
      <w:r w:rsidRPr="00284B2B">
        <w:rPr>
          <w:lang w:val="en-US"/>
        </w:rPr>
        <w:t xml:space="preserve">_____. "Time and Timelessness in Rushdie's Fiction." </w:t>
      </w:r>
      <w:r w:rsidRPr="00284B2B">
        <w:rPr>
          <w:i/>
          <w:lang w:val="en-US"/>
        </w:rPr>
        <w:t>Commonwealth Review</w:t>
      </w:r>
      <w:r w:rsidRPr="00284B2B">
        <w:rPr>
          <w:lang w:val="en-US"/>
        </w:rPr>
        <w:t xml:space="preserve"> 2.1-2 (New Delhi, 1990): 135-45. Rpt. in </w:t>
      </w:r>
      <w:r w:rsidRPr="00284B2B">
        <w:rPr>
          <w:i/>
          <w:lang w:val="en-US"/>
        </w:rPr>
        <w:t>The Novels of Salman Rushdie.</w:t>
      </w:r>
      <w:r w:rsidRPr="00284B2B">
        <w:rPr>
          <w:lang w:val="en-US"/>
        </w:rPr>
        <w:t xml:space="preserve"> Ed. G. R. Taneja and R. K. Dhawan. New Delhi: Indian Society for Commonwealth Studies/Prestige, 1992. Incorporated into Rao, </w:t>
      </w:r>
      <w:r w:rsidRPr="00284B2B">
        <w:rPr>
          <w:i/>
          <w:lang w:val="en-US"/>
        </w:rPr>
        <w:t>Salman Rushdie's Fiction.</w:t>
      </w:r>
    </w:p>
    <w:p w14:paraId="374B8237" w14:textId="77777777" w:rsidR="0093532C" w:rsidRPr="00284B2B" w:rsidRDefault="00D92351">
      <w:pPr>
        <w:tabs>
          <w:tab w:val="left" w:pos="8220"/>
        </w:tabs>
        <w:rPr>
          <w:lang w:val="en-US"/>
        </w:rPr>
      </w:pPr>
      <w:r w:rsidRPr="00284B2B">
        <w:rPr>
          <w:lang w:val="en-US"/>
        </w:rPr>
        <w:t xml:space="preserve">_____. </w:t>
      </w:r>
      <w:r w:rsidRPr="00284B2B">
        <w:rPr>
          <w:i/>
          <w:lang w:val="en-US"/>
        </w:rPr>
        <w:t xml:space="preserve">Salman Rushdie's Fiction: A Study ("The Satanic Verses" Excluded). </w:t>
      </w:r>
      <w:r w:rsidRPr="00284B2B">
        <w:rPr>
          <w:lang w:val="en-US"/>
        </w:rPr>
        <w:t>New Delhi: Sterling, 1992.</w:t>
      </w:r>
    </w:p>
    <w:p w14:paraId="66CF4EE5" w14:textId="77777777" w:rsidR="0093532C" w:rsidRPr="00284B2B" w:rsidRDefault="0093532C">
      <w:pPr>
        <w:rPr>
          <w:b/>
          <w:lang w:val="en-US"/>
        </w:rPr>
      </w:pPr>
    </w:p>
    <w:p w14:paraId="3A129C01" w14:textId="77777777" w:rsidR="0093532C" w:rsidRPr="00284B2B" w:rsidRDefault="0093532C">
      <w:pPr>
        <w:rPr>
          <w:b/>
          <w:lang w:val="en-US"/>
        </w:rPr>
      </w:pPr>
    </w:p>
    <w:p w14:paraId="76F7B305" w14:textId="77777777" w:rsidR="00D92351" w:rsidRPr="00284B2B" w:rsidRDefault="00D92351">
      <w:pPr>
        <w:rPr>
          <w:b/>
          <w:lang w:val="en-US"/>
        </w:rPr>
      </w:pPr>
    </w:p>
    <w:p w14:paraId="179BACCC" w14:textId="77777777" w:rsidR="00D92351" w:rsidRPr="00284B2B" w:rsidRDefault="00D92351">
      <w:pPr>
        <w:rPr>
          <w:b/>
          <w:lang w:val="en-US"/>
        </w:rPr>
      </w:pPr>
      <w:r w:rsidRPr="00284B2B">
        <w:rPr>
          <w:b/>
          <w:lang w:val="en-US"/>
        </w:rPr>
        <w:t>Iranian</w:t>
      </w:r>
    </w:p>
    <w:p w14:paraId="4A40C9D4" w14:textId="77777777" w:rsidR="00D92351" w:rsidRPr="00284B2B" w:rsidRDefault="00D92351">
      <w:pPr>
        <w:rPr>
          <w:b/>
          <w:lang w:val="en-US"/>
        </w:rPr>
      </w:pPr>
    </w:p>
    <w:p w14:paraId="328B9AF0" w14:textId="77777777" w:rsidR="00D92351" w:rsidRPr="00284B2B" w:rsidRDefault="00D92351" w:rsidP="00D92351">
      <w:pPr>
        <w:tabs>
          <w:tab w:val="left" w:pos="7627"/>
        </w:tabs>
        <w:rPr>
          <w:lang w:val="en-US"/>
        </w:rPr>
      </w:pPr>
      <w:r w:rsidRPr="00284B2B">
        <w:rPr>
          <w:lang w:val="en-US"/>
        </w:rPr>
        <w:t xml:space="preserve">Nedaee, Naeem, and Ali Salami. (U of Tehran; </w:t>
      </w:r>
      <w:hyperlink r:id="rId6" w:history="1">
        <w:r w:rsidRPr="00284B2B">
          <w:rPr>
            <w:rStyle w:val="Hipervnculo"/>
            <w:lang w:val="en-US"/>
          </w:rPr>
          <w:t>naeemnedaee@ut.ac.ir</w:t>
        </w:r>
      </w:hyperlink>
      <w:r w:rsidRPr="00284B2B">
        <w:rPr>
          <w:lang w:val="en-US"/>
        </w:rPr>
        <w:t xml:space="preserve">). "Toward an Affective Problematics: A Deleuze-Guattarian Reading of Morality and Friendship in Toni Morrison's </w:t>
      </w:r>
      <w:r w:rsidRPr="00284B2B">
        <w:rPr>
          <w:i/>
          <w:lang w:val="en-US"/>
        </w:rPr>
        <w:t>Sula." Atlantis</w:t>
      </w:r>
      <w:r w:rsidRPr="00284B2B">
        <w:rPr>
          <w:lang w:val="en-US"/>
        </w:rPr>
        <w:t xml:space="preserve"> 39.1 (June 2017): 113-31.*</w:t>
      </w:r>
    </w:p>
    <w:p w14:paraId="30C3C99F" w14:textId="77777777" w:rsidR="00D92351" w:rsidRPr="00284B2B" w:rsidRDefault="00D92351" w:rsidP="00D92351">
      <w:pPr>
        <w:tabs>
          <w:tab w:val="left" w:pos="7627"/>
        </w:tabs>
        <w:rPr>
          <w:lang w:val="en-US"/>
        </w:rPr>
      </w:pPr>
      <w:r w:rsidRPr="00284B2B">
        <w:rPr>
          <w:lang w:val="en-US"/>
        </w:rPr>
        <w:t xml:space="preserve">Salami, Ali, and Naeem Nedaee. (U of Tehran; </w:t>
      </w:r>
      <w:hyperlink r:id="rId7" w:history="1">
        <w:r w:rsidRPr="00284B2B">
          <w:rPr>
            <w:rStyle w:val="Hipervnculo"/>
            <w:lang w:val="en-US"/>
          </w:rPr>
          <w:t>salami.a@ur.ac.ir</w:t>
        </w:r>
      </w:hyperlink>
      <w:r w:rsidRPr="00284B2B">
        <w:rPr>
          <w:lang w:val="en-US"/>
        </w:rPr>
        <w:t xml:space="preserve">) "Toward an Affective Problematics: A Deleuze-Guattarian Reading of Morality and Friendship in Toni Morrison's </w:t>
      </w:r>
      <w:r w:rsidRPr="00284B2B">
        <w:rPr>
          <w:i/>
          <w:lang w:val="en-US"/>
        </w:rPr>
        <w:t>Sula." Atlantis</w:t>
      </w:r>
      <w:r w:rsidRPr="00284B2B">
        <w:rPr>
          <w:lang w:val="en-US"/>
        </w:rPr>
        <w:t xml:space="preserve"> 39.1 (June 2017): 113-31.*</w:t>
      </w:r>
    </w:p>
    <w:p w14:paraId="621AA9D5" w14:textId="77777777" w:rsidR="00D92351" w:rsidRPr="00284B2B" w:rsidRDefault="00D92351">
      <w:pPr>
        <w:rPr>
          <w:b/>
          <w:lang w:val="en-US"/>
        </w:rPr>
      </w:pPr>
    </w:p>
    <w:p w14:paraId="33F23EC0" w14:textId="77777777" w:rsidR="00D92351" w:rsidRPr="00284B2B" w:rsidRDefault="00D92351">
      <w:pPr>
        <w:rPr>
          <w:b/>
          <w:lang w:val="en-US"/>
        </w:rPr>
      </w:pPr>
    </w:p>
    <w:p w14:paraId="6F5E1494" w14:textId="77777777" w:rsidR="00D92351" w:rsidRPr="00284B2B" w:rsidRDefault="00D92351">
      <w:pPr>
        <w:rPr>
          <w:b/>
          <w:lang w:val="en-US"/>
        </w:rPr>
      </w:pPr>
    </w:p>
    <w:p w14:paraId="074860E3" w14:textId="77777777" w:rsidR="0093532C" w:rsidRPr="00284B2B" w:rsidRDefault="0093532C">
      <w:pPr>
        <w:rPr>
          <w:b/>
          <w:lang w:val="en-US"/>
        </w:rPr>
      </w:pPr>
    </w:p>
    <w:p w14:paraId="7EB9A653" w14:textId="77777777" w:rsidR="0093532C" w:rsidRPr="00284B2B" w:rsidRDefault="0093532C">
      <w:pPr>
        <w:rPr>
          <w:b/>
          <w:lang w:val="en-US"/>
        </w:rPr>
      </w:pPr>
    </w:p>
    <w:p w14:paraId="332EB165" w14:textId="77777777" w:rsidR="0093532C" w:rsidRPr="00284B2B" w:rsidRDefault="00D92351">
      <w:pPr>
        <w:pStyle w:val="Ttulo1"/>
        <w:rPr>
          <w:lang w:val="en-US"/>
        </w:rPr>
      </w:pPr>
      <w:r w:rsidRPr="00284B2B">
        <w:rPr>
          <w:lang w:val="en-US"/>
        </w:rPr>
        <w:t>Jewish</w:t>
      </w:r>
    </w:p>
    <w:p w14:paraId="21583142" w14:textId="77777777" w:rsidR="0093532C" w:rsidRPr="00284B2B" w:rsidRDefault="0093532C">
      <w:pPr>
        <w:rPr>
          <w:b/>
          <w:lang w:val="en-US"/>
        </w:rPr>
      </w:pPr>
    </w:p>
    <w:p w14:paraId="4F6661FB" w14:textId="77777777" w:rsidR="0093532C" w:rsidRDefault="00D92351">
      <w:r w:rsidRPr="00284B2B">
        <w:rPr>
          <w:lang w:val="en-US"/>
        </w:rPr>
        <w:t xml:space="preserve">Noor, Ashraf. (Frank Rosenzweig Research Center for Jewish-German Literature and Cultural History, Hebrew U, Jerusalem). "Fictional Identity and Possible Worlds in Husserl and Bachtin." Paper read at the conference on "Identity and Diversity: Philosophical/Philological Reflections." </w:t>
      </w:r>
      <w:r>
        <w:t xml:space="preserve">Madrid: UNED, Oct. 9-10, 2003.* </w:t>
      </w:r>
    </w:p>
    <w:p w14:paraId="25C9AC15" w14:textId="77777777" w:rsidR="0093532C" w:rsidRDefault="00D92351">
      <w:r>
        <w:t xml:space="preserve">_____. "La idea de una gramática pura: Husserl y Chomsky." In </w:t>
      </w:r>
      <w:r>
        <w:rPr>
          <w:i/>
        </w:rPr>
        <w:t>Congreso Fenomenología y Ciencias Humanas: Santiago de Compostela, 24-28 de Septiembre de 1996.</w:t>
      </w:r>
      <w:r>
        <w:t xml:space="preserve"> Ed. Mª Luz Pintos Peñaranda and José Luis González López. Santiago de Compostela: U de Santiago de Compostela, 1998. 115-29.*</w:t>
      </w:r>
    </w:p>
    <w:p w14:paraId="44DB698F" w14:textId="77777777" w:rsidR="0093532C" w:rsidRDefault="0093532C">
      <w:pPr>
        <w:rPr>
          <w:b/>
        </w:rPr>
      </w:pPr>
    </w:p>
    <w:p w14:paraId="306D7B2D" w14:textId="77777777" w:rsidR="0093532C" w:rsidRDefault="0093532C">
      <w:pPr>
        <w:rPr>
          <w:b/>
        </w:rPr>
      </w:pPr>
    </w:p>
    <w:p w14:paraId="731B3A39" w14:textId="77777777" w:rsidR="0093532C" w:rsidRDefault="0093532C">
      <w:pPr>
        <w:rPr>
          <w:b/>
        </w:rPr>
      </w:pPr>
    </w:p>
    <w:p w14:paraId="7695847B" w14:textId="77777777" w:rsidR="0093532C" w:rsidRDefault="00D92351">
      <w:pPr>
        <w:rPr>
          <w:b/>
        </w:rPr>
      </w:pPr>
      <w:r>
        <w:rPr>
          <w:b/>
        </w:rPr>
        <w:lastRenderedPageBreak/>
        <w:t>Polish</w:t>
      </w:r>
      <w:r>
        <w:rPr>
          <w:b/>
        </w:rPr>
        <w:tab/>
      </w:r>
    </w:p>
    <w:p w14:paraId="6108528D" w14:textId="77777777" w:rsidR="0093532C" w:rsidRDefault="0093532C">
      <w:pPr>
        <w:rPr>
          <w:b/>
        </w:rPr>
      </w:pPr>
    </w:p>
    <w:p w14:paraId="1753CC68" w14:textId="77777777" w:rsidR="0093532C" w:rsidRPr="00284B2B" w:rsidRDefault="00D92351">
      <w:pPr>
        <w:rPr>
          <w:lang w:val="en-US"/>
        </w:rPr>
      </w:pPr>
      <w:r>
        <w:t xml:space="preserve">Brzezinski, Jerzy, et al., eds. </w:t>
      </w:r>
      <w:r w:rsidRPr="00284B2B">
        <w:rPr>
          <w:i/>
          <w:lang w:val="en-US"/>
        </w:rPr>
        <w:t xml:space="preserve">Creativity and Consciousness. </w:t>
      </w:r>
      <w:r w:rsidRPr="00284B2B">
        <w:rPr>
          <w:lang w:val="en-US"/>
        </w:rPr>
        <w:t>Amsterdam: Rodopi, 1999.</w:t>
      </w:r>
    </w:p>
    <w:p w14:paraId="04D57BD0" w14:textId="77777777" w:rsidR="0093532C" w:rsidRPr="00284B2B" w:rsidRDefault="00D92351">
      <w:pPr>
        <w:ind w:left="708" w:hanging="708"/>
        <w:rPr>
          <w:lang w:val="en-US"/>
        </w:rPr>
      </w:pPr>
      <w:r w:rsidRPr="00284B2B">
        <w:rPr>
          <w:lang w:val="en-US"/>
        </w:rPr>
        <w:t xml:space="preserve">Cerny, Lothar. </w:t>
      </w:r>
      <w:r w:rsidRPr="00284B2B">
        <w:rPr>
          <w:i/>
          <w:lang w:val="en-US"/>
        </w:rPr>
        <w:t xml:space="preserve">Erinnerung bei Dickens. </w:t>
      </w:r>
      <w:r w:rsidRPr="00284B2B">
        <w:rPr>
          <w:lang w:val="en-US"/>
        </w:rPr>
        <w:t>Amsterdam, 1975</w:t>
      </w:r>
    </w:p>
    <w:p w14:paraId="0CFB9FBA" w14:textId="77777777" w:rsidR="0093532C" w:rsidRPr="00284B2B" w:rsidRDefault="00D92351">
      <w:pPr>
        <w:ind w:left="567" w:hanging="567"/>
        <w:rPr>
          <w:lang w:val="en-US"/>
        </w:rPr>
      </w:pPr>
      <w:r w:rsidRPr="00284B2B">
        <w:rPr>
          <w:lang w:val="en-US"/>
        </w:rPr>
        <w:t xml:space="preserve">_____. "Dickens' </w:t>
      </w:r>
      <w:r w:rsidRPr="00284B2B">
        <w:rPr>
          <w:i/>
          <w:lang w:val="en-US"/>
        </w:rPr>
        <w:t>A Christmas Carol:</w:t>
      </w:r>
      <w:r w:rsidRPr="00284B2B">
        <w:rPr>
          <w:lang w:val="en-US"/>
        </w:rPr>
        <w:t xml:space="preserve"> Revisiting and Reformation." </w:t>
      </w:r>
      <w:r w:rsidRPr="00284B2B">
        <w:rPr>
          <w:i/>
          <w:lang w:val="en-US"/>
        </w:rPr>
        <w:t xml:space="preserve">Connotations </w:t>
      </w:r>
      <w:r w:rsidRPr="00284B2B">
        <w:rPr>
          <w:lang w:val="en-US"/>
        </w:rPr>
        <w:t>7.3 (1997/98): 255-272.</w:t>
      </w:r>
    </w:p>
    <w:p w14:paraId="2C2B48C9" w14:textId="77777777" w:rsidR="0093532C" w:rsidRPr="00284B2B" w:rsidRDefault="00D92351">
      <w:pPr>
        <w:rPr>
          <w:lang w:val="en-US"/>
        </w:rPr>
      </w:pPr>
      <w:r w:rsidRPr="00284B2B">
        <w:rPr>
          <w:lang w:val="en-US"/>
        </w:rPr>
        <w:t xml:space="preserve">Galewicz, Wladzimierz, Elisabeth Ströker, and Wladislaw Strozewski, eds. </w:t>
      </w:r>
      <w:r w:rsidRPr="00284B2B">
        <w:rPr>
          <w:i/>
          <w:lang w:val="en-US"/>
        </w:rPr>
        <w:t xml:space="preserve">Art and Reality: Phenomenological and Ontological Approaches. </w:t>
      </w:r>
      <w:r w:rsidRPr="00284B2B">
        <w:rPr>
          <w:lang w:val="en-US"/>
        </w:rPr>
        <w:t>Amsterdam: Rodopi, 1993.</w:t>
      </w:r>
    </w:p>
    <w:p w14:paraId="139412ED" w14:textId="77777777" w:rsidR="0093532C" w:rsidRPr="00284B2B" w:rsidRDefault="00D92351">
      <w:pPr>
        <w:rPr>
          <w:lang w:val="en-US"/>
        </w:rPr>
      </w:pPr>
      <w:r w:rsidRPr="00284B2B">
        <w:rPr>
          <w:lang w:val="en-US"/>
        </w:rPr>
        <w:t xml:space="preserve">Ströker, Elisabeth, Wladzimierz Galewicz and Wladislaw Strozewski, eds. </w:t>
      </w:r>
      <w:r w:rsidRPr="00284B2B">
        <w:rPr>
          <w:i/>
          <w:lang w:val="en-US"/>
        </w:rPr>
        <w:t xml:space="preserve">Art and Reality: Phenomenological and Ontological Approaches. </w:t>
      </w:r>
      <w:r w:rsidRPr="00284B2B">
        <w:rPr>
          <w:lang w:val="en-US"/>
        </w:rPr>
        <w:t>Amsterdam: Rodopi, 1993.</w:t>
      </w:r>
    </w:p>
    <w:p w14:paraId="32A6C1A6" w14:textId="77777777" w:rsidR="0093532C" w:rsidRPr="00284B2B" w:rsidRDefault="00D92351">
      <w:pPr>
        <w:rPr>
          <w:lang w:val="en-US"/>
        </w:rPr>
      </w:pPr>
      <w:r w:rsidRPr="00284B2B">
        <w:rPr>
          <w:lang w:val="en-US"/>
        </w:rPr>
        <w:t xml:space="preserve">Strozewski, Wladislaw, Wladzimierz Galewicz, and Elisabeth Ströker, eds. </w:t>
      </w:r>
      <w:r w:rsidRPr="00284B2B">
        <w:rPr>
          <w:i/>
          <w:lang w:val="en-US"/>
        </w:rPr>
        <w:t xml:space="preserve">Art and Reality: Phenomenological and Ontological Approaches. </w:t>
      </w:r>
      <w:r w:rsidRPr="00284B2B">
        <w:rPr>
          <w:lang w:val="en-US"/>
        </w:rPr>
        <w:t>Amsterdam: Rodopi, 1993.</w:t>
      </w:r>
    </w:p>
    <w:p w14:paraId="425FD5F2" w14:textId="77777777" w:rsidR="0093532C" w:rsidRPr="00284B2B" w:rsidRDefault="0093532C">
      <w:pPr>
        <w:rPr>
          <w:b/>
          <w:lang w:val="en-US"/>
        </w:rPr>
      </w:pPr>
    </w:p>
    <w:p w14:paraId="719F7A2E" w14:textId="77777777" w:rsidR="0093532C" w:rsidRPr="00284B2B" w:rsidRDefault="0093532C">
      <w:pPr>
        <w:rPr>
          <w:b/>
          <w:lang w:val="en-US"/>
        </w:rPr>
      </w:pPr>
    </w:p>
    <w:p w14:paraId="0E1F2BAD" w14:textId="77777777" w:rsidR="0093532C" w:rsidRPr="00284B2B" w:rsidRDefault="0093532C">
      <w:pPr>
        <w:rPr>
          <w:b/>
          <w:lang w:val="en-US"/>
        </w:rPr>
      </w:pPr>
    </w:p>
    <w:p w14:paraId="5CDB5427" w14:textId="77777777" w:rsidR="0093532C" w:rsidRPr="00284B2B" w:rsidRDefault="0093532C">
      <w:pPr>
        <w:rPr>
          <w:b/>
          <w:lang w:val="en-US"/>
        </w:rPr>
      </w:pPr>
    </w:p>
    <w:p w14:paraId="653840DF" w14:textId="77777777" w:rsidR="0093532C" w:rsidRPr="00284B2B" w:rsidRDefault="00D92351">
      <w:pPr>
        <w:pStyle w:val="Ttulo1"/>
        <w:rPr>
          <w:lang w:val="en-US"/>
        </w:rPr>
      </w:pPr>
      <w:r w:rsidRPr="00284B2B">
        <w:rPr>
          <w:lang w:val="en-US"/>
        </w:rPr>
        <w:t>Portuguese</w:t>
      </w:r>
    </w:p>
    <w:p w14:paraId="3A1D89A6" w14:textId="77777777" w:rsidR="0093532C" w:rsidRPr="00284B2B" w:rsidRDefault="0093532C">
      <w:pPr>
        <w:rPr>
          <w:b/>
          <w:lang w:val="en-US"/>
        </w:rPr>
      </w:pPr>
    </w:p>
    <w:p w14:paraId="1A366898" w14:textId="77777777" w:rsidR="0093532C" w:rsidRDefault="00D92351">
      <w:r w:rsidRPr="00284B2B">
        <w:rPr>
          <w:lang w:val="en-US"/>
        </w:rPr>
        <w:t xml:space="preserve">Oliveira Ribeiro, Cléa Regina de. </w:t>
      </w:r>
      <w:r>
        <w:t xml:space="preserve">(U Federal de Uberlândia-Minas Gerais, Brazil). "Merleau-Ponty y Cézanne: Visión primordial y figura humana." In </w:t>
      </w:r>
      <w:r>
        <w:rPr>
          <w:i/>
        </w:rPr>
        <w:t>Congreso Fenomenología y Ciencias Humanas: Santiago de Compostela, 24-28 de Septiembre de 1996.</w:t>
      </w:r>
      <w:r>
        <w:t xml:space="preserve"> Ed. Mª Luz Pintos Peñaranda and José Luis González López. Santiago de Compostela: U de Santiago de Compostela, 1998. 415-22.*</w:t>
      </w:r>
    </w:p>
    <w:p w14:paraId="3457470B" w14:textId="77777777" w:rsidR="0093532C" w:rsidRDefault="0093532C">
      <w:pPr>
        <w:rPr>
          <w:b/>
        </w:rPr>
      </w:pPr>
    </w:p>
    <w:p w14:paraId="134D30D7" w14:textId="77777777" w:rsidR="0093532C" w:rsidRDefault="0093532C">
      <w:pPr>
        <w:rPr>
          <w:b/>
        </w:rPr>
      </w:pPr>
    </w:p>
    <w:p w14:paraId="1357524B" w14:textId="77777777" w:rsidR="0093532C" w:rsidRDefault="0093532C">
      <w:pPr>
        <w:rPr>
          <w:b/>
        </w:rPr>
      </w:pPr>
    </w:p>
    <w:p w14:paraId="17FCC4D7" w14:textId="77777777" w:rsidR="0093532C" w:rsidRDefault="0093532C">
      <w:pPr>
        <w:rPr>
          <w:b/>
        </w:rPr>
      </w:pPr>
    </w:p>
    <w:p w14:paraId="57182B6B" w14:textId="77777777" w:rsidR="0093532C" w:rsidRDefault="00D92351">
      <w:pPr>
        <w:rPr>
          <w:b/>
        </w:rPr>
      </w:pPr>
      <w:r>
        <w:rPr>
          <w:b/>
        </w:rPr>
        <w:t>Rumanian</w:t>
      </w:r>
    </w:p>
    <w:p w14:paraId="5546945E" w14:textId="77777777" w:rsidR="0093532C" w:rsidRDefault="0093532C">
      <w:pPr>
        <w:rPr>
          <w:b/>
        </w:rPr>
      </w:pPr>
    </w:p>
    <w:p w14:paraId="0FB6B497" w14:textId="77777777" w:rsidR="0093532C" w:rsidRPr="00284B2B" w:rsidRDefault="00D92351" w:rsidP="0093532C">
      <w:pPr>
        <w:rPr>
          <w:szCs w:val="24"/>
          <w:lang w:val="en-US"/>
        </w:rPr>
      </w:pPr>
      <w:r w:rsidRPr="006968A0">
        <w:rPr>
          <w:szCs w:val="24"/>
        </w:rPr>
        <w:t xml:space="preserve">Bozga, Adina. </w:t>
      </w:r>
      <w:r w:rsidRPr="00284B2B">
        <w:rPr>
          <w:i/>
          <w:szCs w:val="24"/>
          <w:lang w:val="en-US"/>
        </w:rPr>
        <w:t>The Exasperating Gift of Singularity: Husserl, Levinas, Henry.</w:t>
      </w:r>
      <w:r w:rsidRPr="00284B2B">
        <w:rPr>
          <w:szCs w:val="24"/>
          <w:lang w:val="en-US"/>
        </w:rPr>
        <w:t xml:space="preserve"> Bucharest: Zeta Books, 2009.</w:t>
      </w:r>
    </w:p>
    <w:p w14:paraId="6F3AC18B" w14:textId="77777777" w:rsidR="0093532C" w:rsidRPr="00284B2B" w:rsidRDefault="00D92351" w:rsidP="0093532C">
      <w:pPr>
        <w:rPr>
          <w:szCs w:val="24"/>
          <w:lang w:val="en-US"/>
        </w:rPr>
      </w:pPr>
      <w:r w:rsidRPr="00284B2B">
        <w:rPr>
          <w:szCs w:val="24"/>
          <w:lang w:val="en-US"/>
        </w:rPr>
        <w:tab/>
      </w:r>
      <w:hyperlink r:id="rId8" w:history="1">
        <w:r w:rsidRPr="00284B2B">
          <w:rPr>
            <w:rStyle w:val="Hipervnculo"/>
            <w:szCs w:val="24"/>
            <w:lang w:val="en-US"/>
          </w:rPr>
          <w:t>http://www.zetabooks.com/new-releases/adina-bozga-the-exasperating-gift-of-singularity-husserl-levinas.html</w:t>
        </w:r>
      </w:hyperlink>
    </w:p>
    <w:p w14:paraId="3C1FF6A5" w14:textId="77777777" w:rsidR="0093532C" w:rsidRPr="00284B2B" w:rsidRDefault="00D92351" w:rsidP="0093532C">
      <w:pPr>
        <w:rPr>
          <w:szCs w:val="24"/>
          <w:lang w:val="en-US"/>
        </w:rPr>
      </w:pPr>
      <w:r w:rsidRPr="00284B2B">
        <w:rPr>
          <w:szCs w:val="24"/>
          <w:lang w:val="en-US"/>
        </w:rPr>
        <w:tab/>
        <w:t>2009</w:t>
      </w:r>
    </w:p>
    <w:p w14:paraId="3145E93D" w14:textId="77777777" w:rsidR="0093532C" w:rsidRPr="00284B2B" w:rsidRDefault="0093532C">
      <w:pPr>
        <w:rPr>
          <w:b/>
          <w:lang w:val="en-US"/>
        </w:rPr>
      </w:pPr>
    </w:p>
    <w:p w14:paraId="6211A612" w14:textId="77777777" w:rsidR="0093532C" w:rsidRPr="00284B2B" w:rsidRDefault="0093532C">
      <w:pPr>
        <w:rPr>
          <w:b/>
          <w:lang w:val="en-US"/>
        </w:rPr>
      </w:pPr>
    </w:p>
    <w:p w14:paraId="5A1CE35E" w14:textId="77777777" w:rsidR="0093532C" w:rsidRPr="00284B2B" w:rsidRDefault="0093532C">
      <w:pPr>
        <w:rPr>
          <w:b/>
          <w:lang w:val="en-US"/>
        </w:rPr>
      </w:pPr>
    </w:p>
    <w:p w14:paraId="214B7D65" w14:textId="77777777" w:rsidR="0093532C" w:rsidRPr="00284B2B" w:rsidRDefault="0093532C">
      <w:pPr>
        <w:rPr>
          <w:b/>
          <w:lang w:val="en-US"/>
        </w:rPr>
      </w:pPr>
    </w:p>
    <w:p w14:paraId="681642E9" w14:textId="77777777" w:rsidR="0093532C" w:rsidRPr="00284B2B" w:rsidRDefault="0093532C">
      <w:pPr>
        <w:rPr>
          <w:b/>
          <w:lang w:val="en-US"/>
        </w:rPr>
      </w:pPr>
    </w:p>
    <w:p w14:paraId="3911DFD4" w14:textId="77777777" w:rsidR="0093532C" w:rsidRPr="00284B2B" w:rsidRDefault="0093532C">
      <w:pPr>
        <w:rPr>
          <w:b/>
          <w:lang w:val="en-US"/>
        </w:rPr>
      </w:pPr>
    </w:p>
    <w:p w14:paraId="7DC4932A" w14:textId="77777777" w:rsidR="0093532C" w:rsidRPr="00284B2B" w:rsidRDefault="0093532C">
      <w:pPr>
        <w:rPr>
          <w:b/>
          <w:lang w:val="en-US"/>
        </w:rPr>
      </w:pPr>
    </w:p>
    <w:p w14:paraId="794EB993" w14:textId="77777777" w:rsidR="0093532C" w:rsidRPr="00284B2B" w:rsidRDefault="0093532C">
      <w:pPr>
        <w:rPr>
          <w:b/>
          <w:lang w:val="en-US"/>
        </w:rPr>
      </w:pPr>
    </w:p>
    <w:p w14:paraId="5C323E67" w14:textId="77777777" w:rsidR="0093532C" w:rsidRPr="00284B2B" w:rsidRDefault="00D92351">
      <w:pPr>
        <w:rPr>
          <w:b/>
          <w:sz w:val="36"/>
          <w:lang w:val="en-US"/>
        </w:rPr>
      </w:pPr>
      <w:r w:rsidRPr="00284B2B">
        <w:rPr>
          <w:b/>
          <w:sz w:val="36"/>
          <w:lang w:val="en-US"/>
        </w:rPr>
        <w:t>Russian</w:t>
      </w:r>
    </w:p>
    <w:p w14:paraId="0E90D4F4" w14:textId="77777777" w:rsidR="0093532C" w:rsidRPr="00284B2B" w:rsidRDefault="0093532C">
      <w:pPr>
        <w:rPr>
          <w:b/>
          <w:sz w:val="36"/>
          <w:lang w:val="en-US"/>
        </w:rPr>
      </w:pPr>
    </w:p>
    <w:p w14:paraId="65465ED1" w14:textId="77777777" w:rsidR="0093532C" w:rsidRPr="00284B2B" w:rsidRDefault="00D92351">
      <w:pPr>
        <w:rPr>
          <w:lang w:val="en-US"/>
        </w:rPr>
      </w:pPr>
      <w:r w:rsidRPr="00284B2B">
        <w:rPr>
          <w:lang w:val="en-US"/>
        </w:rPr>
        <w:t>Bakhtin, Mikhail. See Russian post-structuralism.</w:t>
      </w:r>
    </w:p>
    <w:p w14:paraId="57B07162" w14:textId="77777777" w:rsidR="0093532C" w:rsidRPr="00284B2B" w:rsidRDefault="00D92351">
      <w:pPr>
        <w:rPr>
          <w:lang w:val="en-US"/>
        </w:rPr>
      </w:pPr>
      <w:r w:rsidRPr="00284B2B">
        <w:rPr>
          <w:lang w:val="en-US"/>
        </w:rPr>
        <w:t xml:space="preserve">Kagan, Matvei Isaevich (1889-1937). "Kak vozmzhna istoriia?" ("How Is History Possible?") </w:t>
      </w:r>
      <w:r w:rsidRPr="00284B2B">
        <w:rPr>
          <w:i/>
          <w:lang w:val="en-US"/>
        </w:rPr>
        <w:t>Zapiski Orlovskogo gosudarstvennogo universiteta</w:t>
      </w:r>
      <w:r w:rsidRPr="00284B2B">
        <w:rPr>
          <w:lang w:val="en-US"/>
        </w:rPr>
        <w:t xml:space="preserve"> 1 (Orel, 1921).</w:t>
      </w:r>
    </w:p>
    <w:p w14:paraId="26FAA74D" w14:textId="77777777" w:rsidR="0093532C" w:rsidRPr="00284B2B" w:rsidRDefault="00D92351">
      <w:pPr>
        <w:rPr>
          <w:lang w:val="en-US"/>
        </w:rPr>
      </w:pPr>
      <w:r w:rsidRPr="00284B2B">
        <w:rPr>
          <w:lang w:val="en-US"/>
        </w:rPr>
        <w:t xml:space="preserve">_____. "German Kogen" ("Herman Cohen"). </w:t>
      </w:r>
      <w:r w:rsidRPr="00284B2B">
        <w:rPr>
          <w:i/>
          <w:lang w:val="en-US"/>
        </w:rPr>
        <w:t>Nauchnye izvestiia akademicheskogo tsentra Narkomprosa</w:t>
      </w:r>
      <w:r w:rsidRPr="00284B2B">
        <w:rPr>
          <w:lang w:val="en-US"/>
        </w:rPr>
        <w:t xml:space="preserve"> sb 2 (Moscow, 1922).</w:t>
      </w:r>
    </w:p>
    <w:p w14:paraId="78F1019F" w14:textId="77777777" w:rsidR="0093532C" w:rsidRPr="00284B2B" w:rsidRDefault="00D92351">
      <w:pPr>
        <w:rPr>
          <w:lang w:val="en-US"/>
        </w:rPr>
      </w:pPr>
      <w:r w:rsidRPr="00284B2B">
        <w:rPr>
          <w:lang w:val="en-US"/>
        </w:rPr>
        <w:t xml:space="preserve">_____. "O puchkinskich poèmakh" ("On Pushkin's Narrative Poems"). In </w:t>
      </w:r>
      <w:r w:rsidRPr="00284B2B">
        <w:rPr>
          <w:i/>
          <w:lang w:val="en-US"/>
        </w:rPr>
        <w:t>V mire Pushkina: Svornik statei.</w:t>
      </w:r>
      <w:r w:rsidRPr="00284B2B">
        <w:rPr>
          <w:lang w:val="en-US"/>
        </w:rPr>
        <w:t xml:space="preserve"> Ed. S. Mashinskii. Moscow: Sovetskii pisatel', 1974. 85-119.</w:t>
      </w:r>
    </w:p>
    <w:p w14:paraId="50D829FF" w14:textId="77777777" w:rsidR="0093532C" w:rsidRPr="00284B2B" w:rsidRDefault="00D92351">
      <w:pPr>
        <w:rPr>
          <w:lang w:val="en-US"/>
        </w:rPr>
      </w:pPr>
      <w:r w:rsidRPr="00284B2B">
        <w:rPr>
          <w:lang w:val="en-US"/>
        </w:rPr>
        <w:t xml:space="preserve">_____. (Autobiographical notes). In "M. M. Bachtin i M. I. Kagan." By K. Nevel'skaia. </w:t>
      </w:r>
      <w:r w:rsidRPr="00284B2B">
        <w:rPr>
          <w:i/>
          <w:lang w:val="en-US"/>
        </w:rPr>
        <w:t>Pamiat'</w:t>
      </w:r>
      <w:r w:rsidRPr="00284B2B">
        <w:rPr>
          <w:lang w:val="en-US"/>
        </w:rPr>
        <w:t xml:space="preserve"> 4 (Paris, 1981): 249-81.</w:t>
      </w:r>
    </w:p>
    <w:p w14:paraId="0FCFF195" w14:textId="77777777" w:rsidR="0093532C" w:rsidRPr="00284B2B" w:rsidRDefault="00D92351">
      <w:pPr>
        <w:rPr>
          <w:i/>
          <w:lang w:val="en-US"/>
        </w:rPr>
      </w:pPr>
      <w:r w:rsidRPr="00284B2B">
        <w:rPr>
          <w:lang w:val="en-US"/>
        </w:rPr>
        <w:t xml:space="preserve">Medvedev, Pavel Nikolaevich. (1891-1938). Early writings in </w:t>
      </w:r>
      <w:r w:rsidRPr="00284B2B">
        <w:rPr>
          <w:i/>
          <w:lang w:val="en-US"/>
        </w:rPr>
        <w:t>Iskusstvo</w:t>
      </w:r>
      <w:r w:rsidRPr="00284B2B">
        <w:rPr>
          <w:lang w:val="en-US"/>
        </w:rPr>
        <w:t xml:space="preserve"> (Vitebsk, 1921) and </w:t>
      </w:r>
      <w:r w:rsidRPr="00284B2B">
        <w:rPr>
          <w:i/>
          <w:lang w:val="en-US"/>
        </w:rPr>
        <w:t>Zapiski peredvizhnogo teatra..</w:t>
      </w:r>
    </w:p>
    <w:p w14:paraId="3773A1B8" w14:textId="77777777" w:rsidR="0093532C" w:rsidRPr="00284B2B" w:rsidRDefault="00D92351">
      <w:pPr>
        <w:rPr>
          <w:lang w:val="en-US"/>
        </w:rPr>
      </w:pPr>
      <w:r w:rsidRPr="00284B2B">
        <w:rPr>
          <w:lang w:val="en-US"/>
        </w:rPr>
        <w:t xml:space="preserve">_____. </w:t>
      </w:r>
      <w:r w:rsidRPr="00284B2B">
        <w:rPr>
          <w:i/>
          <w:lang w:val="en-US"/>
        </w:rPr>
        <w:t>Dem'ian Bednii.</w:t>
      </w:r>
      <w:r w:rsidRPr="00284B2B">
        <w:rPr>
          <w:lang w:val="en-US"/>
        </w:rPr>
        <w:t xml:space="preserve"> 1925.</w:t>
      </w:r>
    </w:p>
    <w:p w14:paraId="6A0FD959" w14:textId="77777777" w:rsidR="0093532C" w:rsidRPr="00284B2B" w:rsidRDefault="00D92351">
      <w:pPr>
        <w:rPr>
          <w:lang w:val="en-US"/>
        </w:rPr>
      </w:pPr>
      <w:r w:rsidRPr="00284B2B">
        <w:rPr>
          <w:lang w:val="en-US"/>
        </w:rPr>
        <w:t xml:space="preserve">_____. "Uchenyi sal'erizm." ("Scholarly Salieriism") </w:t>
      </w:r>
      <w:r w:rsidRPr="00284B2B">
        <w:rPr>
          <w:i/>
          <w:lang w:val="en-US"/>
        </w:rPr>
        <w:t>Zvezda</w:t>
      </w:r>
      <w:r w:rsidRPr="00284B2B">
        <w:rPr>
          <w:lang w:val="en-US"/>
        </w:rPr>
        <w:t xml:space="preserve"> [?2] (1925): 264-76.</w:t>
      </w:r>
    </w:p>
    <w:p w14:paraId="7D120C70" w14:textId="77777777" w:rsidR="0093532C" w:rsidRPr="00284B2B" w:rsidRDefault="00D92351">
      <w:pPr>
        <w:rPr>
          <w:lang w:val="en-US"/>
        </w:rPr>
      </w:pPr>
      <w:r w:rsidRPr="00284B2B">
        <w:rPr>
          <w:lang w:val="en-US"/>
        </w:rPr>
        <w:t xml:space="preserve">_____. "Sotsiologism bez sotsiologii" ("Sociologism without sociology") </w:t>
      </w:r>
      <w:r w:rsidRPr="00284B2B">
        <w:rPr>
          <w:i/>
          <w:lang w:val="en-US"/>
        </w:rPr>
        <w:t>Zvezda</w:t>
      </w:r>
      <w:r w:rsidRPr="00284B2B">
        <w:rPr>
          <w:lang w:val="en-US"/>
        </w:rPr>
        <w:t xml:space="preserve"> [?3] (1926): 267-71.</w:t>
      </w:r>
    </w:p>
    <w:p w14:paraId="38740E1D" w14:textId="77777777" w:rsidR="0093532C" w:rsidRPr="00284B2B" w:rsidRDefault="00D92351">
      <w:pPr>
        <w:rPr>
          <w:lang w:val="en-US"/>
        </w:rPr>
      </w:pPr>
      <w:r w:rsidRPr="00284B2B">
        <w:rPr>
          <w:lang w:val="en-US"/>
        </w:rPr>
        <w:t xml:space="preserve">_____. </w:t>
      </w:r>
      <w:r w:rsidRPr="00284B2B">
        <w:rPr>
          <w:i/>
          <w:lang w:val="en-US"/>
        </w:rPr>
        <w:t>Dramy i poèmy Al. Bloka.</w:t>
      </w:r>
      <w:r w:rsidRPr="00284B2B">
        <w:rPr>
          <w:lang w:val="en-US"/>
        </w:rPr>
        <w:t xml:space="preserve"> (</w:t>
      </w:r>
      <w:r w:rsidRPr="00284B2B">
        <w:rPr>
          <w:i/>
          <w:lang w:val="en-US"/>
        </w:rPr>
        <w:t>The Dramas and narrative poems of Alexander Blok</w:t>
      </w:r>
      <w:r w:rsidRPr="00284B2B">
        <w:rPr>
          <w:lang w:val="en-US"/>
        </w:rPr>
        <w:t>). Leningrad, 1928.</w:t>
      </w:r>
    </w:p>
    <w:p w14:paraId="574E37E4" w14:textId="77777777" w:rsidR="0093532C" w:rsidRPr="00284B2B" w:rsidRDefault="00D92351">
      <w:pPr>
        <w:rPr>
          <w:lang w:val="en-US"/>
        </w:rPr>
      </w:pPr>
      <w:r w:rsidRPr="00284B2B">
        <w:rPr>
          <w:lang w:val="en-US"/>
        </w:rPr>
        <w:t xml:space="preserve">_____. "Ocherednyie zadachi istoriko-literaturnoi nauki" ("The tasks facing historical-literary scholarship"). </w:t>
      </w:r>
      <w:r w:rsidRPr="00284B2B">
        <w:rPr>
          <w:i/>
          <w:lang w:val="en-US"/>
        </w:rPr>
        <w:t>Literatura i Marksizm</w:t>
      </w:r>
      <w:r w:rsidRPr="00284B2B">
        <w:rPr>
          <w:lang w:val="en-US"/>
        </w:rPr>
        <w:t xml:space="preserve"> 3 (1928): 65-86.</w:t>
      </w:r>
    </w:p>
    <w:p w14:paraId="6EC2F8FF" w14:textId="77777777" w:rsidR="0093532C" w:rsidRPr="00284B2B" w:rsidRDefault="00D92351">
      <w:pPr>
        <w:rPr>
          <w:lang w:val="en-US"/>
        </w:rPr>
      </w:pPr>
      <w:r w:rsidRPr="00284B2B">
        <w:rPr>
          <w:lang w:val="en-US"/>
        </w:rPr>
        <w:t xml:space="preserve">_____. </w:t>
      </w:r>
      <w:r w:rsidRPr="00284B2B">
        <w:rPr>
          <w:i/>
          <w:lang w:val="en-US"/>
        </w:rPr>
        <w:t>V laboratorii pisatel'ia</w:t>
      </w:r>
      <w:r w:rsidRPr="00284B2B">
        <w:rPr>
          <w:lang w:val="en-US"/>
        </w:rPr>
        <w:t xml:space="preserve"> (</w:t>
      </w:r>
      <w:r w:rsidRPr="00284B2B">
        <w:rPr>
          <w:i/>
          <w:lang w:val="en-US"/>
        </w:rPr>
        <w:t>In the Writer's Laboratory</w:t>
      </w:r>
      <w:r w:rsidRPr="00284B2B">
        <w:rPr>
          <w:lang w:val="en-US"/>
        </w:rPr>
        <w:t>). Leningrad, 1933. 2nd ed. 1969. 3rd ed. 1971.</w:t>
      </w:r>
    </w:p>
    <w:p w14:paraId="48D7404D" w14:textId="77777777" w:rsidR="0093532C" w:rsidRPr="00284B2B" w:rsidRDefault="00D92351">
      <w:pPr>
        <w:rPr>
          <w:lang w:val="en-US"/>
        </w:rPr>
      </w:pPr>
      <w:r w:rsidRPr="00284B2B">
        <w:rPr>
          <w:lang w:val="en-US"/>
        </w:rPr>
        <w:t xml:space="preserve">_____. </w:t>
      </w:r>
      <w:r w:rsidRPr="00284B2B">
        <w:rPr>
          <w:i/>
          <w:lang w:val="en-US"/>
        </w:rPr>
        <w:t xml:space="preserve">Metodicheskaia razrabotka po kursu istorii russkoi literatury èpokhi imperializma i proletarskoi revoliutsii </w:t>
      </w:r>
      <w:r w:rsidRPr="00284B2B">
        <w:rPr>
          <w:lang w:val="en-US"/>
        </w:rPr>
        <w:t>(</w:t>
      </w:r>
      <w:r w:rsidRPr="00284B2B">
        <w:rPr>
          <w:i/>
          <w:lang w:val="en-US"/>
        </w:rPr>
        <w:t>A Methodological Plan for a Course on Russian Literature on the period of Imperialism and of the Proletarian Revolution</w:t>
      </w:r>
      <w:r w:rsidRPr="00284B2B">
        <w:rPr>
          <w:lang w:val="en-US"/>
        </w:rPr>
        <w:t>). 1933.</w:t>
      </w:r>
    </w:p>
    <w:p w14:paraId="04CAB8F2" w14:textId="77777777" w:rsidR="0093532C" w:rsidRPr="00284B2B" w:rsidRDefault="00D92351">
      <w:pPr>
        <w:rPr>
          <w:lang w:val="en-US"/>
        </w:rPr>
      </w:pPr>
      <w:r w:rsidRPr="00284B2B">
        <w:rPr>
          <w:lang w:val="en-US"/>
        </w:rPr>
        <w:t xml:space="preserve">_____. </w:t>
      </w:r>
      <w:r w:rsidRPr="00284B2B">
        <w:rPr>
          <w:i/>
          <w:lang w:val="en-US"/>
        </w:rPr>
        <w:t>Formalizm i formalisty.</w:t>
      </w:r>
      <w:r w:rsidRPr="00284B2B">
        <w:rPr>
          <w:lang w:val="en-US"/>
        </w:rPr>
        <w:t xml:space="preserve"> (</w:t>
      </w:r>
      <w:r w:rsidRPr="00284B2B">
        <w:rPr>
          <w:i/>
          <w:lang w:val="en-US"/>
        </w:rPr>
        <w:t>Formalism and the Formalists</w:t>
      </w:r>
      <w:r w:rsidRPr="00284B2B">
        <w:rPr>
          <w:lang w:val="en-US"/>
        </w:rPr>
        <w:t>). Leningrad, 1934.</w:t>
      </w:r>
    </w:p>
    <w:p w14:paraId="7025CFC3" w14:textId="77777777" w:rsidR="0093532C" w:rsidRDefault="00D92351">
      <w:r w:rsidRPr="00284B2B">
        <w:rPr>
          <w:lang w:val="en-US"/>
        </w:rPr>
        <w:t xml:space="preserve">_____. </w:t>
      </w:r>
      <w:r w:rsidRPr="00284B2B">
        <w:rPr>
          <w:i/>
          <w:lang w:val="en-US"/>
        </w:rPr>
        <w:t>Formalizm i formalisty.</w:t>
      </w:r>
      <w:r w:rsidRPr="00284B2B">
        <w:rPr>
          <w:lang w:val="en-US"/>
        </w:rPr>
        <w:t xml:space="preserve"> </w:t>
      </w:r>
      <w:r>
        <w:t>Hildesheim: George Olms, 1973.</w:t>
      </w:r>
    </w:p>
    <w:p w14:paraId="75A0605A" w14:textId="77777777" w:rsidR="0093532C" w:rsidRDefault="00D92351">
      <w:r>
        <w:t xml:space="preserve">_____. "El problema del género literario." In </w:t>
      </w:r>
      <w:r>
        <w:rPr>
          <w:i/>
        </w:rPr>
        <w:t xml:space="preserve">Antología del formalismo ruso y el grupo de Bajtín. Vol. II: Semiótica del discurso y </w:t>
      </w:r>
      <w:r>
        <w:rPr>
          <w:i/>
        </w:rPr>
        <w:lastRenderedPageBreak/>
        <w:t>posformalismo bajtiniano.</w:t>
      </w:r>
      <w:r>
        <w:t xml:space="preserve"> Ed. Emil Volek. Madrid: Fundamentos, 1995. 229-38.*</w:t>
      </w:r>
    </w:p>
    <w:p w14:paraId="249D47EB" w14:textId="77777777" w:rsidR="0093532C" w:rsidRDefault="00D92351">
      <w:r>
        <w:t xml:space="preserve">_____, ed. </w:t>
      </w:r>
      <w:r>
        <w:rPr>
          <w:i/>
        </w:rPr>
        <w:t>Zapiski peredvizhnogo teatra.</w:t>
      </w:r>
      <w:r>
        <w:t xml:space="preserve"> (from 1922).</w:t>
      </w:r>
    </w:p>
    <w:p w14:paraId="40DCD983" w14:textId="77777777" w:rsidR="0093532C" w:rsidRPr="00284B2B" w:rsidRDefault="00D92351">
      <w:pPr>
        <w:rPr>
          <w:lang w:val="en-US"/>
        </w:rPr>
      </w:pPr>
      <w:r>
        <w:t xml:space="preserve">Medvedev, Pavel N., [? and M. M. Bakhtin]. </w:t>
      </w:r>
      <w:r>
        <w:rPr>
          <w:i/>
        </w:rPr>
        <w:t>Formal'nyi metod v literaturovedenii (Kriticheskoe vvedenie v sotsiologicheskuiu poetiku).</w:t>
      </w:r>
      <w:r>
        <w:t xml:space="preserve"> </w:t>
      </w:r>
      <w:r w:rsidRPr="00284B2B">
        <w:rPr>
          <w:lang w:val="en-US"/>
        </w:rPr>
        <w:t>Leningrad: Priboi, 1928.</w:t>
      </w:r>
    </w:p>
    <w:p w14:paraId="739159F1" w14:textId="77777777" w:rsidR="0093532C" w:rsidRPr="00284B2B" w:rsidRDefault="00D92351">
      <w:pPr>
        <w:rPr>
          <w:lang w:val="en-US"/>
        </w:rPr>
      </w:pPr>
      <w:r w:rsidRPr="00284B2B">
        <w:rPr>
          <w:lang w:val="en-US"/>
        </w:rPr>
        <w:t xml:space="preserve">_____. </w:t>
      </w:r>
      <w:r w:rsidRPr="00284B2B">
        <w:rPr>
          <w:i/>
          <w:lang w:val="en-US"/>
        </w:rPr>
        <w:t>The Formal Method in Literary Scholarship: A Critical Introduction to Sociological Poetics.</w:t>
      </w:r>
      <w:r w:rsidRPr="00284B2B">
        <w:rPr>
          <w:lang w:val="en-US"/>
        </w:rPr>
        <w:t>  Trans. Albert J. Wehrle. Baltimore: Johns Hopkins UP, 1978. Rpt. Cambridge (MA): Harvard UP, 1985.</w:t>
      </w:r>
    </w:p>
    <w:p w14:paraId="2A346D36" w14:textId="77777777" w:rsidR="0093532C" w:rsidRDefault="00D92351">
      <w:r w:rsidRPr="00284B2B">
        <w:rPr>
          <w:lang w:val="en-US"/>
        </w:rPr>
        <w:t xml:space="preserve">_____. "Material Device as Components of the Poetic Construction." In </w:t>
      </w:r>
      <w:r w:rsidRPr="00284B2B">
        <w:rPr>
          <w:i/>
          <w:lang w:val="en-US"/>
        </w:rPr>
        <w:t>Bakhtinian Thought: An Introductory Reader.</w:t>
      </w:r>
      <w:r w:rsidRPr="00284B2B">
        <w:rPr>
          <w:lang w:val="en-US"/>
        </w:rPr>
        <w:t xml:space="preserve"> Ed. Simon Dentith. London: Routledge, 1995. </w:t>
      </w:r>
      <w:r>
        <w:t>1996. 144-56.*</w:t>
      </w:r>
    </w:p>
    <w:p w14:paraId="384E716E" w14:textId="77777777" w:rsidR="0093532C" w:rsidRDefault="00D92351">
      <w:r>
        <w:t xml:space="preserve">_____. </w:t>
      </w:r>
      <w:r>
        <w:rPr>
          <w:i/>
        </w:rPr>
        <w:t xml:space="preserve">El método formal en los estudios literarios. </w:t>
      </w:r>
      <w:r>
        <w:t xml:space="preserve">Madrid: Alianza, 1994. </w:t>
      </w:r>
    </w:p>
    <w:p w14:paraId="3462675F" w14:textId="77777777" w:rsidR="007C412F" w:rsidRPr="00284B2B" w:rsidRDefault="007C412F" w:rsidP="007C412F">
      <w:pPr>
        <w:rPr>
          <w:lang w:val="en-US"/>
        </w:rPr>
      </w:pPr>
      <w:r>
        <w:t xml:space="preserve">Podzemskaia, Nadia. "La notion de </w:t>
      </w:r>
      <w:r w:rsidRPr="00F80881">
        <w:rPr>
          <w:i/>
        </w:rPr>
        <w:t>faktura</w:t>
      </w:r>
      <w:r>
        <w:t xml:space="preserve"> dans les arts visuels en Russie, années 1910-1920: Au croisement des approches formalistes et phénoménologiques." </w:t>
      </w:r>
      <w:r w:rsidRPr="00564622">
        <w:rPr>
          <w:i/>
        </w:rPr>
        <w:t>Communications</w:t>
      </w:r>
      <w:r>
        <w:rPr>
          <w:i/>
        </w:rPr>
        <w:t xml:space="preserve"> </w:t>
      </w:r>
      <w:r>
        <w:t xml:space="preserve">103 (2018): </w:t>
      </w:r>
      <w:r>
        <w:rPr>
          <w:i/>
        </w:rPr>
        <w:t>Le formalisme russe cent ans aprés.</w:t>
      </w:r>
      <w:r>
        <w:t xml:space="preserve"> </w:t>
      </w:r>
      <w:r w:rsidRPr="00284B2B">
        <w:rPr>
          <w:lang w:val="en-US"/>
        </w:rPr>
        <w:t>Ed. Catherine Depretto, John Pier and Philippe Roussin. Paris: Seuil, 2018. 131-46.*</w:t>
      </w:r>
    </w:p>
    <w:p w14:paraId="3E247C42" w14:textId="77777777" w:rsidR="0093532C" w:rsidRPr="00284B2B" w:rsidRDefault="00D92351">
      <w:pPr>
        <w:rPr>
          <w:lang w:val="en-US"/>
        </w:rPr>
      </w:pPr>
      <w:r w:rsidRPr="00284B2B">
        <w:rPr>
          <w:lang w:val="en-US"/>
        </w:rPr>
        <w:t>Voloshinov, V. N. See Russian Marxist criticism.</w:t>
      </w:r>
    </w:p>
    <w:p w14:paraId="18BFB42A" w14:textId="591F794B" w:rsidR="0093532C" w:rsidRPr="00284B2B" w:rsidRDefault="0093532C">
      <w:pPr>
        <w:rPr>
          <w:lang w:val="en-US"/>
        </w:rPr>
      </w:pPr>
    </w:p>
    <w:p w14:paraId="277D1F7E" w14:textId="062DF82C" w:rsidR="00284B2B" w:rsidRPr="00284B2B" w:rsidRDefault="00284B2B">
      <w:pPr>
        <w:rPr>
          <w:lang w:val="en-US"/>
        </w:rPr>
      </w:pPr>
    </w:p>
    <w:p w14:paraId="2C9669D5" w14:textId="2166CC8C" w:rsidR="00284B2B" w:rsidRPr="00284B2B" w:rsidRDefault="00284B2B">
      <w:pPr>
        <w:rPr>
          <w:lang w:val="en-US"/>
        </w:rPr>
      </w:pPr>
    </w:p>
    <w:p w14:paraId="7FC1EB3A" w14:textId="1A18EA0F" w:rsidR="00284B2B" w:rsidRPr="00284B2B" w:rsidRDefault="00284B2B">
      <w:pPr>
        <w:rPr>
          <w:b/>
          <w:lang w:val="en-US"/>
        </w:rPr>
      </w:pPr>
      <w:r w:rsidRPr="00284B2B">
        <w:rPr>
          <w:b/>
          <w:lang w:val="en-US"/>
        </w:rPr>
        <w:t>Vietnamese</w:t>
      </w:r>
    </w:p>
    <w:p w14:paraId="48D7FC58" w14:textId="20F88CF8" w:rsidR="00284B2B" w:rsidRPr="00284B2B" w:rsidRDefault="00284B2B">
      <w:pPr>
        <w:rPr>
          <w:b/>
          <w:lang w:val="en-US"/>
        </w:rPr>
      </w:pPr>
    </w:p>
    <w:p w14:paraId="3B98304E" w14:textId="77777777" w:rsidR="00284B2B" w:rsidRDefault="00284B2B" w:rsidP="00284B2B">
      <w:pPr>
        <w:rPr>
          <w:rFonts w:cs="TimesNewRomanPSMT"/>
          <w:i/>
          <w:lang w:val="en-US"/>
        </w:rPr>
      </w:pPr>
      <w:r w:rsidRPr="005872A3">
        <w:rPr>
          <w:lang w:val="en-US"/>
        </w:rPr>
        <w:t>Uyên,  Kiều Thanh. "</w:t>
      </w:r>
      <w:r w:rsidRPr="00723A22">
        <w:rPr>
          <w:sz w:val="22"/>
          <w:szCs w:val="22"/>
          <w:lang w:val="en-US"/>
        </w:rPr>
        <w:t xml:space="preserve">PHƯƠNG THỨC TIẾP CẬN HIỆN THỰC TRONG TÁC PHẨM CỦA VŨ TRỌNG PHỤNG DƯỚI GÓC NHÌN CHỦ NGHĨA HIỆN ĐẠI" ("THE APPROACHES TO REALITY IN VŨ TRỌNG PHỤNG’S WORKS FROM MODERNISM VIEWPOINT"). </w:t>
      </w:r>
      <w:r w:rsidRPr="00723A22">
        <w:rPr>
          <w:rFonts w:cs="TimesNewRomanPSMT"/>
          <w:i/>
          <w:sz w:val="22"/>
          <w:szCs w:val="22"/>
          <w:lang w:val="en-US"/>
        </w:rPr>
        <w:t>TẠP CHÍ KHOA HỌC ĐẠI HỌC ĐÀ LẠT</w:t>
      </w:r>
      <w:r w:rsidRPr="005872A3">
        <w:rPr>
          <w:rFonts w:cs="TimesNewRomanPSMT"/>
          <w:i/>
          <w:lang w:val="en-US"/>
        </w:rPr>
        <w:t xml:space="preserve"> (Dalat University Journal of Science)</w:t>
      </w:r>
      <w:r>
        <w:rPr>
          <w:rFonts w:cs="TimesNewRomanPSMT"/>
          <w:lang w:val="en-US"/>
        </w:rPr>
        <w:t xml:space="preserve"> </w:t>
      </w:r>
      <w:r w:rsidRPr="00973769">
        <w:rPr>
          <w:rFonts w:cs="TimesNewRomanPSMT"/>
          <w:lang w:val="en-US"/>
        </w:rPr>
        <w:t>8.4 (2018): 90-102.</w:t>
      </w:r>
      <w:r>
        <w:rPr>
          <w:rFonts w:cs="TimesNewRomanPSMT"/>
          <w:lang w:val="en-US"/>
        </w:rPr>
        <w:t>*</w:t>
      </w:r>
    </w:p>
    <w:p w14:paraId="5881E8CA" w14:textId="77777777" w:rsidR="00284B2B" w:rsidRDefault="00284B2B" w:rsidP="00284B2B">
      <w:pPr>
        <w:ind w:left="709" w:hanging="1"/>
        <w:rPr>
          <w:lang w:val="en-US"/>
        </w:rPr>
      </w:pPr>
      <w:hyperlink r:id="rId9" w:history="1">
        <w:r w:rsidRPr="007B7F74">
          <w:rPr>
            <w:rStyle w:val="Hipervnculo"/>
            <w:szCs w:val="28"/>
            <w:lang w:val="en-US"/>
          </w:rPr>
          <w:t>http://tckh.dlu.edu.vn/index.php/tckhdhdl/article/download/519/213</w:t>
        </w:r>
      </w:hyperlink>
    </w:p>
    <w:p w14:paraId="0ACC8007" w14:textId="77777777" w:rsidR="00284B2B" w:rsidRPr="00973769" w:rsidRDefault="00284B2B" w:rsidP="00284B2B">
      <w:pPr>
        <w:rPr>
          <w:lang w:val="en-US"/>
        </w:rPr>
      </w:pPr>
      <w:r>
        <w:rPr>
          <w:lang w:val="en-US"/>
        </w:rPr>
        <w:tab/>
        <w:t>2021</w:t>
      </w:r>
    </w:p>
    <w:p w14:paraId="7A44C721" w14:textId="77777777" w:rsidR="00284B2B" w:rsidRPr="00284B2B" w:rsidRDefault="00284B2B">
      <w:pPr>
        <w:rPr>
          <w:b/>
        </w:rPr>
      </w:pPr>
      <w:bookmarkStart w:id="2" w:name="_GoBack"/>
      <w:bookmarkEnd w:id="2"/>
    </w:p>
    <w:sectPr w:rsidR="00284B2B" w:rsidRPr="00284B2B" w:rsidSect="00D92351">
      <w:pgSz w:w="11880" w:h="16800"/>
      <w:pgMar w:top="1417" w:right="1532" w:bottom="1417" w:left="22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TimesNewRomanPSMT">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32C"/>
    <w:rsid w:val="00025F46"/>
    <w:rsid w:val="00284B2B"/>
    <w:rsid w:val="007C412F"/>
    <w:rsid w:val="00862F72"/>
    <w:rsid w:val="00914B9E"/>
    <w:rsid w:val="0093532C"/>
    <w:rsid w:val="00C54D67"/>
    <w:rsid w:val="00D923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DAC493"/>
  <w14:defaultImageDpi w14:val="300"/>
  <w15:docId w15:val="{07480714-4CD7-744E-866D-7F68BF75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Times">
    <w:name w:val="Times"/>
    <w:basedOn w:val="Normal"/>
    <w:pPr>
      <w:tabs>
        <w:tab w:val="left" w:pos="360"/>
      </w:tabs>
      <w:spacing w:line="480" w:lineRule="atLeast"/>
      <w:ind w:left="737" w:hanging="737"/>
    </w:pPr>
  </w:style>
  <w:style w:type="paragraph" w:customStyle="1" w:styleId="References">
    <w:name w:val="References"/>
    <w:basedOn w:val="Normal"/>
    <w:pPr>
      <w:ind w:left="360" w:right="2278" w:hanging="360"/>
    </w:pPr>
    <w:rPr>
      <w:sz w:val="18"/>
    </w:rPr>
  </w:style>
  <w:style w:type="character" w:styleId="Hipervnculo">
    <w:name w:val="Hyperlink"/>
    <w:basedOn w:val="Fuentedeprrafopredeter"/>
    <w:uiPriority w:val="99"/>
    <w:rPr>
      <w:color w:val="0000FF"/>
      <w:u w:val="single"/>
    </w:rPr>
  </w:style>
  <w:style w:type="paragraph" w:customStyle="1" w:styleId="Normal1">
    <w:name w:val="Normal1"/>
    <w:basedOn w:val="Normal"/>
    <w:pPr>
      <w:ind w:left="0" w:right="-924"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tabooks.com/new-releases/adina-bozga-the-exasperating-gift-of-singularity-husserl-levinas.html" TargetMode="External"/><Relationship Id="rId3" Type="http://schemas.openxmlformats.org/officeDocument/2006/relationships/webSettings" Target="webSettings.xml"/><Relationship Id="rId7" Type="http://schemas.openxmlformats.org/officeDocument/2006/relationships/hyperlink" Target="mailto:salami.a@ur.ac.i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eemnedaee@ut.ac.ir" TargetMode="External"/><Relationship Id="rId11" Type="http://schemas.openxmlformats.org/officeDocument/2006/relationships/theme" Target="theme/theme1.xml"/><Relationship Id="rId5" Type="http://schemas.openxmlformats.org/officeDocument/2006/relationships/hyperlink" Target="https://www.academia.edu/38961473/" TargetMode="External"/><Relationship Id="rId10"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tckh.dlu.edu.vn/index.php/tckhdhdl/article/download/519/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Universidad de Zaragoza</Company>
  <LinksUpToDate>false</LinksUpToDate>
  <CharactersWithSpaces>7483</CharactersWithSpaces>
  <SharedDoc>false</SharedDoc>
  <HLinks>
    <vt:vector size="12" baseType="variant">
      <vt:variant>
        <vt:i4>5374076</vt:i4>
      </vt:variant>
      <vt:variant>
        <vt:i4>3</vt:i4>
      </vt:variant>
      <vt:variant>
        <vt:i4>0</vt:i4>
      </vt:variant>
      <vt:variant>
        <vt:i4>5</vt:i4>
      </vt:variant>
      <vt:variant>
        <vt:lpwstr>http://www.zetabooks.com/new-releases/adina-bozga-the-exasperating-gift-of-singularity-husserl-levinas.html</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cp:revision>
  <dcterms:created xsi:type="dcterms:W3CDTF">2017-10-30T07:07:00Z</dcterms:created>
  <dcterms:modified xsi:type="dcterms:W3CDTF">2021-08-13T20:46:00Z</dcterms:modified>
</cp:coreProperties>
</file>