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A6164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Marlene Springer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>
      <w:bookmarkStart w:id="2" w:name="_GoBack"/>
      <w:bookmarkEnd w:id="2"/>
    </w:p>
    <w:p w:rsidR="00A6164C" w:rsidRDefault="00A6164C" w:rsidP="00A6164C">
      <w:r>
        <w:t xml:space="preserve">Springer, Marlene, ed. </w:t>
      </w:r>
      <w:r>
        <w:rPr>
          <w:i/>
        </w:rPr>
        <w:t>What Manner of Woman: Essays on English and American Life and Literature.</w:t>
      </w:r>
      <w:r>
        <w:t xml:space="preserve"> Ed. Marlene Springer. New York: New York UP, 1977. </w:t>
      </w:r>
    </w:p>
    <w:p w:rsidR="00A6164C" w:rsidRDefault="00A6164C" w:rsidP="00A6164C"/>
    <w:p w:rsidR="00A6164C" w:rsidRDefault="00A6164C" w:rsidP="00A6164C"/>
    <w:p w:rsidR="00A6164C" w:rsidRDefault="00A6164C" w:rsidP="00A6164C"/>
    <w:p w:rsidR="00A6164C" w:rsidRDefault="00A6164C" w:rsidP="00A6164C"/>
    <w:p w:rsidR="00A6164C" w:rsidRDefault="00A6164C" w:rsidP="00A6164C">
      <w:pPr>
        <w:rPr>
          <w:b/>
        </w:rPr>
      </w:pPr>
      <w:r>
        <w:rPr>
          <w:b/>
        </w:rPr>
        <w:t>Edited works</w:t>
      </w:r>
    </w:p>
    <w:p w:rsidR="00A6164C" w:rsidRDefault="00A6164C" w:rsidP="00A6164C">
      <w:pPr>
        <w:rPr>
          <w:b/>
        </w:rPr>
      </w:pPr>
    </w:p>
    <w:p w:rsidR="00A6164C" w:rsidRDefault="00A6164C" w:rsidP="00A6164C">
      <w:pPr>
        <w:rPr>
          <w:i/>
        </w:rPr>
      </w:pPr>
      <w:r>
        <w:rPr>
          <w:i/>
        </w:rPr>
        <w:t>What Manner of Woman:</w:t>
      </w:r>
    </w:p>
    <w:p w:rsidR="00A6164C" w:rsidRPr="00A6164C" w:rsidRDefault="00A6164C" w:rsidP="00A6164C">
      <w:pPr>
        <w:rPr>
          <w:i/>
        </w:rPr>
      </w:pPr>
    </w:p>
    <w:p w:rsidR="00A6164C" w:rsidRDefault="00A6164C" w:rsidP="00A6164C">
      <w:r>
        <w:t xml:space="preserve">Richetti, John J. "The Portrayal of Women in Restoration and Eighteenth-Century Literature." In </w:t>
      </w:r>
      <w:r>
        <w:rPr>
          <w:i/>
        </w:rPr>
        <w:t>What Manner of Woman: Essays on English and American Life and Literature.</w:t>
      </w:r>
      <w:r>
        <w:t xml:space="preserve"> Ed. Marlene Springer. New York: New York UP, 1977. 65-98.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A6164C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2016-07-22T22:27:00Z</dcterms:created>
  <dcterms:modified xsi:type="dcterms:W3CDTF">2016-07-22T22:27:00Z</dcterms:modified>
</cp:coreProperties>
</file>