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36" w:rsidRDefault="008E4E3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8E4E36" w:rsidRDefault="008E4E3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E4E36" w:rsidRDefault="008E4E3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E4E36" w:rsidRDefault="008E4E3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E4E36" w:rsidRDefault="008E4E3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E4E36" w:rsidRDefault="008E4E36">
      <w:pPr>
        <w:jc w:val="center"/>
      </w:pPr>
    </w:p>
    <w:bookmarkEnd w:id="0"/>
    <w:bookmarkEnd w:id="1"/>
    <w:p w:rsidR="008E4E36" w:rsidRDefault="008E4E36">
      <w:pPr>
        <w:ind w:left="0" w:firstLine="0"/>
        <w:jc w:val="center"/>
        <w:rPr>
          <w:color w:val="000000"/>
        </w:rPr>
      </w:pPr>
    </w:p>
    <w:p w:rsidR="008E4E36" w:rsidRPr="005D510B" w:rsidRDefault="008E4E36">
      <w:pPr>
        <w:rPr>
          <w:b/>
          <w:smallCaps/>
          <w:sz w:val="36"/>
        </w:rPr>
      </w:pPr>
      <w:r w:rsidRPr="005D510B">
        <w:rPr>
          <w:b/>
          <w:smallCaps/>
          <w:sz w:val="36"/>
        </w:rPr>
        <w:t>Ania Loomba</w:t>
      </w:r>
    </w:p>
    <w:p w:rsidR="008E4E36" w:rsidRDefault="008E4E36">
      <w:pPr>
        <w:rPr>
          <w:b/>
        </w:rPr>
      </w:pPr>
    </w:p>
    <w:p w:rsidR="008E4E36" w:rsidRDefault="008E4E36">
      <w:pPr>
        <w:rPr>
          <w:b/>
        </w:rPr>
      </w:pPr>
    </w:p>
    <w:p w:rsidR="008E4E36" w:rsidRPr="005D510B" w:rsidRDefault="008E4E36">
      <w:pPr>
        <w:rPr>
          <w:sz w:val="24"/>
        </w:rPr>
      </w:pPr>
      <w:r w:rsidRPr="005D510B">
        <w:rPr>
          <w:sz w:val="24"/>
        </w:rPr>
        <w:tab/>
        <w:t>(Feminist / third world Shakespeare scholar; U of Illinois, formerly Jawaharlal Nehru U, New Delhi)</w:t>
      </w:r>
    </w:p>
    <w:p w:rsidR="008E4E36" w:rsidRDefault="008E4E36"/>
    <w:p w:rsidR="008E4E36" w:rsidRDefault="008E4E36"/>
    <w:p w:rsidR="008E4E36" w:rsidRDefault="008E4E36">
      <w:pPr>
        <w:rPr>
          <w:b/>
        </w:rPr>
      </w:pPr>
      <w:r>
        <w:rPr>
          <w:b/>
        </w:rPr>
        <w:t>Works</w:t>
      </w:r>
    </w:p>
    <w:p w:rsidR="008E4E36" w:rsidRDefault="008E4E36">
      <w:pPr>
        <w:rPr>
          <w:b/>
        </w:rPr>
      </w:pPr>
    </w:p>
    <w:p w:rsidR="008E4E36" w:rsidRDefault="008E4E36">
      <w:r>
        <w:t xml:space="preserve">Loomba, Ania. </w:t>
      </w:r>
      <w:r>
        <w:rPr>
          <w:i/>
        </w:rPr>
        <w:t>Gender, Race, Renaissance Drama.</w:t>
      </w:r>
      <w:r>
        <w:t xml:space="preserve"> Manchester: Manchester UP, 1989.</w:t>
      </w:r>
    </w:p>
    <w:p w:rsidR="008E4E36" w:rsidRDefault="008E4E36">
      <w:r>
        <w:t xml:space="preserve">_____. </w:t>
      </w:r>
      <w:r>
        <w:rPr>
          <w:i/>
        </w:rPr>
        <w:t>Gender, Race, Renaissance Drama.</w:t>
      </w:r>
      <w:r>
        <w:t xml:space="preserve"> (Oxford India Paperbacks). New Delhi: Oxford UP, 1992.</w:t>
      </w:r>
    </w:p>
    <w:p w:rsidR="008E4E36" w:rsidRDefault="008E4E36">
      <w:r>
        <w:t xml:space="preserve">_____. "Teaching the Bard in India." </w:t>
      </w:r>
      <w:r>
        <w:rPr>
          <w:i/>
        </w:rPr>
        <w:t>JEFL</w:t>
      </w:r>
      <w:r>
        <w:t xml:space="preserve"> (Hyderabad Central Institute of English and Foreign Languages) 7/8 (June/Dec. 1991): 147-62. </w:t>
      </w:r>
    </w:p>
    <w:p w:rsidR="008E4E36" w:rsidRDefault="008E4E36">
      <w:r>
        <w:t xml:space="preserve">_____. </w:t>
      </w:r>
      <w:r>
        <w:rPr>
          <w:i/>
        </w:rPr>
        <w:t>"Hamlet</w:t>
      </w:r>
      <w:r>
        <w:t xml:space="preserve"> in Mizoram." in </w:t>
      </w:r>
      <w:r>
        <w:rPr>
          <w:i/>
        </w:rPr>
        <w:t>Cross-Cultural Performances: Differences in Women's Re-Visions of Shakespeare.</w:t>
      </w:r>
      <w:r>
        <w:t xml:space="preserve"> Urbana: U of Illinois P, 1993. </w:t>
      </w:r>
    </w:p>
    <w:p w:rsidR="008E4E36" w:rsidRDefault="008E4E36">
      <w:r>
        <w:t xml:space="preserve">_____. "The Colour of Patriarchy: Critical Difference, Cultural Difference and Renaissance Drama." In </w:t>
      </w:r>
      <w:r>
        <w:rPr>
          <w:i/>
        </w:rPr>
        <w:t>Women, 'Race' and Writing in the Early Modern Period.</w:t>
      </w:r>
      <w:r>
        <w:t xml:space="preserve"> Ed. margo Hendricks and Patricia Parker. London: Routledge, 1994. 17-34.</w:t>
      </w:r>
    </w:p>
    <w:p w:rsidR="008E4E36" w:rsidRDefault="008E4E36">
      <w:r>
        <w:t xml:space="preserve">_____. "The Colour of Patriarchy: Critical Difference, Cultural Difference and Renaissance Drama." In </w:t>
      </w:r>
      <w:r>
        <w:rPr>
          <w:i/>
        </w:rPr>
        <w:t>Shakespeare, Feminism, and Gender: Contemporary Critical Essays.</w:t>
      </w:r>
      <w:r>
        <w:t xml:space="preserve"> Ed. Kate Chedgzoy. (New Casebooks). Houndmills: Palgrave, 2001. 235-55.*</w:t>
      </w:r>
    </w:p>
    <w:p w:rsidR="008E4E36" w:rsidRDefault="008E4E36">
      <w:r>
        <w:t>_____. "Sexuality and Racial Difference." In</w:t>
      </w:r>
      <w:r>
        <w:rPr>
          <w:i/>
        </w:rPr>
        <w:t xml:space="preserve"> Shakespeare: An Anthology of Criticism and Theory 1945-2000.</w:t>
      </w:r>
      <w:r>
        <w:t xml:space="preserve"> Ed. Russ McDonald. Oxford: Blackwell, 2003.*</w:t>
      </w:r>
    </w:p>
    <w:p w:rsidR="00A7744C" w:rsidRDefault="008E4E36" w:rsidP="00A7744C">
      <w:r>
        <w:t xml:space="preserve">_____. </w:t>
      </w:r>
      <w:r>
        <w:rPr>
          <w:i/>
        </w:rPr>
        <w:t>Colonialism / Postcolonialism.</w:t>
      </w:r>
      <w:r>
        <w:t xml:space="preserve"> (The New Critical Idiom). London: Routledge, 1998.</w:t>
      </w:r>
      <w:r w:rsidR="00A7744C">
        <w:t xml:space="preserve"> </w:t>
      </w:r>
      <w:bookmarkStart w:id="2" w:name="_GoBack"/>
      <w:bookmarkEnd w:id="2"/>
      <w:r w:rsidR="00A7744C">
        <w:t>2015.</w:t>
      </w:r>
    </w:p>
    <w:p w:rsidR="008E4E36" w:rsidRDefault="008E4E36">
      <w:r>
        <w:t xml:space="preserve">_____. "Outsiders in Shakespeare's England." In </w:t>
      </w:r>
      <w:r>
        <w:rPr>
          <w:i/>
        </w:rPr>
        <w:t>The Cambridge Companion to Shakespeare.</w:t>
      </w:r>
      <w:r>
        <w:t xml:space="preserve"> Ed. Margreta De Grazia and Stanley Wells. Cambridge: Cambridge UP, 2001. 147-66.*</w:t>
      </w:r>
    </w:p>
    <w:p w:rsidR="008E4E36" w:rsidRDefault="008E4E36">
      <w:r>
        <w:t xml:space="preserve">Loomba, Ania, and Martin Orkin, eds. </w:t>
      </w:r>
      <w:r>
        <w:rPr>
          <w:i/>
        </w:rPr>
        <w:t>Postcolonial Shakespeares.</w:t>
      </w:r>
      <w:r>
        <w:t xml:space="preserve"> London: Routledge, 1998.</w:t>
      </w:r>
    </w:p>
    <w:p w:rsidR="008E4E36" w:rsidRPr="005D510B" w:rsidRDefault="008E4E36">
      <w:pPr>
        <w:rPr>
          <w:b/>
        </w:rPr>
      </w:pPr>
    </w:p>
    <w:sectPr w:rsidR="008E4E36" w:rsidRPr="005D510B" w:rsidSect="00923D1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0B"/>
    <w:rsid w:val="000C73AB"/>
    <w:rsid w:val="001A78EA"/>
    <w:rsid w:val="008E4E36"/>
    <w:rsid w:val="00923D17"/>
    <w:rsid w:val="00A7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D5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D5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1851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2017-07-30T06:20:00Z</dcterms:created>
  <dcterms:modified xsi:type="dcterms:W3CDTF">2017-07-30T06:20:00Z</dcterms:modified>
</cp:coreProperties>
</file>