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DD15CEA" w:rsidR="00147805" w:rsidRPr="00F07A6F" w:rsidRDefault="00B42FF2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Nellie McKay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4CF15E55" w:rsidR="00147805" w:rsidRPr="00B42FF2" w:rsidRDefault="00B42FF2" w:rsidP="00B42FF2">
      <w:pPr>
        <w:ind w:hanging="12"/>
        <w:rPr>
          <w:sz w:val="24"/>
          <w:szCs w:val="24"/>
          <w:lang w:val="en-US"/>
        </w:rPr>
      </w:pPr>
      <w:r w:rsidRPr="00B42FF2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US feminist critic, </w:t>
      </w:r>
      <w:r w:rsidRPr="00B42FF2">
        <w:rPr>
          <w:sz w:val="24"/>
          <w:szCs w:val="24"/>
          <w:lang w:val="en-US"/>
        </w:rPr>
        <w:t xml:space="preserve">U of Wisconsin, Madison; member of the advisory board of </w:t>
      </w:r>
      <w:r w:rsidRPr="00B42FF2">
        <w:rPr>
          <w:i/>
          <w:sz w:val="24"/>
          <w:szCs w:val="24"/>
          <w:lang w:val="en-US"/>
        </w:rPr>
        <w:t>Narrative</w:t>
      </w:r>
      <w:r w:rsidRPr="00B42FF2">
        <w:rPr>
          <w:sz w:val="24"/>
          <w:szCs w:val="24"/>
          <w:lang w:val="en-US"/>
        </w:rPr>
        <w:t>)</w:t>
      </w:r>
    </w:p>
    <w:p w14:paraId="5413BC0A" w14:textId="77777777" w:rsidR="00B42FF2" w:rsidRDefault="00B42FF2" w:rsidP="00147805">
      <w:pPr>
        <w:rPr>
          <w:lang w:val="en-US"/>
        </w:rPr>
      </w:pPr>
    </w:p>
    <w:p w14:paraId="6B03B70C" w14:textId="77777777" w:rsidR="00B42FF2" w:rsidRPr="00F07A6F" w:rsidRDefault="00B42FF2" w:rsidP="00147805">
      <w:pPr>
        <w:rPr>
          <w:lang w:val="en-US"/>
        </w:rPr>
      </w:pPr>
    </w:p>
    <w:p w14:paraId="0F05D9D3" w14:textId="744C0603" w:rsidR="00147805" w:rsidRPr="00F07A6F" w:rsidRDefault="00147805" w:rsidP="00C821CF">
      <w:pPr>
        <w:rPr>
          <w:b/>
          <w:bCs/>
          <w:lang w:val="en-US"/>
        </w:rPr>
      </w:pPr>
      <w:r w:rsidRPr="00F07A6F">
        <w:rPr>
          <w:b/>
          <w:bCs/>
          <w:lang w:val="en-US"/>
        </w:rPr>
        <w:t>Works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48568E60" w14:textId="3182AF59" w:rsidR="00B42FF2" w:rsidRPr="007B66D9" w:rsidRDefault="00B42FF2" w:rsidP="00B42FF2">
      <w:pPr>
        <w:ind w:right="30"/>
        <w:rPr>
          <w:lang w:val="en-US"/>
        </w:rPr>
      </w:pPr>
      <w:r w:rsidRPr="007B66D9">
        <w:rPr>
          <w:lang w:val="en-US"/>
        </w:rPr>
        <w:t xml:space="preserve">McKay, Nellie. "Reflections on Black Women Writers: Revising the Literary Canon." 1987. In </w:t>
      </w:r>
      <w:r w:rsidRPr="007B66D9">
        <w:rPr>
          <w:i/>
          <w:lang w:val="en-US"/>
        </w:rPr>
        <w:t xml:space="preserve">Feminisms. </w:t>
      </w:r>
      <w:r w:rsidRPr="007B66D9">
        <w:rPr>
          <w:lang w:val="en-US"/>
        </w:rPr>
        <w:t>Ed. Robyn R. Warhol and Diane Price Herndl. Houndmills: Macmillan, 1997. 151-63.*</w:t>
      </w:r>
    </w:p>
    <w:p w14:paraId="3BA0DD48" w14:textId="77777777" w:rsidR="00B42FF2" w:rsidRPr="007B66D9" w:rsidRDefault="00B42FF2" w:rsidP="00B42FF2">
      <w:pPr>
        <w:rPr>
          <w:lang w:val="en-US"/>
        </w:rPr>
      </w:pPr>
      <w:r w:rsidRPr="007B66D9">
        <w:rPr>
          <w:lang w:val="en-US"/>
        </w:rPr>
        <w:t xml:space="preserve">_____, ed. </w:t>
      </w:r>
      <w:r w:rsidRPr="007B66D9">
        <w:rPr>
          <w:i/>
          <w:lang w:val="en-US"/>
        </w:rPr>
        <w:t>Critical Essays on Toni Morrison</w:t>
      </w:r>
      <w:r w:rsidRPr="007B66D9">
        <w:rPr>
          <w:lang w:val="en-US"/>
        </w:rPr>
        <w:t>. Boston: G. K. Hall, 1988.</w:t>
      </w:r>
    </w:p>
    <w:p w14:paraId="3E226E16" w14:textId="77777777" w:rsidR="00F07A6F" w:rsidRPr="00F07A6F" w:rsidRDefault="00F07A6F" w:rsidP="00C821CF">
      <w:pPr>
        <w:rPr>
          <w:b/>
          <w:bCs/>
          <w:lang w:val="en-US"/>
        </w:rPr>
      </w:pPr>
    </w:p>
    <w:p w14:paraId="1D61998F" w14:textId="77777777" w:rsidR="00F07A6F" w:rsidRPr="00F07A6F" w:rsidRDefault="00F07A6F" w:rsidP="00C821CF">
      <w:pPr>
        <w:rPr>
          <w:b/>
          <w:bCs/>
          <w:lang w:val="en-US"/>
        </w:rPr>
      </w:pPr>
    </w:p>
    <w:p w14:paraId="5199FBC1" w14:textId="77777777" w:rsidR="00F07A6F" w:rsidRPr="00F07A6F" w:rsidRDefault="00F07A6F" w:rsidP="00C821CF">
      <w:pPr>
        <w:rPr>
          <w:b/>
          <w:bCs/>
          <w:lang w:val="en-US"/>
        </w:rPr>
      </w:pPr>
    </w:p>
    <w:p w14:paraId="34B984D1" w14:textId="77777777" w:rsidR="00F07A6F" w:rsidRPr="00F07A6F" w:rsidRDefault="00F07A6F" w:rsidP="00C821CF">
      <w:pPr>
        <w:rPr>
          <w:b/>
          <w:bCs/>
          <w:lang w:val="en-US"/>
        </w:rPr>
      </w:pPr>
    </w:p>
    <w:p w14:paraId="61A8C8E1" w14:textId="03E517AD" w:rsidR="00F07A6F" w:rsidRDefault="00B42FF2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0DF219DF" w14:textId="77777777" w:rsidR="00B42FF2" w:rsidRDefault="00B42FF2" w:rsidP="00C821CF">
      <w:pPr>
        <w:rPr>
          <w:b/>
          <w:bCs/>
          <w:lang w:val="en-US"/>
        </w:rPr>
      </w:pPr>
    </w:p>
    <w:p w14:paraId="2BC36E4B" w14:textId="0C8192BE" w:rsidR="00B42FF2" w:rsidRDefault="00B42FF2" w:rsidP="00C821CF">
      <w:pPr>
        <w:rPr>
          <w:i/>
          <w:iCs/>
          <w:lang w:val="en-US"/>
        </w:rPr>
      </w:pPr>
      <w:r>
        <w:rPr>
          <w:i/>
          <w:iCs/>
          <w:lang w:val="en-US"/>
        </w:rPr>
        <w:t>Critical Essays on Toni Morrison:</w:t>
      </w:r>
    </w:p>
    <w:p w14:paraId="7DB56315" w14:textId="77777777" w:rsidR="00B42FF2" w:rsidRDefault="00B42FF2" w:rsidP="00C821CF">
      <w:pPr>
        <w:rPr>
          <w:i/>
          <w:iCs/>
          <w:lang w:val="en-US"/>
        </w:rPr>
      </w:pPr>
    </w:p>
    <w:p w14:paraId="50716478" w14:textId="77777777" w:rsidR="00B42FF2" w:rsidRDefault="00B42FF2" w:rsidP="00C821CF">
      <w:pPr>
        <w:rPr>
          <w:i/>
          <w:iCs/>
          <w:lang w:val="en-US"/>
        </w:rPr>
      </w:pPr>
    </w:p>
    <w:p w14:paraId="003D7A2E" w14:textId="77777777" w:rsidR="00B42FF2" w:rsidRPr="00DD7627" w:rsidRDefault="00B42FF2" w:rsidP="00B42FF2">
      <w:pPr>
        <w:rPr>
          <w:lang w:val="en-US"/>
        </w:rPr>
      </w:pPr>
      <w:r w:rsidRPr="00DD7627">
        <w:rPr>
          <w:lang w:val="en-US"/>
        </w:rPr>
        <w:t xml:space="preserve">Fabre, Genevieve. "Genealogical Archaeology or the Quest for Legacy in Toni Morrison's </w:t>
      </w:r>
      <w:r w:rsidRPr="00DD7627">
        <w:rPr>
          <w:i/>
          <w:lang w:val="en-US"/>
        </w:rPr>
        <w:t>Song of Solomon."</w:t>
      </w:r>
      <w:r w:rsidRPr="00DD7627">
        <w:rPr>
          <w:lang w:val="en-US"/>
        </w:rPr>
        <w:t xml:space="preserve"> In </w:t>
      </w:r>
      <w:r w:rsidRPr="00DD7627">
        <w:rPr>
          <w:i/>
          <w:lang w:val="en-US"/>
        </w:rPr>
        <w:t>Critical Essays on Toni Morrison.</w:t>
      </w:r>
      <w:r w:rsidRPr="00DD7627">
        <w:rPr>
          <w:lang w:val="en-US"/>
        </w:rPr>
        <w:t xml:space="preserve"> Ed. Nellie Y. McKay. Boston: G. K. Hall, 1988.</w:t>
      </w:r>
    </w:p>
    <w:p w14:paraId="4F0220BD" w14:textId="77777777" w:rsidR="00B42FF2" w:rsidRPr="00DD7627" w:rsidRDefault="00B42FF2" w:rsidP="00B42FF2">
      <w:pPr>
        <w:rPr>
          <w:lang w:val="en-US"/>
        </w:rPr>
      </w:pPr>
      <w:r w:rsidRPr="00DD7627">
        <w:rPr>
          <w:lang w:val="en-US"/>
        </w:rPr>
        <w:t xml:space="preserve">Grant, Robert. "Absence into Presence: The Thematics of Memory and 'Missing' Subjects in Toni Morrison' </w:t>
      </w:r>
      <w:r w:rsidRPr="00DD7627">
        <w:rPr>
          <w:i/>
          <w:lang w:val="en-US"/>
        </w:rPr>
        <w:t>Sula."</w:t>
      </w:r>
      <w:r w:rsidRPr="00DD7627">
        <w:rPr>
          <w:lang w:val="en-US"/>
        </w:rPr>
        <w:t xml:space="preserve"> In </w:t>
      </w:r>
      <w:r w:rsidRPr="00DD7627">
        <w:rPr>
          <w:i/>
          <w:lang w:val="en-US"/>
        </w:rPr>
        <w:t xml:space="preserve">Critical Essays on Toni Morrison. </w:t>
      </w:r>
      <w:r w:rsidRPr="00DD7627">
        <w:rPr>
          <w:lang w:val="en-US"/>
        </w:rPr>
        <w:t>Ed. Nellie McKay. Boston: G. K. Hall, 1988.</w:t>
      </w:r>
    </w:p>
    <w:p w14:paraId="338C3184" w14:textId="77777777" w:rsidR="00B42FF2" w:rsidRPr="00DD7627" w:rsidRDefault="00B42FF2" w:rsidP="00B42FF2">
      <w:pPr>
        <w:rPr>
          <w:lang w:val="en-US"/>
        </w:rPr>
      </w:pPr>
      <w:r w:rsidRPr="00DD7627">
        <w:rPr>
          <w:lang w:val="en-US"/>
        </w:rPr>
        <w:t xml:space="preserve">McDowell, Deborah E. "The Self and the Other: Reading Toni Morrison's </w:t>
      </w:r>
      <w:r w:rsidRPr="00DD7627">
        <w:rPr>
          <w:i/>
          <w:lang w:val="en-US"/>
        </w:rPr>
        <w:t>Sula</w:t>
      </w:r>
      <w:r w:rsidRPr="00DD7627">
        <w:rPr>
          <w:lang w:val="en-US"/>
        </w:rPr>
        <w:t xml:space="preserve"> and the Black Female Text." In </w:t>
      </w:r>
      <w:r w:rsidRPr="00DD7627">
        <w:rPr>
          <w:i/>
          <w:lang w:val="en-US"/>
        </w:rPr>
        <w:t>Critical Essays on Toni Morrison.</w:t>
      </w:r>
      <w:r w:rsidRPr="00DD7627">
        <w:rPr>
          <w:lang w:val="en-US"/>
        </w:rPr>
        <w:t xml:space="preserve"> Ed. Nellie Y. McKay. Boston: G. K. Hall, 1988.</w:t>
      </w:r>
    </w:p>
    <w:p w14:paraId="5E065232" w14:textId="77777777" w:rsidR="00B42FF2" w:rsidRPr="00B42FF2" w:rsidRDefault="00B42FF2" w:rsidP="00C821CF">
      <w:pPr>
        <w:rPr>
          <w:i/>
          <w:iCs/>
          <w:lang w:val="en-US"/>
        </w:rPr>
      </w:pPr>
    </w:p>
    <w:p w14:paraId="2E2CC667" w14:textId="77777777" w:rsidR="00F07A6F" w:rsidRDefault="00F07A6F" w:rsidP="00C821CF">
      <w:pPr>
        <w:rPr>
          <w:b/>
          <w:bCs/>
          <w:lang w:val="en-U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2FF2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2023-11-20T16:37:00Z</dcterms:created>
  <dcterms:modified xsi:type="dcterms:W3CDTF">2023-11-20T16:37:00Z</dcterms:modified>
</cp:coreProperties>
</file>