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B314A5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B314A5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J. C. Kaufman</w:t>
      </w:r>
    </w:p>
    <w:p w:rsidR="0091653E" w:rsidRDefault="0091653E" w:rsidP="0091653E">
      <w:pPr>
        <w:rPr>
          <w:b/>
          <w:lang w:val="en-US"/>
        </w:rPr>
      </w:pPr>
    </w:p>
    <w:p w:rsidR="006B05D8" w:rsidRDefault="00B314A5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241D82" w:rsidRDefault="006B05D8" w:rsidP="0091653E">
      <w:pPr>
        <w:rPr>
          <w:b/>
          <w:lang w:val="en-US"/>
        </w:rPr>
      </w:pPr>
    </w:p>
    <w:p w:rsidR="00B314A5" w:rsidRPr="00EE471C" w:rsidRDefault="00B314A5" w:rsidP="00B314A5">
      <w:pPr>
        <w:rPr>
          <w:szCs w:val="28"/>
        </w:rPr>
      </w:pPr>
      <w:r>
        <w:rPr>
          <w:szCs w:val="28"/>
          <w:lang w:val="en-US"/>
        </w:rPr>
        <w:t>Kaufman, J. C., and R. J. Sternberg, eds.</w:t>
      </w:r>
      <w:r w:rsidRPr="0062591A">
        <w:rPr>
          <w:szCs w:val="28"/>
          <w:lang w:val="en-US"/>
        </w:rPr>
        <w:t xml:space="preserve"> </w:t>
      </w:r>
      <w:r w:rsidRPr="0062591A">
        <w:rPr>
          <w:i/>
          <w:iCs/>
          <w:szCs w:val="28"/>
          <w:lang w:val="en-US"/>
        </w:rPr>
        <w:t>The Cambridge Handbook of Creativity</w:t>
      </w:r>
      <w:r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Ed.</w:t>
      </w:r>
      <w:r w:rsidRPr="0062591A">
        <w:rPr>
          <w:szCs w:val="28"/>
          <w:lang w:val="en-US"/>
        </w:rPr>
        <w:t xml:space="preserve"> J. C. Kaufman </w:t>
      </w:r>
      <w:r>
        <w:rPr>
          <w:szCs w:val="28"/>
          <w:lang w:val="en-US"/>
        </w:rPr>
        <w:t>and</w:t>
      </w:r>
      <w:r w:rsidRPr="0062591A">
        <w:rPr>
          <w:szCs w:val="28"/>
          <w:lang w:val="en-US"/>
        </w:rPr>
        <w:t xml:space="preserve"> R. J. Sternberg</w:t>
      </w:r>
      <w:r>
        <w:rPr>
          <w:szCs w:val="28"/>
          <w:lang w:val="en-US"/>
        </w:rPr>
        <w:t xml:space="preserve">. </w:t>
      </w:r>
      <w:r w:rsidRPr="00F96726">
        <w:rPr>
          <w:szCs w:val="28"/>
          <w:lang w:val="en-US"/>
        </w:rPr>
        <w:t xml:space="preserve">Cambridge UP, 2010. </w:t>
      </w:r>
      <w:r w:rsidRPr="00EE471C">
        <w:rPr>
          <w:szCs w:val="28"/>
        </w:rPr>
        <w:t>279-300.</w:t>
      </w:r>
    </w:p>
    <w:p w:rsidR="00F40D0F" w:rsidRDefault="00F40D0F" w:rsidP="00BD383B">
      <w:pPr>
        <w:rPr>
          <w:szCs w:val="28"/>
          <w:lang w:val="en-US"/>
        </w:rPr>
      </w:pPr>
    </w:p>
    <w:p w:rsidR="00B314A5" w:rsidRDefault="00B314A5" w:rsidP="00B314A5">
      <w:pPr>
        <w:rPr>
          <w:szCs w:val="28"/>
          <w:lang w:val="en-US"/>
        </w:rPr>
      </w:pPr>
    </w:p>
    <w:p w:rsidR="00B314A5" w:rsidRDefault="00B314A5" w:rsidP="00B314A5">
      <w:pPr>
        <w:rPr>
          <w:i/>
          <w:iCs/>
          <w:szCs w:val="28"/>
          <w:lang w:val="en-US"/>
        </w:rPr>
      </w:pPr>
    </w:p>
    <w:p w:rsidR="00B314A5" w:rsidRDefault="00B314A5" w:rsidP="00B314A5">
      <w:pPr>
        <w:rPr>
          <w:b/>
          <w:iCs/>
          <w:szCs w:val="28"/>
          <w:lang w:val="en-US"/>
        </w:rPr>
      </w:pPr>
      <w:r>
        <w:rPr>
          <w:b/>
          <w:iCs/>
          <w:szCs w:val="28"/>
          <w:lang w:val="en-US"/>
        </w:rPr>
        <w:t>Edited works</w:t>
      </w:r>
    </w:p>
    <w:p w:rsidR="00B314A5" w:rsidRPr="00B314A5" w:rsidRDefault="00B314A5" w:rsidP="00B314A5">
      <w:pPr>
        <w:rPr>
          <w:b/>
          <w:iCs/>
          <w:szCs w:val="28"/>
          <w:lang w:val="en-US"/>
        </w:rPr>
      </w:pPr>
    </w:p>
    <w:p w:rsidR="00B314A5" w:rsidRPr="00B314A5" w:rsidRDefault="00B314A5" w:rsidP="00B314A5">
      <w:pPr>
        <w:rPr>
          <w:szCs w:val="28"/>
          <w:lang w:val="en-US"/>
        </w:rPr>
      </w:pPr>
      <w:r w:rsidRPr="0062591A">
        <w:rPr>
          <w:i/>
          <w:iCs/>
          <w:szCs w:val="28"/>
          <w:lang w:val="en-US"/>
        </w:rPr>
        <w:t>The Cambridge Handbook of Creativity</w:t>
      </w:r>
      <w:r>
        <w:rPr>
          <w:i/>
          <w:szCs w:val="28"/>
          <w:lang w:val="en-US"/>
        </w:rPr>
        <w:t>:</w:t>
      </w:r>
    </w:p>
    <w:p w:rsidR="00B314A5" w:rsidRDefault="00B314A5" w:rsidP="00BD383B">
      <w:pPr>
        <w:rPr>
          <w:szCs w:val="28"/>
          <w:lang w:val="en-US"/>
        </w:rPr>
      </w:pPr>
    </w:p>
    <w:p w:rsidR="00B314A5" w:rsidRPr="00EE471C" w:rsidRDefault="00B314A5" w:rsidP="00B314A5">
      <w:pPr>
        <w:rPr>
          <w:szCs w:val="28"/>
        </w:rPr>
      </w:pPr>
      <w:r w:rsidRPr="0062591A">
        <w:rPr>
          <w:szCs w:val="28"/>
          <w:lang w:val="en-US"/>
        </w:rPr>
        <w:t xml:space="preserve">Gabora, L., </w:t>
      </w:r>
      <w:r>
        <w:rPr>
          <w:szCs w:val="28"/>
          <w:lang w:val="en-US"/>
        </w:rPr>
        <w:t>and S. B.</w:t>
      </w:r>
      <w:r w:rsidRPr="0062591A">
        <w:rPr>
          <w:szCs w:val="28"/>
          <w:lang w:val="en-US"/>
        </w:rPr>
        <w:t xml:space="preserve"> Kaufman. "Evolutionary approaches to creativity.</w:t>
      </w:r>
      <w:r>
        <w:rPr>
          <w:szCs w:val="28"/>
          <w:lang w:val="en-US"/>
        </w:rPr>
        <w:t>"</w:t>
      </w:r>
      <w:r w:rsidRPr="0062591A">
        <w:rPr>
          <w:szCs w:val="28"/>
          <w:lang w:val="en-US"/>
        </w:rPr>
        <w:t xml:space="preserve"> In </w:t>
      </w:r>
      <w:r w:rsidRPr="0062591A">
        <w:rPr>
          <w:i/>
          <w:iCs/>
          <w:szCs w:val="28"/>
          <w:lang w:val="en-US"/>
        </w:rPr>
        <w:t>The Cambridge Handbook of Creativity</w:t>
      </w:r>
      <w:r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Ed.</w:t>
      </w:r>
      <w:r w:rsidRPr="0062591A">
        <w:rPr>
          <w:szCs w:val="28"/>
          <w:lang w:val="en-US"/>
        </w:rPr>
        <w:t xml:space="preserve"> J. C. Kaufman </w:t>
      </w:r>
      <w:r>
        <w:rPr>
          <w:szCs w:val="28"/>
          <w:lang w:val="en-US"/>
        </w:rPr>
        <w:t>and</w:t>
      </w:r>
      <w:r w:rsidRPr="0062591A">
        <w:rPr>
          <w:szCs w:val="28"/>
          <w:lang w:val="en-US"/>
        </w:rPr>
        <w:t xml:space="preserve"> R. J. Sternberg</w:t>
      </w:r>
      <w:r>
        <w:rPr>
          <w:szCs w:val="28"/>
          <w:lang w:val="en-US"/>
        </w:rPr>
        <w:t xml:space="preserve">. </w:t>
      </w:r>
      <w:r w:rsidRPr="00F96726">
        <w:rPr>
          <w:szCs w:val="28"/>
          <w:lang w:val="en-US"/>
        </w:rPr>
        <w:t xml:space="preserve">Cambridge UP, 2010. </w:t>
      </w:r>
      <w:r w:rsidRPr="00EE471C">
        <w:rPr>
          <w:szCs w:val="28"/>
        </w:rPr>
        <w:t>279-300.</w:t>
      </w:r>
    </w:p>
    <w:p w:rsidR="00B314A5" w:rsidRDefault="00B314A5" w:rsidP="00BD383B">
      <w:pPr>
        <w:rPr>
          <w:szCs w:val="28"/>
          <w:lang w:val="en-US"/>
        </w:rPr>
      </w:pPr>
    </w:p>
    <w:p w:rsidR="006569AE" w:rsidRPr="00817954" w:rsidRDefault="006569AE" w:rsidP="00BD383B">
      <w:bookmarkStart w:id="2" w:name="_GoBack"/>
      <w:bookmarkEnd w:id="2"/>
    </w:p>
    <w:sectPr w:rsidR="006569AE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01964"/>
    <w:rsid w:val="006403CE"/>
    <w:rsid w:val="006431B8"/>
    <w:rsid w:val="006569AE"/>
    <w:rsid w:val="006746A7"/>
    <w:rsid w:val="00693AB9"/>
    <w:rsid w:val="006B05D8"/>
    <w:rsid w:val="006E2F16"/>
    <w:rsid w:val="00702674"/>
    <w:rsid w:val="007247C2"/>
    <w:rsid w:val="00767161"/>
    <w:rsid w:val="007D21F2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4A5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40D0F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98D90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2020-08-18T08:55:00Z</dcterms:created>
  <dcterms:modified xsi:type="dcterms:W3CDTF">2020-08-18T08:55:00Z</dcterms:modified>
</cp:coreProperties>
</file>