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1A" w:rsidRPr="00F50959" w:rsidRDefault="000E011A" w:rsidP="000E011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0E011A" w:rsidRPr="003544E6" w:rsidRDefault="000E011A" w:rsidP="000E011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E011A" w:rsidRPr="003544E6" w:rsidRDefault="000E011A" w:rsidP="000E011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0E011A" w:rsidRPr="003544E6" w:rsidRDefault="000E011A" w:rsidP="000E011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E011A" w:rsidRPr="00262100" w:rsidRDefault="000E011A" w:rsidP="000E01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:rsidR="000E011A" w:rsidRPr="00262100" w:rsidRDefault="000E011A" w:rsidP="000E011A">
      <w:pPr>
        <w:jc w:val="center"/>
        <w:rPr>
          <w:sz w:val="24"/>
          <w:lang w:val="en-US"/>
        </w:rPr>
      </w:pPr>
    </w:p>
    <w:bookmarkEnd w:id="0"/>
    <w:bookmarkEnd w:id="1"/>
    <w:p w:rsidR="000E011A" w:rsidRPr="00262100" w:rsidRDefault="000E011A" w:rsidP="000E011A">
      <w:pPr>
        <w:ind w:left="0" w:firstLine="0"/>
        <w:jc w:val="center"/>
        <w:rPr>
          <w:color w:val="000000"/>
          <w:sz w:val="24"/>
          <w:lang w:val="en-US"/>
        </w:rPr>
      </w:pPr>
    </w:p>
    <w:p w:rsidR="00D94CB3" w:rsidRPr="000E011A" w:rsidRDefault="00D94CB3">
      <w:pPr>
        <w:rPr>
          <w:b/>
          <w:smallCaps/>
          <w:sz w:val="36"/>
          <w:szCs w:val="36"/>
          <w:lang w:val="en-US"/>
        </w:rPr>
      </w:pPr>
      <w:bookmarkStart w:id="2" w:name="_GoBack"/>
      <w:bookmarkEnd w:id="2"/>
      <w:r w:rsidRPr="000E011A">
        <w:rPr>
          <w:b/>
          <w:smallCaps/>
          <w:sz w:val="36"/>
          <w:szCs w:val="36"/>
          <w:lang w:val="en-US"/>
        </w:rPr>
        <w:t>On French myth criticism</w:t>
      </w:r>
    </w:p>
    <w:p w:rsidR="00D94CB3" w:rsidRPr="000E011A" w:rsidRDefault="00D94CB3">
      <w:pPr>
        <w:rPr>
          <w:b/>
          <w:sz w:val="36"/>
          <w:szCs w:val="36"/>
          <w:lang w:val="en-US"/>
        </w:rPr>
      </w:pP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rPr>
          <w:b/>
          <w:lang w:val="en-US"/>
        </w:rPr>
      </w:pPr>
      <w:r w:rsidRPr="000E011A">
        <w:rPr>
          <w:b/>
          <w:lang w:val="en-US"/>
        </w:rPr>
        <w:t>Pierre Brunel</w:t>
      </w: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pStyle w:val="References"/>
        <w:jc w:val="both"/>
        <w:rPr>
          <w:lang w:val="en-US"/>
        </w:rPr>
      </w:pPr>
      <w:r w:rsidRPr="000E011A">
        <w:rPr>
          <w:lang w:val="en-US"/>
        </w:rPr>
        <w:t xml:space="preserve">Bilen, Max. "Pierre Brunel, </w:t>
      </w:r>
      <w:r w:rsidRPr="000E011A">
        <w:rPr>
          <w:i/>
          <w:lang w:val="en-US"/>
        </w:rPr>
        <w:t>Mythocritique: Théorie et Parcours</w:t>
      </w:r>
      <w:r w:rsidRPr="000E011A">
        <w:rPr>
          <w:lang w:val="en-US"/>
        </w:rPr>
        <w:t xml:space="preserve">." </w:t>
      </w:r>
      <w:r w:rsidRPr="000E011A">
        <w:rPr>
          <w:i/>
          <w:lang w:val="en-US"/>
        </w:rPr>
        <w:t>Poetics Today</w:t>
      </w:r>
      <w:r w:rsidRPr="000E011A">
        <w:rPr>
          <w:lang w:val="en-US"/>
        </w:rPr>
        <w:t xml:space="preserve"> 14.4 (1993): 769-770.*</w:t>
      </w: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rPr>
          <w:b/>
          <w:lang w:val="en-US"/>
        </w:rPr>
      </w:pPr>
      <w:r w:rsidRPr="000E011A">
        <w:rPr>
          <w:b/>
          <w:lang w:val="en-US"/>
        </w:rPr>
        <w:t>Roger Caillois</w:t>
      </w:r>
    </w:p>
    <w:p w:rsidR="00D94CB3" w:rsidRPr="000E011A" w:rsidRDefault="00D94CB3">
      <w:pPr>
        <w:rPr>
          <w:b/>
          <w:lang w:val="en-US"/>
        </w:rPr>
      </w:pPr>
    </w:p>
    <w:p w:rsidR="00D94CB3" w:rsidRPr="000E011A" w:rsidRDefault="00D94CB3">
      <w:pPr>
        <w:ind w:left="567" w:hanging="567"/>
        <w:rPr>
          <w:lang w:val="en-US"/>
        </w:rPr>
      </w:pPr>
      <w:r w:rsidRPr="000E011A">
        <w:rPr>
          <w:lang w:val="en-US"/>
        </w:rPr>
        <w:t xml:space="preserve">Arens, Katherine. "From Caillois to 'The Laugh of the Medusa': Vectors of a Diagonal Science." </w:t>
      </w:r>
      <w:r w:rsidRPr="000E011A">
        <w:rPr>
          <w:i/>
          <w:lang w:val="en-US"/>
        </w:rPr>
        <w:t>Textual Practice</w:t>
      </w:r>
      <w:r w:rsidRPr="000E011A">
        <w:rPr>
          <w:lang w:val="en-US"/>
        </w:rPr>
        <w:t xml:space="preserve"> 12.2: 225-251</w:t>
      </w:r>
    </w:p>
    <w:p w:rsidR="00A04568" w:rsidRDefault="00A04568" w:rsidP="00A04568">
      <w:r w:rsidRPr="000E011A">
        <w:rPr>
          <w:lang w:val="en-US"/>
        </w:rPr>
        <w:t xml:space="preserve">Borges, Jorge Luis. "Roger Caillois, </w:t>
      </w:r>
      <w:r w:rsidRPr="000E011A">
        <w:rPr>
          <w:i/>
          <w:lang w:val="en-US"/>
        </w:rPr>
        <w:t>Le Roman policier.</w:t>
      </w:r>
      <w:r w:rsidRPr="000E011A">
        <w:rPr>
          <w:lang w:val="en-US"/>
        </w:rPr>
        <w:t xml:space="preserve"> </w:t>
      </w:r>
      <w:r>
        <w:t xml:space="preserve">Éditions des Lettres Françaises, Buenos Aires, 1941." </w:t>
      </w:r>
      <w:r>
        <w:rPr>
          <w:i/>
        </w:rPr>
        <w:t>Sur</w:t>
      </w:r>
      <w:r>
        <w:t xml:space="preserve"> 12.91 (April 1942). Rpt. in </w:t>
      </w:r>
      <w:r>
        <w:rPr>
          <w:i/>
        </w:rPr>
        <w:t>Ficcionario.</w:t>
      </w:r>
      <w:r>
        <w:t xml:space="preserve"> (Mexico: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616-19.*</w:t>
      </w:r>
    </w:p>
    <w:p w:rsidR="00D94CB3" w:rsidRDefault="00D94CB3">
      <w:pPr>
        <w:rPr>
          <w:b/>
        </w:rPr>
      </w:pPr>
    </w:p>
    <w:p w:rsidR="00D94CB3" w:rsidRDefault="00D94CB3">
      <w:pPr>
        <w:rPr>
          <w:b/>
        </w:rPr>
      </w:pPr>
    </w:p>
    <w:p w:rsidR="00D94CB3" w:rsidRDefault="00D94CB3"/>
    <w:p w:rsidR="00D94CB3" w:rsidRDefault="00D94CB3">
      <w:pPr>
        <w:rPr>
          <w:b/>
        </w:rPr>
      </w:pPr>
      <w:r>
        <w:rPr>
          <w:b/>
        </w:rPr>
        <w:t>Georges Dumézil</w:t>
      </w:r>
    </w:p>
    <w:p w:rsidR="00D94CB3" w:rsidRDefault="00D94CB3">
      <w:pPr>
        <w:rPr>
          <w:b/>
        </w:rPr>
      </w:pPr>
    </w:p>
    <w:p w:rsidR="00D94CB3" w:rsidRPr="000E011A" w:rsidRDefault="00D94CB3">
      <w:pPr>
        <w:rPr>
          <w:lang w:val="en-US"/>
        </w:rPr>
      </w:pPr>
      <w:r>
        <w:t xml:space="preserve">Greimas, Algirdas Julien. "Des accidents dans les sciences dites humaines: analyse d'un texte de Georges Dumézil." </w:t>
      </w:r>
      <w:r w:rsidRPr="000E011A">
        <w:rPr>
          <w:i/>
          <w:lang w:val="en-US"/>
        </w:rPr>
        <w:t>Introduction à l'analyse du discourse en sciences sociales.</w:t>
      </w:r>
      <w:r w:rsidRPr="000E011A">
        <w:rPr>
          <w:lang w:val="en-US"/>
        </w:rPr>
        <w:t xml:space="preserve"> By A. J. Greimas and E. Landowski. Paris: Hachette, 1979.</w:t>
      </w:r>
    </w:p>
    <w:p w:rsidR="00D94CB3" w:rsidRPr="000E011A" w:rsidRDefault="00A04568">
      <w:pPr>
        <w:rPr>
          <w:lang w:val="en-US"/>
        </w:rPr>
      </w:pPr>
      <w:r w:rsidRPr="000E011A">
        <w:rPr>
          <w:lang w:val="en-US"/>
        </w:rPr>
        <w:t>_____.</w:t>
      </w:r>
      <w:r w:rsidR="00D94CB3" w:rsidRPr="000E011A">
        <w:rPr>
          <w:lang w:val="en-US"/>
        </w:rPr>
        <w:t xml:space="preserve"> "Des accidents dans les sciences dites humaines: analyse d'un texte de Georges Dumézil." In Greimas, </w:t>
      </w:r>
      <w:r w:rsidR="00D94CB3" w:rsidRPr="000E011A">
        <w:rPr>
          <w:i/>
          <w:lang w:val="en-US"/>
        </w:rPr>
        <w:t>Du Sens II.</w:t>
      </w:r>
      <w:r w:rsidR="00D94CB3" w:rsidRPr="000E011A">
        <w:rPr>
          <w:lang w:val="en-US"/>
        </w:rPr>
        <w:t xml:space="preserve"> Paris: Seuil, 1983. 171-212.*</w:t>
      </w:r>
    </w:p>
    <w:p w:rsidR="00D94CB3" w:rsidRDefault="00D94CB3">
      <w:r w:rsidRPr="000E011A">
        <w:rPr>
          <w:lang w:val="en-US"/>
        </w:rPr>
        <w:t xml:space="preserve">Lechte, John. </w:t>
      </w:r>
      <w:r w:rsidRPr="000E011A">
        <w:rPr>
          <w:i/>
          <w:lang w:val="en-US"/>
        </w:rPr>
        <w:t>Fifty Key Contemporary Thinkers.</w:t>
      </w:r>
      <w:r w:rsidRPr="000E011A">
        <w:rPr>
          <w:lang w:val="en-US"/>
        </w:rPr>
        <w:t xml:space="preserve"> </w:t>
      </w:r>
      <w:r>
        <w:t>1994.</w:t>
      </w:r>
    </w:p>
    <w:p w:rsidR="00D94CB3" w:rsidRDefault="00A04568">
      <w:r>
        <w:t>_____.</w:t>
      </w:r>
      <w:r w:rsidR="00D94CB3">
        <w:t xml:space="preserve"> </w:t>
      </w:r>
      <w:r w:rsidR="00D94CB3">
        <w:rPr>
          <w:i/>
        </w:rPr>
        <w:t xml:space="preserve">50 pensadores contemporáneos esenciales. </w:t>
      </w:r>
      <w:r w:rsidR="00D94CB3">
        <w:t>Trans. Mª Luisa Rodríguez Tapia. Madrid: Cátedra, 1996.*</w:t>
      </w:r>
    </w:p>
    <w:p w:rsidR="000E011A" w:rsidRPr="00B178F0" w:rsidRDefault="000E011A" w:rsidP="000E011A">
      <w:pPr>
        <w:rPr>
          <w:lang w:val="en-US"/>
        </w:rPr>
      </w:pPr>
      <w:r>
        <w:rPr>
          <w:lang w:val="en-US"/>
        </w:rPr>
        <w:t xml:space="preserve">Girard, René. </w:t>
      </w:r>
      <w:r>
        <w:rPr>
          <w:lang w:val="en-US"/>
        </w:rPr>
        <w:t xml:space="preserve">"6. Ases, Curetes, and Titans."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66-75.* (Strabo).</w:t>
      </w:r>
    </w:p>
    <w:p w:rsidR="00D94CB3" w:rsidRPr="000E011A" w:rsidRDefault="00D94CB3">
      <w:pPr>
        <w:rPr>
          <w:lang w:val="en-US"/>
        </w:rPr>
      </w:pPr>
    </w:p>
    <w:p w:rsidR="00D94CB3" w:rsidRPr="000E011A" w:rsidRDefault="00D94CB3">
      <w:pPr>
        <w:rPr>
          <w:b/>
          <w:lang w:val="en-US"/>
        </w:rPr>
      </w:pPr>
    </w:p>
    <w:p w:rsidR="00A04568" w:rsidRPr="000E011A" w:rsidRDefault="00A04568">
      <w:pPr>
        <w:rPr>
          <w:b/>
          <w:lang w:val="en-US"/>
        </w:rPr>
      </w:pPr>
    </w:p>
    <w:p w:rsidR="00A04568" w:rsidRPr="000E011A" w:rsidRDefault="00A04568">
      <w:pPr>
        <w:rPr>
          <w:b/>
          <w:lang w:val="en-US"/>
        </w:rPr>
      </w:pPr>
    </w:p>
    <w:p w:rsidR="00A04568" w:rsidRPr="000E011A" w:rsidRDefault="00A04568">
      <w:pPr>
        <w:rPr>
          <w:b/>
          <w:lang w:val="en-US"/>
        </w:rPr>
      </w:pPr>
    </w:p>
    <w:p w:rsidR="00D94CB3" w:rsidRPr="000E011A" w:rsidRDefault="00D94CB3">
      <w:pPr>
        <w:rPr>
          <w:lang w:val="en-US"/>
        </w:rPr>
      </w:pPr>
      <w:r w:rsidRPr="000E011A">
        <w:rPr>
          <w:lang w:val="en-US"/>
        </w:rPr>
        <w:t>Internet resources</w:t>
      </w:r>
    </w:p>
    <w:p w:rsidR="00D94CB3" w:rsidRPr="000E011A" w:rsidRDefault="00D94CB3">
      <w:pPr>
        <w:rPr>
          <w:lang w:val="en-US"/>
        </w:rPr>
      </w:pPr>
    </w:p>
    <w:p w:rsidR="00D94CB3" w:rsidRPr="000E011A" w:rsidRDefault="00D94CB3">
      <w:pPr>
        <w:rPr>
          <w:lang w:val="en-US"/>
        </w:rPr>
      </w:pPr>
    </w:p>
    <w:p w:rsidR="00D94CB3" w:rsidRPr="000E011A" w:rsidRDefault="00D94CB3" w:rsidP="00D94CB3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0E011A">
        <w:rPr>
          <w:i/>
          <w:lang w:val="en-US" w:bidi="es-ES_tradnl"/>
        </w:rPr>
        <w:t>Georges Dumézil.org</w:t>
      </w:r>
    </w:p>
    <w:p w:rsidR="00D94CB3" w:rsidRPr="000E011A" w:rsidRDefault="00D94CB3" w:rsidP="00D94CB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E011A">
        <w:rPr>
          <w:lang w:val="en-US" w:bidi="es-ES_tradnl"/>
        </w:rPr>
        <w:tab/>
      </w:r>
      <w:hyperlink r:id="rId5" w:history="1">
        <w:r w:rsidRPr="000E011A">
          <w:rPr>
            <w:rStyle w:val="Hipervnculo"/>
            <w:lang w:val="en-US" w:bidi="es-ES_tradnl"/>
          </w:rPr>
          <w:t>http://www.georgesdumezil.org/</w:t>
        </w:r>
      </w:hyperlink>
    </w:p>
    <w:p w:rsidR="00D94CB3" w:rsidRPr="000E011A" w:rsidRDefault="00D94CB3">
      <w:pPr>
        <w:rPr>
          <w:lang w:val="en-US"/>
        </w:rPr>
      </w:pPr>
    </w:p>
    <w:p w:rsidR="00D94CB3" w:rsidRPr="000E011A" w:rsidRDefault="00D94CB3">
      <w:pPr>
        <w:rPr>
          <w:lang w:val="en-US"/>
        </w:rPr>
      </w:pPr>
    </w:p>
    <w:sectPr w:rsidR="00D94CB3" w:rsidRPr="000E011A" w:rsidSect="00A0456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50"/>
    <w:rsid w:val="000E011A"/>
    <w:rsid w:val="00294450"/>
    <w:rsid w:val="00A04568"/>
    <w:rsid w:val="00B1405A"/>
    <w:rsid w:val="00D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333ADD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94450"/>
    <w:rPr>
      <w:color w:val="0000FF"/>
      <w:u w:val="single"/>
    </w:rPr>
  </w:style>
  <w:style w:type="paragraph" w:customStyle="1" w:styleId="References">
    <w:name w:val="References"/>
    <w:basedOn w:val="Normal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rgesdumezil.org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1598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http://www.georgesdumezil.org/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2019-04-17T05:10:00Z</dcterms:created>
  <dcterms:modified xsi:type="dcterms:W3CDTF">2019-11-18T12:00:00Z</dcterms:modified>
</cp:coreProperties>
</file>