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9A" w:rsidRPr="008D15B9" w:rsidRDefault="00C1799A">
      <w:pPr>
        <w:jc w:val="center"/>
        <w:rPr>
          <w:sz w:val="24"/>
          <w:lang w:val="en-US"/>
        </w:rPr>
      </w:pPr>
      <w:bookmarkStart w:id="0" w:name="OLE_LINK3"/>
      <w:bookmarkStart w:id="1" w:name="OLE_LINK4"/>
      <w:r w:rsidRPr="008D15B9">
        <w:rPr>
          <w:sz w:val="20"/>
          <w:lang w:val="en-US"/>
        </w:rPr>
        <w:t>from</w:t>
      </w:r>
    </w:p>
    <w:p w:rsidR="00C1799A" w:rsidRPr="008D15B9" w:rsidRDefault="00C1799A">
      <w:pPr>
        <w:jc w:val="center"/>
        <w:rPr>
          <w:smallCaps/>
          <w:sz w:val="24"/>
          <w:lang w:val="en-US"/>
        </w:rPr>
      </w:pPr>
      <w:r w:rsidRPr="008D15B9">
        <w:rPr>
          <w:smallCaps/>
          <w:sz w:val="24"/>
          <w:lang w:val="en-US"/>
        </w:rPr>
        <w:t>A Bibliography of Literary Theory, Criticism and Philology</w:t>
      </w:r>
    </w:p>
    <w:p w:rsidR="00C1799A" w:rsidRPr="008D15B9" w:rsidRDefault="008D15B9">
      <w:pPr>
        <w:ind w:right="-1"/>
        <w:jc w:val="center"/>
        <w:rPr>
          <w:smallCaps/>
          <w:sz w:val="24"/>
          <w:lang w:val="en-US"/>
        </w:rPr>
      </w:pPr>
      <w:hyperlink r:id="rId4" w:history="1">
        <w:r w:rsidR="00C1799A" w:rsidRPr="008D15B9">
          <w:rPr>
            <w:rStyle w:val="Hipervnculo"/>
            <w:sz w:val="22"/>
            <w:lang w:val="en-US"/>
          </w:rPr>
          <w:t>http://www.unizar.es/departamentos/filologia_inglesa/garciala/bibliography.html</w:t>
        </w:r>
      </w:hyperlink>
    </w:p>
    <w:p w:rsidR="00C1799A" w:rsidRPr="008D15B9" w:rsidRDefault="00C1799A">
      <w:pPr>
        <w:ind w:right="-1"/>
        <w:jc w:val="center"/>
        <w:rPr>
          <w:sz w:val="24"/>
          <w:lang w:val="en-US"/>
        </w:rPr>
      </w:pPr>
      <w:r w:rsidRPr="008D15B9">
        <w:rPr>
          <w:sz w:val="24"/>
          <w:lang w:val="en-US"/>
        </w:rPr>
        <w:t xml:space="preserve">by José Ángel </w:t>
      </w:r>
      <w:r w:rsidRPr="008D15B9">
        <w:rPr>
          <w:smallCaps/>
          <w:sz w:val="24"/>
          <w:lang w:val="en-US"/>
        </w:rPr>
        <w:t>García Landa</w:t>
      </w:r>
    </w:p>
    <w:p w:rsidR="00C1799A" w:rsidRPr="008D15B9" w:rsidRDefault="00C1799A">
      <w:pPr>
        <w:ind w:right="-1"/>
        <w:jc w:val="center"/>
        <w:rPr>
          <w:sz w:val="24"/>
          <w:lang w:val="en-US"/>
        </w:rPr>
      </w:pPr>
      <w:r w:rsidRPr="008D15B9">
        <w:rPr>
          <w:sz w:val="24"/>
          <w:lang w:val="en-US"/>
        </w:rPr>
        <w:t>(University of Zaragoza, Spain)</w:t>
      </w:r>
    </w:p>
    <w:p w:rsidR="00C1799A" w:rsidRPr="008D15B9" w:rsidRDefault="00C1799A">
      <w:pPr>
        <w:jc w:val="center"/>
        <w:rPr>
          <w:lang w:val="en-US"/>
        </w:rPr>
      </w:pPr>
    </w:p>
    <w:bookmarkEnd w:id="0"/>
    <w:bookmarkEnd w:id="1"/>
    <w:p w:rsidR="00C1799A" w:rsidRPr="008D15B9" w:rsidRDefault="00C1799A">
      <w:pPr>
        <w:ind w:left="0" w:firstLine="0"/>
        <w:jc w:val="center"/>
        <w:rPr>
          <w:color w:val="000000"/>
          <w:lang w:val="en-US"/>
        </w:rPr>
      </w:pPr>
    </w:p>
    <w:p w:rsidR="00C1799A" w:rsidRPr="008D15B9" w:rsidRDefault="00C1799A">
      <w:pPr>
        <w:pStyle w:val="Ttulo1"/>
        <w:rPr>
          <w:lang w:val="en-US"/>
        </w:rPr>
      </w:pPr>
      <w:r w:rsidRPr="008D15B9">
        <w:rPr>
          <w:lang w:val="en-US"/>
        </w:rPr>
        <w:t>Akira Kurosawa</w:t>
      </w:r>
    </w:p>
    <w:p w:rsidR="00C1799A" w:rsidRPr="008D15B9" w:rsidRDefault="00C1799A">
      <w:pPr>
        <w:rPr>
          <w:b/>
          <w:sz w:val="36"/>
          <w:lang w:val="en-US"/>
        </w:rPr>
      </w:pPr>
    </w:p>
    <w:p w:rsidR="00C1799A" w:rsidRPr="008D15B9" w:rsidRDefault="00C1799A">
      <w:pPr>
        <w:rPr>
          <w:b/>
          <w:sz w:val="36"/>
          <w:lang w:val="en-US"/>
        </w:rPr>
      </w:pPr>
    </w:p>
    <w:p w:rsidR="00C1799A" w:rsidRPr="008D15B9" w:rsidRDefault="00C1799A">
      <w:pPr>
        <w:rPr>
          <w:b/>
          <w:lang w:val="en-US"/>
        </w:rPr>
      </w:pPr>
      <w:r w:rsidRPr="008D15B9">
        <w:rPr>
          <w:b/>
          <w:lang w:val="en-US"/>
        </w:rPr>
        <w:t>Works: Films</w:t>
      </w:r>
    </w:p>
    <w:p w:rsidR="00C1799A" w:rsidRPr="008D15B9" w:rsidRDefault="00C1799A">
      <w:pPr>
        <w:rPr>
          <w:b/>
          <w:lang w:val="en-US"/>
        </w:rPr>
      </w:pPr>
    </w:p>
    <w:p w:rsidR="008D15B9" w:rsidRPr="00553291" w:rsidRDefault="008D15B9" w:rsidP="008D15B9">
      <w:pPr>
        <w:rPr>
          <w:lang w:val="en-US"/>
        </w:rPr>
      </w:pPr>
      <w:r w:rsidRPr="00553291">
        <w:rPr>
          <w:lang w:val="en-US"/>
        </w:rPr>
        <w:t>Kurosawa, Akira</w:t>
      </w:r>
      <w:r>
        <w:rPr>
          <w:lang w:val="en-US"/>
        </w:rPr>
        <w:t>, dir</w:t>
      </w:r>
      <w:r w:rsidRPr="00553291">
        <w:rPr>
          <w:lang w:val="en-US"/>
        </w:rPr>
        <w:t xml:space="preserve">. </w:t>
      </w:r>
      <w:r w:rsidRPr="00553291">
        <w:rPr>
          <w:i/>
          <w:lang w:val="en-US"/>
        </w:rPr>
        <w:t>Sugata Sanshiro.</w:t>
      </w:r>
      <w:r w:rsidRPr="00553291">
        <w:rPr>
          <w:lang w:val="en-US"/>
        </w:rPr>
        <w:t xml:space="preserve"> 1943. (His first film).</w:t>
      </w:r>
    </w:p>
    <w:p w:rsidR="00C1799A" w:rsidRPr="008D15B9" w:rsidRDefault="008D15B9">
      <w:pPr>
        <w:rPr>
          <w:lang w:val="en-US"/>
        </w:rPr>
      </w:pPr>
      <w:r>
        <w:t>_____,</w:t>
      </w:r>
      <w:r w:rsidR="00C1799A">
        <w:t xml:space="preserve"> dir. </w:t>
      </w:r>
      <w:r w:rsidR="00C1799A" w:rsidRPr="008D15B9">
        <w:rPr>
          <w:i/>
          <w:lang w:val="en-US"/>
        </w:rPr>
        <w:t>Rashomon.</w:t>
      </w:r>
      <w:r w:rsidR="00C1799A" w:rsidRPr="008D15B9">
        <w:rPr>
          <w:lang w:val="en-US"/>
        </w:rPr>
        <w:t xml:space="preserve"> Based on a story by Ryonosuke Akutagawa. Cast: Toshiro Mifune, Machiko Kyo, Masayuki Mori, Takashi Shimura. Japan, 1950. (Oscar for Best Foreign Film).</w:t>
      </w:r>
    </w:p>
    <w:p w:rsidR="008D15B9" w:rsidRPr="008D15B9" w:rsidRDefault="008D15B9" w:rsidP="008D15B9">
      <w:pPr>
        <w:rPr>
          <w:lang w:val="en-US"/>
        </w:rPr>
      </w:pPr>
      <w:r w:rsidRPr="008D15B9">
        <w:rPr>
          <w:lang w:val="en-US"/>
        </w:rPr>
        <w:t>_____</w:t>
      </w:r>
      <w:r>
        <w:rPr>
          <w:lang w:val="en-US"/>
        </w:rPr>
        <w:t>, dir</w:t>
      </w:r>
      <w:r w:rsidRPr="008D15B9">
        <w:rPr>
          <w:lang w:val="en-US"/>
        </w:rPr>
        <w:t xml:space="preserve">. </w:t>
      </w:r>
      <w:r w:rsidRPr="008D15B9">
        <w:rPr>
          <w:i/>
          <w:lang w:val="en-US"/>
        </w:rPr>
        <w:t>Los siete samurais.</w:t>
      </w:r>
      <w:r w:rsidRPr="008D15B9">
        <w:rPr>
          <w:lang w:val="en-US"/>
        </w:rPr>
        <w:t xml:space="preserve"> 1954.</w:t>
      </w:r>
    </w:p>
    <w:p w:rsidR="00C1799A" w:rsidRDefault="00C1799A">
      <w:r w:rsidRPr="008D15B9">
        <w:rPr>
          <w:lang w:val="en-US"/>
        </w:rPr>
        <w:t xml:space="preserve">_____, dir. </w:t>
      </w:r>
      <w:r w:rsidRPr="008D15B9">
        <w:rPr>
          <w:i/>
          <w:lang w:val="en-US"/>
        </w:rPr>
        <w:t>Kumonosu-Jo (</w:t>
      </w:r>
      <w:r w:rsidRPr="008D15B9">
        <w:rPr>
          <w:lang w:val="en-US"/>
        </w:rPr>
        <w:t>‘Cobweb Castle’, English</w:t>
      </w:r>
      <w:bookmarkStart w:id="2" w:name="_GoBack"/>
      <w:bookmarkEnd w:id="2"/>
      <w:r w:rsidRPr="008D15B9">
        <w:rPr>
          <w:lang w:val="en-US"/>
        </w:rPr>
        <w:t xml:space="preserve"> title: </w:t>
      </w:r>
      <w:r w:rsidRPr="008D15B9">
        <w:rPr>
          <w:i/>
          <w:lang w:val="en-US"/>
        </w:rPr>
        <w:t xml:space="preserve">Throne of Blood). </w:t>
      </w:r>
      <w:r w:rsidRPr="008D15B9">
        <w:rPr>
          <w:lang w:val="en-US"/>
        </w:rPr>
        <w:t xml:space="preserve">Dir. Akira Kurosawa. Screenplay by Akira Kurosawa, Hideo Oguni, Shinobu Hashimoto and Ryuzo Kikushima (based on William Shakespeare’s </w:t>
      </w:r>
      <w:r w:rsidRPr="008D15B9">
        <w:rPr>
          <w:i/>
          <w:lang w:val="en-US"/>
        </w:rPr>
        <w:t>Macbeth</w:t>
      </w:r>
      <w:r w:rsidRPr="008D15B9">
        <w:rPr>
          <w:lang w:val="en-US"/>
        </w:rPr>
        <w:t xml:space="preserve">). Cast: Toshiro Mifune, Isuzu Yamada, Takashi Shimura, Minoru Chiaki, Takamaru Sasaki, Yoichi Tachikawa, Chieko Naniwa. Prod. Toho Co. Assoc. prod. Akira Kurosawa, Sojiro Motoki. Photog. Asaichi Nakai. Prod. des. Yoshiro Muaki, Kôhei Ezaki. Ed. Akira Kurosawa. </w:t>
      </w:r>
      <w:r>
        <w:t>Music by Masaru Sato. Prod. Akira Kurosawa. 109’. Japan, 1957.</w:t>
      </w:r>
    </w:p>
    <w:p w:rsidR="00C1799A" w:rsidRDefault="00C1799A">
      <w:r>
        <w:t xml:space="preserve">_____, dir. </w:t>
      </w:r>
      <w:r>
        <w:rPr>
          <w:i/>
        </w:rPr>
        <w:t>Trono de sangre.</w:t>
      </w:r>
      <w:r>
        <w:t xml:space="preserve"> </w:t>
      </w:r>
      <w:r w:rsidRPr="008D15B9">
        <w:rPr>
          <w:lang w:val="en-US"/>
        </w:rPr>
        <w:t xml:space="preserve">Spanish VHS. (Colección William Shakespeare). </w:t>
      </w:r>
      <w:r>
        <w:t>Barcelona: Filmax / Planeta DeAgostini, 2000.*</w:t>
      </w:r>
    </w:p>
    <w:p w:rsidR="00C1799A" w:rsidRDefault="00C1799A">
      <w:r>
        <w:t xml:space="preserve">_____, dir. </w:t>
      </w:r>
      <w:r>
        <w:rPr>
          <w:i/>
        </w:rPr>
        <w:t>Ikiru.</w:t>
      </w:r>
      <w:r>
        <w:t xml:space="preserve"> 1952. (Spanish title: </w:t>
      </w:r>
      <w:r>
        <w:rPr>
          <w:i/>
        </w:rPr>
        <w:t>Vivir</w:t>
      </w:r>
      <w:r>
        <w:t>).</w:t>
      </w:r>
    </w:p>
    <w:p w:rsidR="00C1799A" w:rsidRPr="008D15B9" w:rsidRDefault="00C1799A">
      <w:pPr>
        <w:rPr>
          <w:lang w:val="en-US"/>
        </w:rPr>
      </w:pPr>
      <w:r>
        <w:t xml:space="preserve">_____, dir. </w:t>
      </w:r>
      <w:r>
        <w:rPr>
          <w:i/>
        </w:rPr>
        <w:t>Los canallas duermen en paz.</w:t>
      </w:r>
      <w:r>
        <w:t xml:space="preserve"> 1960. </w:t>
      </w:r>
      <w:r w:rsidRPr="008D15B9">
        <w:rPr>
          <w:lang w:val="en-US"/>
        </w:rPr>
        <w:t xml:space="preserve">(Shakespeare allusion, </w:t>
      </w:r>
      <w:r w:rsidRPr="008D15B9">
        <w:rPr>
          <w:i/>
          <w:lang w:val="en-US"/>
        </w:rPr>
        <w:t>Hamlet</w:t>
      </w:r>
      <w:r w:rsidRPr="008D15B9">
        <w:rPr>
          <w:lang w:val="en-US"/>
        </w:rPr>
        <w:t xml:space="preserve">). </w:t>
      </w:r>
    </w:p>
    <w:p w:rsidR="00C1799A" w:rsidRPr="008D15B9" w:rsidRDefault="00C1799A">
      <w:pPr>
        <w:rPr>
          <w:lang w:val="en-US"/>
        </w:rPr>
      </w:pPr>
      <w:r w:rsidRPr="008D15B9">
        <w:rPr>
          <w:lang w:val="en-US"/>
        </w:rPr>
        <w:t xml:space="preserve">_____, dir. </w:t>
      </w:r>
      <w:r w:rsidRPr="008D15B9">
        <w:rPr>
          <w:i/>
          <w:lang w:val="en-US"/>
        </w:rPr>
        <w:t>High and Low.</w:t>
      </w:r>
      <w:r w:rsidRPr="008D15B9">
        <w:rPr>
          <w:lang w:val="en-US"/>
        </w:rPr>
        <w:t xml:space="preserve"> Based on a novel by Ed McBain. 1963.</w:t>
      </w:r>
    </w:p>
    <w:p w:rsidR="00C1799A" w:rsidRPr="008D15B9" w:rsidRDefault="00C1799A">
      <w:pPr>
        <w:rPr>
          <w:lang w:val="en-US"/>
        </w:rPr>
      </w:pPr>
      <w:r w:rsidRPr="008D15B9">
        <w:rPr>
          <w:lang w:val="en-US"/>
        </w:rPr>
        <w:t xml:space="preserve">_____, dir. </w:t>
      </w:r>
      <w:r w:rsidRPr="008D15B9">
        <w:rPr>
          <w:i/>
          <w:lang w:val="en-US"/>
        </w:rPr>
        <w:t>Ran.</w:t>
      </w:r>
      <w:r w:rsidRPr="008D15B9">
        <w:rPr>
          <w:lang w:val="en-US"/>
        </w:rPr>
        <w:t xml:space="preserve"> Screenplay by Akira Kurosawa, Hideo Oguni and Masato Ide, inspired on Shakespeare’s </w:t>
      </w:r>
      <w:r w:rsidRPr="008D15B9">
        <w:rPr>
          <w:i/>
          <w:lang w:val="en-US"/>
        </w:rPr>
        <w:t>King Lear.</w:t>
      </w:r>
      <w:r w:rsidRPr="008D15B9">
        <w:rPr>
          <w:lang w:val="en-US"/>
        </w:rPr>
        <w:t xml:space="preserve"> Cast Tatsuya Nakadai, Akira Terao, Jinpachi Nezu, Daisuke Ryu, Masayuki Yui, Yoshiko Miyazaki, Hisashi Igawa. Music by Toru Takemitsu. Photog. Takao Saito and Masaharu Ueda. Prod. des. Yoshiro Muraki. Ed. Akira Kurosawa. Exec prod. Katsumi Furukawa. Prod dir. Ully Pickarot. Prod Serge Silberman and Masato Hara. 160’ Japan: Greenwich Film Productions / Herald Ace / Nippon Herald Films, 1984. (Los Angeles Film Critics Association award for best non-English film and best score 1985, </w:t>
      </w:r>
      <w:r w:rsidRPr="008D15B9">
        <w:rPr>
          <w:lang w:val="en-US"/>
        </w:rPr>
        <w:lastRenderedPageBreak/>
        <w:t>NBR prize for best director and best non-English film 1985, NSFC award for Best Film and Best Photography 1985, New York Critics Film Association award for best non-English film, oscar for costumes, 1986 BAFTA awards for best foreign film, best makeup, Golden Globe 1986 best foreign film)</w:t>
      </w:r>
    </w:p>
    <w:p w:rsidR="00C1799A" w:rsidRDefault="00C1799A">
      <w:r w:rsidRPr="008D15B9">
        <w:rPr>
          <w:lang w:val="en-US"/>
        </w:rPr>
        <w:t xml:space="preserve">_____, dir. </w:t>
      </w:r>
      <w:r w:rsidRPr="008D15B9">
        <w:rPr>
          <w:i/>
          <w:lang w:val="en-US"/>
        </w:rPr>
        <w:t xml:space="preserve">Ran. </w:t>
      </w:r>
      <w:r w:rsidRPr="008D15B9">
        <w:rPr>
          <w:lang w:val="en-US"/>
        </w:rPr>
        <w:t xml:space="preserve">Spanish VHS. (Colección William Shakespeare). </w:t>
      </w:r>
      <w:r>
        <w:t>Barcelona: Manga Films / Planeta DeAgostini, 2000.*</w:t>
      </w:r>
    </w:p>
    <w:p w:rsidR="00C1799A" w:rsidRPr="008D15B9" w:rsidRDefault="00C1799A">
      <w:pPr>
        <w:rPr>
          <w:i/>
          <w:lang w:val="en-US"/>
        </w:rPr>
      </w:pPr>
      <w:r w:rsidRPr="008D15B9">
        <w:rPr>
          <w:lang w:val="en-US"/>
        </w:rPr>
        <w:t xml:space="preserve">_____, dir. </w:t>
      </w:r>
      <w:r w:rsidRPr="008D15B9">
        <w:rPr>
          <w:i/>
          <w:lang w:val="en-US"/>
        </w:rPr>
        <w:t>Dersu Uzala.</w:t>
      </w:r>
    </w:p>
    <w:p w:rsidR="00C1799A" w:rsidRPr="008D15B9" w:rsidRDefault="00C1799A">
      <w:pPr>
        <w:rPr>
          <w:lang w:val="en-US"/>
        </w:rPr>
      </w:pPr>
      <w:r w:rsidRPr="008D15B9">
        <w:rPr>
          <w:lang w:val="en-US"/>
        </w:rPr>
        <w:t xml:space="preserve">_____, dir. </w:t>
      </w:r>
      <w:r w:rsidRPr="008D15B9">
        <w:rPr>
          <w:i/>
          <w:lang w:val="en-US"/>
        </w:rPr>
        <w:t>The Dreams.</w:t>
      </w:r>
    </w:p>
    <w:p w:rsidR="00C1799A" w:rsidRPr="008D15B9" w:rsidRDefault="00C1799A">
      <w:pPr>
        <w:rPr>
          <w:lang w:val="en-US"/>
        </w:rPr>
      </w:pPr>
      <w:r w:rsidRPr="008D15B9">
        <w:rPr>
          <w:lang w:val="en-US"/>
        </w:rPr>
        <w:t xml:space="preserve">_____, </w:t>
      </w:r>
      <w:r w:rsidRPr="008D15B9">
        <w:rPr>
          <w:i/>
          <w:lang w:val="en-US"/>
        </w:rPr>
        <w:t xml:space="preserve"> </w:t>
      </w:r>
      <w:r w:rsidRPr="008D15B9">
        <w:rPr>
          <w:lang w:val="en-US"/>
        </w:rPr>
        <w:t xml:space="preserve">dir. </w:t>
      </w:r>
      <w:r w:rsidRPr="008D15B9">
        <w:rPr>
          <w:i/>
          <w:lang w:val="en-US"/>
        </w:rPr>
        <w:t>Kagemusha</w:t>
      </w:r>
      <w:r w:rsidRPr="008D15B9">
        <w:rPr>
          <w:lang w:val="en-US"/>
        </w:rPr>
        <w:t>. 1980.</w:t>
      </w:r>
    </w:p>
    <w:p w:rsidR="00C1799A" w:rsidRPr="008D15B9" w:rsidRDefault="00C1799A">
      <w:pPr>
        <w:rPr>
          <w:lang w:val="en-US"/>
        </w:rPr>
      </w:pPr>
    </w:p>
    <w:p w:rsidR="00C1799A" w:rsidRPr="008D15B9" w:rsidRDefault="00C1799A">
      <w:pPr>
        <w:rPr>
          <w:lang w:val="en-US"/>
        </w:rPr>
      </w:pPr>
    </w:p>
    <w:p w:rsidR="00C1799A" w:rsidRPr="008D15B9" w:rsidRDefault="00C1799A">
      <w:pPr>
        <w:rPr>
          <w:lang w:val="en-US"/>
        </w:rPr>
      </w:pPr>
    </w:p>
    <w:p w:rsidR="00C1799A" w:rsidRPr="008D15B9" w:rsidRDefault="00C1799A">
      <w:pPr>
        <w:pStyle w:val="Ttulo2"/>
        <w:rPr>
          <w:lang w:val="en-US"/>
        </w:rPr>
      </w:pPr>
      <w:r w:rsidRPr="008D15B9">
        <w:rPr>
          <w:lang w:val="en-US"/>
        </w:rPr>
        <w:t>Works: Writings</w:t>
      </w:r>
    </w:p>
    <w:p w:rsidR="00C1799A" w:rsidRPr="008D15B9" w:rsidRDefault="00C1799A">
      <w:pPr>
        <w:rPr>
          <w:b/>
          <w:lang w:val="en-US"/>
        </w:rPr>
      </w:pPr>
    </w:p>
    <w:p w:rsidR="00C1799A" w:rsidRDefault="00C1799A">
      <w:pPr>
        <w:rPr>
          <w:color w:val="000000"/>
        </w:rPr>
      </w:pPr>
      <w:r w:rsidRPr="008D15B9">
        <w:rPr>
          <w:color w:val="000000"/>
          <w:lang w:val="en-US"/>
        </w:rPr>
        <w:t xml:space="preserve">Kurosawa, Akira. </w:t>
      </w:r>
      <w:r>
        <w:rPr>
          <w:i/>
          <w:color w:val="000000"/>
        </w:rPr>
        <w:t xml:space="preserve">Autobiografía (o algo parecido). </w:t>
      </w:r>
      <w:r>
        <w:rPr>
          <w:color w:val="000000"/>
        </w:rPr>
        <w:t>Madrid: Fundamentos, 1990.</w:t>
      </w:r>
    </w:p>
    <w:p w:rsidR="00C1799A" w:rsidRPr="008D15B9" w:rsidRDefault="00C1799A">
      <w:pPr>
        <w:rPr>
          <w:color w:val="000000"/>
          <w:lang w:val="en-US"/>
        </w:rPr>
      </w:pPr>
      <w:r w:rsidRPr="008D15B9">
        <w:rPr>
          <w:color w:val="000000"/>
          <w:lang w:val="en-US"/>
        </w:rPr>
        <w:t xml:space="preserve">_____. </w:t>
      </w:r>
      <w:r w:rsidRPr="008D15B9">
        <w:rPr>
          <w:i/>
          <w:color w:val="000000"/>
          <w:lang w:val="en-US"/>
        </w:rPr>
        <w:t>Ran.</w:t>
      </w:r>
      <w:r w:rsidRPr="008D15B9">
        <w:rPr>
          <w:color w:val="000000"/>
          <w:lang w:val="en-US"/>
        </w:rPr>
        <w:t xml:space="preserve"> Boston and London: Shamhala, 1986.</w:t>
      </w:r>
    </w:p>
    <w:p w:rsidR="00C1799A" w:rsidRPr="008D15B9" w:rsidRDefault="00C1799A">
      <w:pPr>
        <w:rPr>
          <w:b/>
          <w:lang w:val="en-US"/>
        </w:rPr>
      </w:pPr>
    </w:p>
    <w:p w:rsidR="00C1799A" w:rsidRPr="008D15B9" w:rsidRDefault="00C1799A">
      <w:pPr>
        <w:rPr>
          <w:b/>
          <w:sz w:val="36"/>
          <w:lang w:val="en-US"/>
        </w:rPr>
      </w:pPr>
    </w:p>
    <w:p w:rsidR="00C1799A" w:rsidRPr="008D15B9" w:rsidRDefault="00C1799A">
      <w:pPr>
        <w:rPr>
          <w:b/>
          <w:sz w:val="36"/>
          <w:lang w:val="en-US"/>
        </w:rPr>
      </w:pPr>
      <w:r w:rsidRPr="008D15B9">
        <w:rPr>
          <w:b/>
          <w:lang w:val="en-US"/>
        </w:rPr>
        <w:t>Criticism</w:t>
      </w:r>
    </w:p>
    <w:p w:rsidR="00C1799A" w:rsidRPr="008D15B9" w:rsidRDefault="00C1799A">
      <w:pPr>
        <w:rPr>
          <w:b/>
          <w:lang w:val="en-US"/>
        </w:rPr>
      </w:pPr>
    </w:p>
    <w:p w:rsidR="00C1799A" w:rsidRDefault="00C1799A">
      <w:r w:rsidRPr="008D15B9">
        <w:rPr>
          <w:lang w:val="en-US"/>
        </w:rPr>
        <w:t xml:space="preserve">Ackroyd, Peter. "An Oriental Lear." </w:t>
      </w:r>
      <w:r>
        <w:rPr>
          <w:i/>
        </w:rPr>
        <w:t>Spectator</w:t>
      </w:r>
      <w:r>
        <w:t xml:space="preserve"> 15 March 1986: 38-39.</w:t>
      </w:r>
    </w:p>
    <w:p w:rsidR="009827BC" w:rsidRPr="005B0F32" w:rsidRDefault="009827BC" w:rsidP="009827BC">
      <w:pPr>
        <w:tabs>
          <w:tab w:val="left" w:pos="7627"/>
        </w:tabs>
      </w:pPr>
      <w:r>
        <w:t xml:space="preserve">Álvarez Gómez, Raúl. "Claves de la pintura barroca en el cine en blanco y negro de Akira Kurosawa." </w:t>
      </w:r>
      <w:r>
        <w:rPr>
          <w:i/>
        </w:rPr>
        <w:t>Fotocinema: Revista científica de cine y literatura</w:t>
      </w:r>
      <w:r>
        <w:t xml:space="preserve"> 16 (2018). Universidad de Málaga-UMA Editorial, 2018.*</w:t>
      </w:r>
    </w:p>
    <w:p w:rsidR="009827BC" w:rsidRDefault="009827BC" w:rsidP="009827BC">
      <w:pPr>
        <w:tabs>
          <w:tab w:val="left" w:pos="7627"/>
        </w:tabs>
      </w:pPr>
      <w:r>
        <w:tab/>
      </w:r>
      <w:hyperlink r:id="rId5" w:history="1">
        <w:r w:rsidRPr="00CE1916">
          <w:rPr>
            <w:rStyle w:val="Hipervnculo"/>
          </w:rPr>
          <w:t>http://www.revistas.uma.es/index.php/fotocinema/article/view/4093/3808</w:t>
        </w:r>
      </w:hyperlink>
    </w:p>
    <w:p w:rsidR="009827BC" w:rsidRPr="008D15B9" w:rsidRDefault="009827BC" w:rsidP="009827BC">
      <w:pPr>
        <w:tabs>
          <w:tab w:val="left" w:pos="7627"/>
        </w:tabs>
        <w:rPr>
          <w:lang w:val="en-US"/>
        </w:rPr>
      </w:pPr>
      <w:r>
        <w:tab/>
      </w:r>
      <w:r w:rsidRPr="008D15B9">
        <w:rPr>
          <w:lang w:val="en-US"/>
        </w:rPr>
        <w:t>2018</w:t>
      </w:r>
    </w:p>
    <w:p w:rsidR="00C1799A" w:rsidRPr="008D15B9" w:rsidRDefault="00C1799A">
      <w:pPr>
        <w:rPr>
          <w:lang w:val="en-US"/>
        </w:rPr>
      </w:pPr>
      <w:r w:rsidRPr="008D15B9">
        <w:rPr>
          <w:lang w:val="en-US"/>
        </w:rPr>
        <w:t>Bernstein, Matthew. "</w:t>
      </w:r>
      <w:r w:rsidRPr="008D15B9">
        <w:rPr>
          <w:i/>
          <w:lang w:val="en-US"/>
        </w:rPr>
        <w:t>High and Low:</w:t>
      </w:r>
      <w:r w:rsidRPr="008D15B9">
        <w:rPr>
          <w:lang w:val="en-US"/>
        </w:rPr>
        <w:t xml:space="preserve"> Art Cinema and Pulp Fiction in Yokohama." In </w:t>
      </w:r>
      <w:r w:rsidRPr="008D15B9">
        <w:rPr>
          <w:i/>
          <w:lang w:val="en-US"/>
        </w:rPr>
        <w:t>Film Adaptation.</w:t>
      </w:r>
      <w:r w:rsidRPr="008D15B9">
        <w:rPr>
          <w:lang w:val="en-US"/>
        </w:rPr>
        <w:t xml:space="preserve"> Ed. James Naremore. New Brunswick (NJ): Rutgers UP, 2000. 172-89.* </w:t>
      </w:r>
    </w:p>
    <w:p w:rsidR="00C1799A" w:rsidRPr="008D15B9" w:rsidRDefault="00C1799A">
      <w:pPr>
        <w:rPr>
          <w:lang w:val="en-US"/>
        </w:rPr>
      </w:pPr>
      <w:r w:rsidRPr="008D15B9">
        <w:rPr>
          <w:lang w:val="en-US"/>
        </w:rPr>
        <w:t xml:space="preserve">Blumenthal, John. </w:t>
      </w:r>
      <w:r w:rsidRPr="008D15B9">
        <w:rPr>
          <w:i/>
          <w:lang w:val="en-US"/>
        </w:rPr>
        <w:t>"Macbeth</w:t>
      </w:r>
      <w:r w:rsidRPr="008D15B9">
        <w:rPr>
          <w:lang w:val="en-US"/>
        </w:rPr>
        <w:t xml:space="preserve"> into </w:t>
      </w:r>
      <w:r w:rsidRPr="008D15B9">
        <w:rPr>
          <w:i/>
          <w:lang w:val="en-US"/>
        </w:rPr>
        <w:t>Throne of Blood."</w:t>
      </w:r>
      <w:r w:rsidRPr="008D15B9">
        <w:rPr>
          <w:lang w:val="en-US"/>
        </w:rPr>
        <w:t xml:space="preserve"> </w:t>
      </w:r>
      <w:r w:rsidRPr="008D15B9">
        <w:rPr>
          <w:i/>
          <w:lang w:val="en-US"/>
        </w:rPr>
        <w:t>Sight and Sound</w:t>
      </w:r>
      <w:r w:rsidRPr="008D15B9">
        <w:rPr>
          <w:lang w:val="en-US"/>
        </w:rPr>
        <w:t xml:space="preserve"> 34 (1965).</w:t>
      </w:r>
    </w:p>
    <w:p w:rsidR="00C1799A" w:rsidRPr="008D15B9" w:rsidRDefault="00C1799A">
      <w:pPr>
        <w:rPr>
          <w:lang w:val="en-US"/>
        </w:rPr>
      </w:pPr>
      <w:r w:rsidRPr="008D15B9">
        <w:rPr>
          <w:lang w:val="en-US"/>
        </w:rPr>
        <w:t xml:space="preserve">_____. </w:t>
      </w:r>
      <w:r w:rsidRPr="008D15B9">
        <w:rPr>
          <w:i/>
          <w:lang w:val="en-US"/>
        </w:rPr>
        <w:t>"Macbeth</w:t>
      </w:r>
      <w:r w:rsidRPr="008D15B9">
        <w:rPr>
          <w:lang w:val="en-US"/>
        </w:rPr>
        <w:t xml:space="preserve"> into </w:t>
      </w:r>
      <w:r w:rsidRPr="008D15B9">
        <w:rPr>
          <w:i/>
          <w:lang w:val="en-US"/>
        </w:rPr>
        <w:t xml:space="preserve">Throne of Blood." </w:t>
      </w:r>
      <w:r w:rsidRPr="008D15B9">
        <w:rPr>
          <w:lang w:val="en-US"/>
        </w:rPr>
        <w:t xml:space="preserve">In </w:t>
      </w:r>
      <w:r w:rsidRPr="008D15B9">
        <w:rPr>
          <w:i/>
          <w:lang w:val="en-US"/>
        </w:rPr>
        <w:t>Film and the Liberal Arts.</w:t>
      </w:r>
      <w:r w:rsidRPr="008D15B9">
        <w:rPr>
          <w:lang w:val="en-US"/>
        </w:rPr>
        <w:t xml:space="preserve"> Ed. T. J. Ross. New York, 1970. </w:t>
      </w:r>
    </w:p>
    <w:p w:rsidR="00C1799A" w:rsidRPr="008D15B9" w:rsidRDefault="00C1799A">
      <w:pPr>
        <w:rPr>
          <w:lang w:val="en-US"/>
        </w:rPr>
      </w:pPr>
      <w:r w:rsidRPr="008D15B9">
        <w:rPr>
          <w:lang w:val="en-US"/>
        </w:rPr>
        <w:t xml:space="preserve">_____. </w:t>
      </w:r>
      <w:r w:rsidRPr="008D15B9">
        <w:rPr>
          <w:i/>
          <w:lang w:val="en-US"/>
        </w:rPr>
        <w:t>"Macbeth</w:t>
      </w:r>
      <w:r w:rsidRPr="008D15B9">
        <w:rPr>
          <w:lang w:val="en-US"/>
        </w:rPr>
        <w:t xml:space="preserve"> into </w:t>
      </w:r>
      <w:r w:rsidRPr="008D15B9">
        <w:rPr>
          <w:i/>
          <w:lang w:val="en-US"/>
        </w:rPr>
        <w:t xml:space="preserve">Throne of Blood." </w:t>
      </w:r>
      <w:r w:rsidRPr="008D15B9">
        <w:rPr>
          <w:lang w:val="en-US"/>
        </w:rPr>
        <w:t xml:space="preserve">In </w:t>
      </w:r>
      <w:r w:rsidRPr="008D15B9">
        <w:rPr>
          <w:i/>
          <w:lang w:val="en-US"/>
        </w:rPr>
        <w:t>Film Theory and Criticism.</w:t>
      </w:r>
      <w:r w:rsidRPr="008D15B9">
        <w:rPr>
          <w:lang w:val="en-US"/>
        </w:rPr>
        <w:t xml:space="preserve"> Ed. Gerald Mast and Marshal Cohen. 1st ed. 340-51.</w:t>
      </w:r>
    </w:p>
    <w:p w:rsidR="00C1799A" w:rsidRPr="008D15B9" w:rsidRDefault="00C1799A">
      <w:pPr>
        <w:rPr>
          <w:lang w:val="en-US"/>
        </w:rPr>
      </w:pPr>
      <w:r w:rsidRPr="008D15B9">
        <w:rPr>
          <w:lang w:val="en-US"/>
        </w:rPr>
        <w:t xml:space="preserve">Boyd, David. </w:t>
      </w:r>
      <w:r w:rsidRPr="008D15B9">
        <w:rPr>
          <w:i/>
          <w:lang w:val="en-US"/>
        </w:rPr>
        <w:t xml:space="preserve">Film and the Interpretive Process: A Study of </w:t>
      </w:r>
      <w:r w:rsidRPr="008D15B9">
        <w:rPr>
          <w:i/>
          <w:smallCaps/>
          <w:lang w:val="en-US"/>
        </w:rPr>
        <w:t>Blow-Up, Rashomon, Citizen Kane,</w:t>
      </w:r>
      <w:r w:rsidRPr="008D15B9">
        <w:rPr>
          <w:lang w:val="en-US"/>
        </w:rPr>
        <w:t xml:space="preserve"> </w:t>
      </w:r>
      <w:r w:rsidRPr="008D15B9">
        <w:rPr>
          <w:i/>
          <w:smallCaps/>
          <w:lang w:val="en-US"/>
        </w:rPr>
        <w:t xml:space="preserve">8 1/2, Vertigo </w:t>
      </w:r>
      <w:r w:rsidRPr="008D15B9">
        <w:rPr>
          <w:i/>
          <w:lang w:val="en-US"/>
        </w:rPr>
        <w:t xml:space="preserve">and </w:t>
      </w:r>
      <w:r w:rsidRPr="008D15B9">
        <w:rPr>
          <w:i/>
          <w:smallCaps/>
          <w:lang w:val="en-US"/>
        </w:rPr>
        <w:t>Persona.</w:t>
      </w:r>
      <w:r w:rsidRPr="008D15B9">
        <w:rPr>
          <w:lang w:val="en-US"/>
        </w:rPr>
        <w:t xml:space="preserve"> (Ars interpretandi 1). New York: Peter Lang, 1989.*</w:t>
      </w:r>
    </w:p>
    <w:p w:rsidR="00181110" w:rsidRPr="008D15B9" w:rsidRDefault="00181110" w:rsidP="00181110">
      <w:pPr>
        <w:rPr>
          <w:lang w:val="en-US"/>
        </w:rPr>
      </w:pPr>
      <w:r w:rsidRPr="008D15B9">
        <w:rPr>
          <w:lang w:val="en-US"/>
        </w:rPr>
        <w:lastRenderedPageBreak/>
        <w:t xml:space="preserve">Burnett, Mark Thornton, Courtney Lehmann, and Ramona Wray, eds. </w:t>
      </w:r>
      <w:r w:rsidRPr="008D15B9">
        <w:rPr>
          <w:i/>
          <w:lang w:val="en-US"/>
        </w:rPr>
        <w:t xml:space="preserve">Great Shakespeareans, Volume XVII: Welles, Kozintsev, Kurosawa, Zeffirelli. </w:t>
      </w:r>
      <w:r w:rsidRPr="008D15B9">
        <w:rPr>
          <w:lang w:val="en-US"/>
        </w:rPr>
        <w:t>(Great Shakespeareans, set IV). London: Bloomsbury, 2013.*</w:t>
      </w:r>
    </w:p>
    <w:p w:rsidR="00C1799A" w:rsidRPr="008D15B9" w:rsidRDefault="00C1799A">
      <w:pPr>
        <w:rPr>
          <w:lang w:val="en-US"/>
        </w:rPr>
      </w:pPr>
      <w:r w:rsidRPr="008D15B9">
        <w:rPr>
          <w:lang w:val="en-US"/>
        </w:rPr>
        <w:t xml:space="preserve">Collick, John. </w:t>
      </w:r>
      <w:r w:rsidRPr="008D15B9">
        <w:rPr>
          <w:i/>
          <w:lang w:val="en-US"/>
        </w:rPr>
        <w:t>Shakespeare, Cinema and Society.</w:t>
      </w:r>
      <w:r w:rsidRPr="008D15B9">
        <w:rPr>
          <w:lang w:val="en-US"/>
        </w:rPr>
        <w:t xml:space="preserve"> Manchester: Manchester UP, 1989.</w:t>
      </w:r>
    </w:p>
    <w:p w:rsidR="00C1799A" w:rsidRPr="008D15B9" w:rsidRDefault="00C1799A">
      <w:pPr>
        <w:rPr>
          <w:lang w:val="en-US"/>
        </w:rPr>
      </w:pPr>
      <w:r w:rsidRPr="008D15B9">
        <w:rPr>
          <w:lang w:val="en-US"/>
        </w:rPr>
        <w:t xml:space="preserve">Davies, Anthony. </w:t>
      </w:r>
      <w:r w:rsidRPr="008D15B9">
        <w:rPr>
          <w:i/>
          <w:lang w:val="en-US"/>
        </w:rPr>
        <w:t>Filming Shakespeare’s Plays: The Adaptations of Laurence Olivier, Orson Welles, Peter Brook and Akira Kurosawa.</w:t>
      </w:r>
      <w:r w:rsidRPr="008D15B9">
        <w:rPr>
          <w:lang w:val="en-US"/>
        </w:rPr>
        <w:t xml:space="preserve"> Cambridge: Cambridge UP, 1988.* </w:t>
      </w:r>
    </w:p>
    <w:p w:rsidR="00C1799A" w:rsidRPr="008D15B9" w:rsidRDefault="00C1799A">
      <w:pPr>
        <w:rPr>
          <w:lang w:val="en-US"/>
        </w:rPr>
      </w:pPr>
      <w:r w:rsidRPr="008D15B9">
        <w:rPr>
          <w:lang w:val="en-US"/>
        </w:rPr>
        <w:t xml:space="preserve">Desser, David. </w:t>
      </w:r>
      <w:r w:rsidRPr="008D15B9">
        <w:rPr>
          <w:i/>
          <w:lang w:val="en-US"/>
        </w:rPr>
        <w:t>The Samurai Films of Akira Kurosawa.</w:t>
      </w:r>
      <w:r w:rsidRPr="008D15B9">
        <w:rPr>
          <w:lang w:val="en-US"/>
        </w:rPr>
        <w:t xml:space="preserve"> Ann Arbor: UMI Research Press, 1983.</w:t>
      </w:r>
    </w:p>
    <w:p w:rsidR="00C1799A" w:rsidRPr="008D15B9" w:rsidRDefault="00C1799A">
      <w:pPr>
        <w:rPr>
          <w:lang w:val="en-US"/>
        </w:rPr>
      </w:pPr>
      <w:r w:rsidRPr="008D15B9">
        <w:rPr>
          <w:lang w:val="en-US"/>
        </w:rPr>
        <w:t xml:space="preserve">Elley, Derek. </w:t>
      </w:r>
      <w:r w:rsidRPr="008D15B9">
        <w:rPr>
          <w:i/>
          <w:lang w:val="en-US"/>
        </w:rPr>
        <w:t>"Ran." Films and Filming</w:t>
      </w:r>
      <w:r w:rsidRPr="008D15B9">
        <w:rPr>
          <w:lang w:val="en-US"/>
        </w:rPr>
        <w:t xml:space="preserve"> (Feb. 1986): 36.</w:t>
      </w:r>
    </w:p>
    <w:p w:rsidR="00C1799A" w:rsidRDefault="00C1799A">
      <w:pPr>
        <w:rPr>
          <w:color w:val="000000"/>
        </w:rPr>
      </w:pPr>
      <w:r>
        <w:rPr>
          <w:color w:val="000000"/>
        </w:rPr>
        <w:t xml:space="preserve">Fernández Cuenca, Carlos. </w:t>
      </w:r>
      <w:r>
        <w:rPr>
          <w:i/>
          <w:color w:val="000000"/>
        </w:rPr>
        <w:t xml:space="preserve">Akira Kurosawa y </w:t>
      </w:r>
      <w:r>
        <w:rPr>
          <w:i/>
          <w:smallCaps/>
          <w:color w:val="000000"/>
        </w:rPr>
        <w:t>El trono de sangre.</w:t>
      </w:r>
      <w:r>
        <w:rPr>
          <w:smallCaps/>
          <w:color w:val="000000"/>
        </w:rPr>
        <w:t xml:space="preserve"> </w:t>
      </w:r>
      <w:r>
        <w:rPr>
          <w:color w:val="000000"/>
        </w:rPr>
        <w:t>Madrid: Filmoteca Nacional de España, 1963.</w:t>
      </w:r>
    </w:p>
    <w:p w:rsidR="00C1799A" w:rsidRPr="008D15B9" w:rsidRDefault="00C1799A">
      <w:pPr>
        <w:rPr>
          <w:lang w:val="en-US"/>
        </w:rPr>
      </w:pPr>
      <w:r w:rsidRPr="008D15B9">
        <w:rPr>
          <w:lang w:val="en-US"/>
        </w:rPr>
        <w:t xml:space="preserve">Gerlach, John. "Shakespeare, Kurosawa and </w:t>
      </w:r>
      <w:r w:rsidRPr="008D15B9">
        <w:rPr>
          <w:i/>
          <w:lang w:val="en-US"/>
        </w:rPr>
        <w:t xml:space="preserve">Macbeth: </w:t>
      </w:r>
      <w:r w:rsidRPr="008D15B9">
        <w:rPr>
          <w:lang w:val="en-US"/>
        </w:rPr>
        <w:t xml:space="preserve">A Response to J. Blumenthal." </w:t>
      </w:r>
      <w:r w:rsidRPr="008D15B9">
        <w:rPr>
          <w:i/>
          <w:lang w:val="en-US"/>
        </w:rPr>
        <w:t>Literature/Film Quarterly</w:t>
      </w:r>
      <w:r w:rsidRPr="008D15B9">
        <w:rPr>
          <w:lang w:val="en-US"/>
        </w:rPr>
        <w:t xml:space="preserve"> 1 (1973): 352-9.</w:t>
      </w:r>
    </w:p>
    <w:p w:rsidR="00C1799A" w:rsidRPr="008D15B9" w:rsidRDefault="00C1799A">
      <w:pPr>
        <w:rPr>
          <w:lang w:val="en-US"/>
        </w:rPr>
      </w:pPr>
      <w:r w:rsidRPr="008D15B9">
        <w:rPr>
          <w:lang w:val="en-US"/>
        </w:rPr>
        <w:t xml:space="preserve">Gillett, John. "King Lear on a Throne of Blood." </w:t>
      </w:r>
      <w:r w:rsidRPr="008D15B9">
        <w:rPr>
          <w:i/>
          <w:lang w:val="en-US"/>
        </w:rPr>
        <w:t>The Guardian</w:t>
      </w:r>
      <w:r w:rsidRPr="008D15B9">
        <w:rPr>
          <w:lang w:val="en-US"/>
        </w:rPr>
        <w:t xml:space="preserve"> 3 Nov. 1984: 10.</w:t>
      </w:r>
    </w:p>
    <w:p w:rsidR="00C1799A" w:rsidRPr="008D15B9" w:rsidRDefault="00C1799A">
      <w:pPr>
        <w:rPr>
          <w:lang w:val="en-US"/>
        </w:rPr>
      </w:pPr>
      <w:r w:rsidRPr="008D15B9">
        <w:rPr>
          <w:lang w:val="en-US"/>
        </w:rPr>
        <w:t xml:space="preserve">Hapgood, Robert. "Kurosawa’s Shakespeare Films: </w:t>
      </w:r>
      <w:r w:rsidRPr="008D15B9">
        <w:rPr>
          <w:i/>
          <w:lang w:val="en-US"/>
        </w:rPr>
        <w:t xml:space="preserve">Throne of Blood, The Bad Sleep Well, </w:t>
      </w:r>
      <w:r w:rsidRPr="008D15B9">
        <w:rPr>
          <w:lang w:val="en-US"/>
        </w:rPr>
        <w:t xml:space="preserve">and </w:t>
      </w:r>
      <w:r w:rsidRPr="008D15B9">
        <w:rPr>
          <w:i/>
          <w:lang w:val="en-US"/>
        </w:rPr>
        <w:t xml:space="preserve">Ran." </w:t>
      </w:r>
      <w:r w:rsidRPr="008D15B9">
        <w:rPr>
          <w:lang w:val="en-US"/>
        </w:rPr>
        <w:t xml:space="preserve">In </w:t>
      </w:r>
      <w:r w:rsidRPr="008D15B9">
        <w:rPr>
          <w:i/>
          <w:lang w:val="en-US"/>
        </w:rPr>
        <w:t>Shakespeare and the Moving Image: The Plays on Film and Television.</w:t>
      </w:r>
      <w:r w:rsidRPr="008D15B9">
        <w:rPr>
          <w:lang w:val="en-US"/>
        </w:rPr>
        <w:t xml:space="preserve"> Ed. Anthony Davies and Stanley Wells. Cambridge: Cambridge UP, 1994. 1995. 234-49.*</w:t>
      </w:r>
    </w:p>
    <w:p w:rsidR="00C1799A" w:rsidRPr="008D15B9" w:rsidRDefault="00C1799A">
      <w:pPr>
        <w:rPr>
          <w:lang w:val="en-US"/>
        </w:rPr>
      </w:pPr>
      <w:r w:rsidRPr="008D15B9">
        <w:rPr>
          <w:lang w:val="en-US"/>
        </w:rPr>
        <w:t xml:space="preserve">Holderness, Graham. "Radical Potentiality and Institutional Closure: Shakespeare in Film and Television." In </w:t>
      </w:r>
      <w:r w:rsidRPr="008D15B9">
        <w:rPr>
          <w:i/>
          <w:lang w:val="en-US"/>
        </w:rPr>
        <w:t>Political Shakespeare.</w:t>
      </w:r>
      <w:r w:rsidRPr="008D15B9">
        <w:rPr>
          <w:lang w:val="en-US"/>
        </w:rPr>
        <w:t xml:space="preserve"> Ed. Jonathan Dollimore and Alan Sinfield. Manchester, 1985. 182-201.</w:t>
      </w:r>
    </w:p>
    <w:p w:rsidR="00C1799A" w:rsidRPr="008D15B9" w:rsidRDefault="00C1799A">
      <w:pPr>
        <w:rPr>
          <w:lang w:val="en-US"/>
        </w:rPr>
      </w:pPr>
      <w:r w:rsidRPr="008D15B9">
        <w:rPr>
          <w:lang w:val="en-US"/>
        </w:rPr>
        <w:t xml:space="preserve">_____. "Radical Potentiality and Institutional Closure." From </w:t>
      </w:r>
      <w:r w:rsidRPr="008D15B9">
        <w:rPr>
          <w:i/>
          <w:lang w:val="en-US"/>
        </w:rPr>
        <w:t>Political Shakespeare: New Essays in Cultural Materialism.</w:t>
      </w:r>
      <w:r w:rsidRPr="008D15B9">
        <w:rPr>
          <w:lang w:val="en-US"/>
        </w:rPr>
        <w:t xml:space="preserve"> Ed. Jonathan Dollimore and Alan Sinfield. Manchester, 1985. (New Casebooks, 182-92, 199-200) (Hall, Kurosawa). </w:t>
      </w:r>
    </w:p>
    <w:p w:rsidR="00C1799A" w:rsidRPr="008D15B9" w:rsidRDefault="00C1799A">
      <w:pPr>
        <w:rPr>
          <w:lang w:val="en-US"/>
        </w:rPr>
      </w:pPr>
      <w:r w:rsidRPr="008D15B9">
        <w:rPr>
          <w:lang w:val="en-US"/>
        </w:rPr>
        <w:t xml:space="preserve">_____. From "Radical Potentiality and Institutional Closure: Shakespeare in Film and Television." In </w:t>
      </w:r>
      <w:r w:rsidRPr="008D15B9">
        <w:rPr>
          <w:i/>
          <w:lang w:val="en-US"/>
        </w:rPr>
        <w:t>Shakespeare:</w:t>
      </w:r>
      <w:r w:rsidRPr="008D15B9">
        <w:rPr>
          <w:i/>
          <w:smallCaps/>
          <w:lang w:val="en-US"/>
        </w:rPr>
        <w:t xml:space="preserve"> Macbeth.</w:t>
      </w:r>
      <w:r w:rsidRPr="008D15B9">
        <w:rPr>
          <w:lang w:val="en-US"/>
        </w:rPr>
        <w:t xml:space="preserve"> Ed. John Wain. 2nd ed. Houndmills: Macmillan, 1994. 258-62.*</w:t>
      </w:r>
    </w:p>
    <w:p w:rsidR="00C1799A" w:rsidRPr="008D15B9" w:rsidRDefault="00C1799A">
      <w:pPr>
        <w:rPr>
          <w:lang w:val="en-US"/>
        </w:rPr>
      </w:pPr>
      <w:r w:rsidRPr="008D15B9">
        <w:rPr>
          <w:lang w:val="en-US"/>
        </w:rPr>
        <w:t xml:space="preserve">Manheim, Michael. "The Function of Battle Imagery in Kurosawa’s ‘Histories’ and the </w:t>
      </w:r>
      <w:r w:rsidRPr="008D15B9">
        <w:rPr>
          <w:i/>
          <w:lang w:val="en-US"/>
        </w:rPr>
        <w:t xml:space="preserve">Henry V </w:t>
      </w:r>
      <w:r w:rsidRPr="008D15B9">
        <w:rPr>
          <w:lang w:val="en-US"/>
        </w:rPr>
        <w:t>Films." Paper presented at the World Shakespeare Congress, Tokyo, 1991.</w:t>
      </w:r>
    </w:p>
    <w:p w:rsidR="006639C3" w:rsidRPr="008D15B9" w:rsidRDefault="006639C3" w:rsidP="006639C3">
      <w:pPr>
        <w:rPr>
          <w:lang w:val="en-US"/>
        </w:rPr>
      </w:pPr>
      <w:r w:rsidRPr="008D15B9">
        <w:rPr>
          <w:lang w:val="en-US"/>
        </w:rPr>
        <w:t xml:space="preserve">Orfall, Blair. "From Ethnographic Impulses to Apocalyptic Endings: Bharadwaj's </w:t>
      </w:r>
      <w:r w:rsidRPr="008D15B9">
        <w:rPr>
          <w:i/>
          <w:lang w:val="en-US"/>
        </w:rPr>
        <w:t>Maqbool</w:t>
      </w:r>
      <w:r w:rsidRPr="008D15B9">
        <w:rPr>
          <w:lang w:val="en-US"/>
        </w:rPr>
        <w:t xml:space="preserve"> and Kurosawa's </w:t>
      </w:r>
      <w:r w:rsidRPr="008D15B9">
        <w:rPr>
          <w:i/>
          <w:lang w:val="en-US"/>
        </w:rPr>
        <w:t>Throne of Blood</w:t>
      </w:r>
      <w:r w:rsidRPr="008D15B9">
        <w:rPr>
          <w:lang w:val="en-US"/>
        </w:rPr>
        <w:t xml:space="preserve"> in Comparative Context." In </w:t>
      </w:r>
      <w:r w:rsidRPr="008D15B9">
        <w:rPr>
          <w:i/>
          <w:lang w:val="en-US"/>
        </w:rPr>
        <w:t>Asian Shakespeares On Screen: Two Films in Perspective.</w:t>
      </w:r>
      <w:r w:rsidRPr="008D15B9">
        <w:rPr>
          <w:lang w:val="en-US"/>
        </w:rPr>
        <w:t xml:space="preserve"> Ed. Alexan Huang. Special issue of </w:t>
      </w:r>
      <w:r w:rsidRPr="008D15B9">
        <w:rPr>
          <w:i/>
          <w:lang w:val="en-US"/>
        </w:rPr>
        <w:t>Borrowers and Lenders</w:t>
      </w:r>
      <w:r w:rsidRPr="008D15B9">
        <w:rPr>
          <w:lang w:val="en-US"/>
        </w:rPr>
        <w:t xml:space="preserve"> 4.2 (Spring/Summer 2009).*</w:t>
      </w:r>
    </w:p>
    <w:p w:rsidR="006639C3" w:rsidRPr="008D15B9" w:rsidRDefault="006639C3" w:rsidP="006639C3">
      <w:pPr>
        <w:rPr>
          <w:lang w:val="en-US"/>
        </w:rPr>
      </w:pPr>
      <w:r w:rsidRPr="008D15B9">
        <w:rPr>
          <w:lang w:val="en-US"/>
        </w:rPr>
        <w:tab/>
      </w:r>
      <w:hyperlink r:id="rId6" w:history="1">
        <w:r w:rsidRPr="008D15B9">
          <w:rPr>
            <w:rStyle w:val="Hipervnculo"/>
            <w:lang w:val="en-US"/>
          </w:rPr>
          <w:t>http://www.borrowers.uga.edu/782306/show</w:t>
        </w:r>
      </w:hyperlink>
    </w:p>
    <w:p w:rsidR="006639C3" w:rsidRPr="008D15B9" w:rsidRDefault="006639C3" w:rsidP="006639C3">
      <w:pPr>
        <w:rPr>
          <w:lang w:val="en-US"/>
        </w:rPr>
      </w:pPr>
      <w:r w:rsidRPr="008D15B9">
        <w:rPr>
          <w:lang w:val="en-US"/>
        </w:rPr>
        <w:lastRenderedPageBreak/>
        <w:tab/>
        <w:t>2014</w:t>
      </w:r>
    </w:p>
    <w:p w:rsidR="00C1799A" w:rsidRDefault="00C1799A">
      <w:r w:rsidRPr="008D15B9">
        <w:rPr>
          <w:lang w:val="en-US"/>
        </w:rPr>
        <w:t xml:space="preserve">Richie, Donald. </w:t>
      </w:r>
      <w:r w:rsidRPr="008D15B9">
        <w:rPr>
          <w:i/>
          <w:lang w:val="en-US"/>
        </w:rPr>
        <w:t>The Films of Akira Kurosawa.</w:t>
      </w:r>
      <w:r w:rsidRPr="008D15B9">
        <w:rPr>
          <w:lang w:val="en-US"/>
        </w:rPr>
        <w:t xml:space="preserve"> </w:t>
      </w:r>
      <w:r>
        <w:t>Berkeley: U of California P,  1965.</w:t>
      </w:r>
    </w:p>
    <w:p w:rsidR="00C1799A" w:rsidRDefault="00C1799A">
      <w:r>
        <w:t xml:space="preserve">Rivera, Juan Antonio. "11. Luz que agoniza. </w:t>
      </w:r>
      <w:r>
        <w:rPr>
          <w:i/>
        </w:rPr>
        <w:t xml:space="preserve">Vivir, Blade Runner." </w:t>
      </w:r>
      <w:r>
        <w:t xml:space="preserve">In Rivera, </w:t>
      </w:r>
      <w:r>
        <w:rPr>
          <w:i/>
        </w:rPr>
        <w:t>Lo que Sócrates diría a Woody Allen: Cine y filosofía.</w:t>
      </w:r>
      <w:r>
        <w:t xml:space="preserve"> 2003. Barcelona: Círculo de Lectores, 2004. 165-82.* (R. Scott; Kurosawa).</w:t>
      </w:r>
    </w:p>
    <w:p w:rsidR="00C1799A" w:rsidRDefault="00C1799A">
      <w:r>
        <w:t xml:space="preserve">Vidal Estevez, Manuel. </w:t>
      </w:r>
      <w:r>
        <w:rPr>
          <w:i/>
        </w:rPr>
        <w:t xml:space="preserve">Akira Kurosawa. </w:t>
      </w:r>
      <w:r>
        <w:t>Madrid: Cátedra.</w:t>
      </w:r>
    </w:p>
    <w:p w:rsidR="00C1799A" w:rsidRPr="008D15B9" w:rsidRDefault="00C1799A">
      <w:pPr>
        <w:rPr>
          <w:lang w:val="en-US"/>
        </w:rPr>
      </w:pPr>
      <w:r>
        <w:t xml:space="preserve">Zambrano, Ana Laura. </w:t>
      </w:r>
      <w:r w:rsidRPr="008D15B9">
        <w:rPr>
          <w:i/>
          <w:lang w:val="en-US"/>
        </w:rPr>
        <w:t>"Throne of Blood:</w:t>
      </w:r>
      <w:r w:rsidRPr="008D15B9">
        <w:rPr>
          <w:lang w:val="en-US"/>
        </w:rPr>
        <w:t xml:space="preserve"> Kurosawa’s </w:t>
      </w:r>
      <w:r w:rsidRPr="008D15B9">
        <w:rPr>
          <w:i/>
          <w:lang w:val="en-US"/>
        </w:rPr>
        <w:t>Macbeth." Literature/Film Quarterly</w:t>
      </w:r>
      <w:r w:rsidRPr="008D15B9">
        <w:rPr>
          <w:lang w:val="en-US"/>
        </w:rPr>
        <w:t xml:space="preserve"> 2 (Summer 1974), no. 3.</w:t>
      </w:r>
    </w:p>
    <w:p w:rsidR="00C1799A" w:rsidRPr="008D15B9" w:rsidRDefault="00C1799A">
      <w:pPr>
        <w:rPr>
          <w:lang w:val="en-US"/>
        </w:rPr>
      </w:pPr>
    </w:p>
    <w:p w:rsidR="00C1799A" w:rsidRPr="008D15B9" w:rsidRDefault="00C1799A">
      <w:pPr>
        <w:rPr>
          <w:lang w:val="en-US"/>
        </w:rPr>
      </w:pPr>
    </w:p>
    <w:sectPr w:rsidR="00C1799A" w:rsidRPr="008D15B9" w:rsidSect="00181110">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EB0"/>
    <w:rsid w:val="00181110"/>
    <w:rsid w:val="006639C3"/>
    <w:rsid w:val="00770EB0"/>
    <w:rsid w:val="008D15B9"/>
    <w:rsid w:val="009827BC"/>
    <w:rsid w:val="00C179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5A58851"/>
  <w14:defaultImageDpi w14:val="300"/>
  <w15:docId w15:val="{63346626-4ADD-1A40-AB6D-377AD1F3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mallCaps/>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customStyle="1" w:styleId="italics">
    <w:name w:val="italics"/>
    <w:basedOn w:val="Fuentedeprrafopredeter"/>
    <w:rsid w:val="00770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rrowers.uga.edu/782306/show" TargetMode="External"/><Relationship Id="rId5" Type="http://schemas.openxmlformats.org/officeDocument/2006/relationships/hyperlink" Target="http://www.revistas.uma.es/index.php/fotocinema/article/view/4093/3808" TargetMode="External"/><Relationship Id="rId4" Type="http://schemas.openxmlformats.org/officeDocument/2006/relationships/hyperlink" Target="http://www.unizar.es/departamentos/filologia_inglesa/garciala/bibliograph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1008</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From A Bibliography of Literary Theory, Criticism and Philology  </vt:lpstr>
    </vt:vector>
  </TitlesOfParts>
  <Company>Universidad de Zaragoza</Company>
  <LinksUpToDate>false</LinksUpToDate>
  <CharactersWithSpaces>6539</CharactersWithSpaces>
  <SharedDoc>false</SharedDoc>
  <HLinks>
    <vt:vector size="12" baseType="variant">
      <vt:variant>
        <vt:i4>4390981</vt:i4>
      </vt:variant>
      <vt:variant>
        <vt:i4>3</vt:i4>
      </vt:variant>
      <vt:variant>
        <vt:i4>0</vt:i4>
      </vt:variant>
      <vt:variant>
        <vt:i4>5</vt:i4>
      </vt:variant>
      <vt:variant>
        <vt:lpwstr>http://www.borrowers.uga.edu/782306/show</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3</cp:revision>
  <dcterms:created xsi:type="dcterms:W3CDTF">2018-02-04T23:12:00Z</dcterms:created>
  <dcterms:modified xsi:type="dcterms:W3CDTF">2019-08-07T05:50:00Z</dcterms:modified>
</cp:coreProperties>
</file>