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4ED2" w14:textId="77777777" w:rsidR="00685303" w:rsidRPr="002C4CED" w:rsidRDefault="00685303" w:rsidP="0068530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6D47952B" w14:textId="77777777" w:rsidR="00685303" w:rsidRPr="004C7906" w:rsidRDefault="00685303" w:rsidP="0068530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E328C61" w14:textId="77777777" w:rsidR="00685303" w:rsidRPr="004C7906" w:rsidRDefault="00284868" w:rsidP="00685303">
      <w:pPr>
        <w:jc w:val="center"/>
        <w:rPr>
          <w:sz w:val="24"/>
        </w:rPr>
      </w:pPr>
      <w:hyperlink r:id="rId4" w:history="1">
        <w:r w:rsidR="00685303" w:rsidRPr="004C7906">
          <w:rPr>
            <w:rStyle w:val="Hipervnculo"/>
            <w:sz w:val="24"/>
          </w:rPr>
          <w:t>http://bit.ly/abibliog</w:t>
        </w:r>
      </w:hyperlink>
    </w:p>
    <w:p w14:paraId="24404586" w14:textId="77777777" w:rsidR="00685303" w:rsidRPr="004C7906" w:rsidRDefault="00685303" w:rsidP="0068530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0B7E8E4" w14:textId="77777777" w:rsidR="00685303" w:rsidRPr="0051204C" w:rsidRDefault="00685303" w:rsidP="00685303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14:paraId="3A6E4A0C" w14:textId="77777777" w:rsidR="00685303" w:rsidRPr="0051204C" w:rsidRDefault="00685303" w:rsidP="00685303">
      <w:pPr>
        <w:jc w:val="center"/>
        <w:rPr>
          <w:sz w:val="24"/>
          <w:lang w:val="en-US"/>
        </w:rPr>
      </w:pPr>
    </w:p>
    <w:p w14:paraId="341B7252" w14:textId="77777777" w:rsidR="00826F2C" w:rsidRPr="00685303" w:rsidRDefault="00826F2C">
      <w:pPr>
        <w:ind w:left="0" w:firstLine="0"/>
        <w:jc w:val="center"/>
        <w:rPr>
          <w:color w:val="000000"/>
          <w:lang w:val="en-US"/>
        </w:rPr>
      </w:pPr>
    </w:p>
    <w:p w14:paraId="1BFD83F7" w14:textId="77777777" w:rsidR="00826F2C" w:rsidRPr="00685303" w:rsidRDefault="00826F2C">
      <w:pPr>
        <w:pStyle w:val="Ttulo1"/>
        <w:rPr>
          <w:lang w:val="en-US"/>
        </w:rPr>
      </w:pPr>
      <w:r w:rsidRPr="00685303">
        <w:rPr>
          <w:lang w:val="en-US"/>
        </w:rPr>
        <w:t>Culture, Society, Criticism</w:t>
      </w:r>
    </w:p>
    <w:p w14:paraId="67BC5BD7" w14:textId="77777777" w:rsidR="00826F2C" w:rsidRPr="00685303" w:rsidRDefault="00826F2C">
      <w:pPr>
        <w:rPr>
          <w:b/>
          <w:lang w:val="en-US"/>
        </w:rPr>
      </w:pPr>
    </w:p>
    <w:p w14:paraId="401C4164" w14:textId="77777777" w:rsidR="00826F2C" w:rsidRPr="00685303" w:rsidRDefault="00826F2C">
      <w:pPr>
        <w:rPr>
          <w:b/>
          <w:lang w:val="en-US"/>
        </w:rPr>
      </w:pPr>
    </w:p>
    <w:p w14:paraId="17055D97" w14:textId="77777777" w:rsidR="00826F2C" w:rsidRPr="00685303" w:rsidRDefault="00826F2C">
      <w:pPr>
        <w:rPr>
          <w:lang w:val="en-US"/>
        </w:rPr>
      </w:pPr>
      <w:r w:rsidRPr="00685303">
        <w:rPr>
          <w:lang w:val="en-US"/>
        </w:rPr>
        <w:t xml:space="preserve">Ackroyd, Peter. "The Slow Death of Academic Literary Criticism." </w:t>
      </w:r>
      <w:r w:rsidRPr="00685303">
        <w:rPr>
          <w:i/>
          <w:lang w:val="en-US"/>
        </w:rPr>
        <w:t>The Spectator</w:t>
      </w:r>
      <w:r w:rsidRPr="00685303">
        <w:rPr>
          <w:lang w:val="en-US"/>
        </w:rPr>
        <w:t xml:space="preserve"> 6 March 1976. Rpt. in Ackroyd, </w:t>
      </w:r>
      <w:r w:rsidRPr="00685303">
        <w:rPr>
          <w:i/>
          <w:lang w:val="en-US"/>
        </w:rPr>
        <w:t>The Collection.</w:t>
      </w:r>
      <w:r w:rsidRPr="00685303">
        <w:rPr>
          <w:lang w:val="en-US"/>
        </w:rPr>
        <w:t xml:space="preserve"> Ed. Thomas Wright. London: Chatto &amp; Windus, 2001. 71-74.*</w:t>
      </w:r>
    </w:p>
    <w:p w14:paraId="43E42F8A" w14:textId="77777777" w:rsidR="00826F2C" w:rsidRPr="00685303" w:rsidRDefault="00826F2C">
      <w:pPr>
        <w:rPr>
          <w:lang w:val="en-US"/>
        </w:rPr>
      </w:pPr>
      <w:r w:rsidRPr="00685303">
        <w:rPr>
          <w:lang w:val="en-US"/>
        </w:rPr>
        <w:t xml:space="preserve">Bergonzi, Bernard. </w:t>
      </w:r>
      <w:r w:rsidRPr="00685303">
        <w:rPr>
          <w:i/>
          <w:lang w:val="en-US"/>
        </w:rPr>
        <w:t>Exploding English: Criticism, Theory, Culture.</w:t>
      </w:r>
      <w:r w:rsidRPr="00685303">
        <w:rPr>
          <w:lang w:val="en-US"/>
        </w:rPr>
        <w:t xml:space="preserve"> Oxford: Oxford UP, 1991. </w:t>
      </w:r>
    </w:p>
    <w:p w14:paraId="24009820" w14:textId="77777777" w:rsidR="00826F2C" w:rsidRPr="00685303" w:rsidRDefault="00826F2C">
      <w:pPr>
        <w:rPr>
          <w:lang w:val="en-US"/>
        </w:rPr>
      </w:pPr>
      <w:r w:rsidRPr="00685303">
        <w:rPr>
          <w:lang w:val="en-US"/>
        </w:rPr>
        <w:t xml:space="preserve">Bérubé, Michael. </w:t>
      </w:r>
      <w:r w:rsidRPr="00685303">
        <w:rPr>
          <w:i/>
          <w:lang w:val="en-US"/>
        </w:rPr>
        <w:t xml:space="preserve">Public Access: Literary Theory and American Cultural Politics. </w:t>
      </w:r>
      <w:r w:rsidRPr="00685303">
        <w:rPr>
          <w:lang w:val="en-US"/>
        </w:rPr>
        <w:t>London: Verso, 1994.</w:t>
      </w:r>
    </w:p>
    <w:p w14:paraId="45D8D90B" w14:textId="77777777" w:rsidR="00826F2C" w:rsidRPr="00685303" w:rsidRDefault="00826F2C">
      <w:pPr>
        <w:rPr>
          <w:lang w:val="en-US"/>
        </w:rPr>
      </w:pPr>
      <w:r w:rsidRPr="00685303">
        <w:rPr>
          <w:lang w:val="en-US"/>
        </w:rPr>
        <w:t xml:space="preserve">Butor, Michel. "La critique et son public." 1964. In Butor, </w:t>
      </w:r>
      <w:r w:rsidRPr="00685303">
        <w:rPr>
          <w:i/>
          <w:lang w:val="en-US"/>
        </w:rPr>
        <w:t>Essais sur le roman.</w:t>
      </w:r>
      <w:r w:rsidRPr="00685303">
        <w:rPr>
          <w:lang w:val="en-US"/>
        </w:rPr>
        <w:t xml:space="preserve"> Paris: Gallimard, 1992. 162-72.*</w:t>
      </w:r>
    </w:p>
    <w:p w14:paraId="2B0B5789" w14:textId="77777777" w:rsidR="00826F2C" w:rsidRPr="00577C2D" w:rsidRDefault="00826F2C" w:rsidP="00826F2C">
      <w:r w:rsidRPr="00685303">
        <w:rPr>
          <w:lang w:val="en-US"/>
        </w:rPr>
        <w:t xml:space="preserve">Cross, Edmond. </w:t>
      </w:r>
      <w:r w:rsidRPr="00751F91">
        <w:rPr>
          <w:i/>
          <w:lang w:val="en-US"/>
        </w:rPr>
        <w:t>Theory and Pratice of Sociocriticism.</w:t>
      </w:r>
      <w:r w:rsidRPr="00751F91">
        <w:rPr>
          <w:lang w:val="en-US"/>
        </w:rPr>
        <w:t xml:space="preserve"> Foreword by Jürgen Link and Ursula Link-Heer. </w:t>
      </w:r>
      <w:r w:rsidRPr="00577C2D">
        <w:t>Minneapolis: U of Minnesota P, 1988.</w:t>
      </w:r>
    </w:p>
    <w:p w14:paraId="6D29E2C2" w14:textId="77777777" w:rsidR="00826F2C" w:rsidRPr="00577C2D" w:rsidRDefault="00826F2C" w:rsidP="00826F2C">
      <w:r w:rsidRPr="00577C2D">
        <w:t xml:space="preserve">_____. </w:t>
      </w:r>
      <w:r w:rsidRPr="003A4868">
        <w:rPr>
          <w:i/>
        </w:rPr>
        <w:t>La sociocritique</w:t>
      </w:r>
      <w:r w:rsidRPr="00577C2D">
        <w:t>. Paris, Budapest, Torino: L'Harmattan, 2003.</w:t>
      </w:r>
    </w:p>
    <w:p w14:paraId="7AED0AF5" w14:textId="77777777" w:rsidR="00826F2C" w:rsidRPr="00577C2D" w:rsidRDefault="00826F2C" w:rsidP="00826F2C">
      <w:r w:rsidRPr="00577C2D">
        <w:t xml:space="preserve">_____. </w:t>
      </w:r>
      <w:r w:rsidRPr="003A4868">
        <w:rPr>
          <w:i/>
        </w:rPr>
        <w:t>La sociocrítica.</w:t>
      </w:r>
      <w:r w:rsidRPr="00577C2D">
        <w:t xml:space="preserve"> Madrid: Arco/Libros, 2009.</w:t>
      </w:r>
    </w:p>
    <w:p w14:paraId="72CA5B27" w14:textId="77777777" w:rsidR="00826F2C" w:rsidRPr="00751F91" w:rsidRDefault="00826F2C">
      <w:pPr>
        <w:rPr>
          <w:lang w:val="en-US"/>
        </w:rPr>
      </w:pPr>
      <w:r>
        <w:t xml:space="preserve">Dickstein, Morris. </w:t>
      </w:r>
      <w:r w:rsidRPr="00751F91">
        <w:rPr>
          <w:lang w:val="en-US"/>
        </w:rPr>
        <w:t xml:space="preserve">"The Critic and Society, 1900-1950." In </w:t>
      </w:r>
      <w:r w:rsidRPr="00751F91">
        <w:rPr>
          <w:i/>
          <w:lang w:val="en-US"/>
        </w:rPr>
        <w:t>Modernism and the New Criticism.</w:t>
      </w:r>
      <w:r w:rsidRPr="00751F91">
        <w:rPr>
          <w:lang w:val="en-US"/>
        </w:rPr>
        <w:t xml:space="preserve"> Ed. A. Walton Litz, Louis Menand, and Lawrence Rainey. Vol. 7 of </w:t>
      </w:r>
      <w:r w:rsidRPr="00751F91">
        <w:rPr>
          <w:i/>
          <w:lang w:val="en-US"/>
        </w:rPr>
        <w:t>The Cambridge History of Literary Criticism.</w:t>
      </w:r>
      <w:r w:rsidRPr="00751F91">
        <w:rPr>
          <w:lang w:val="en-US"/>
        </w:rPr>
        <w:t xml:space="preserve"> Cambridge: Cambridge UP, 2000. 322-76.*</w:t>
      </w:r>
    </w:p>
    <w:p w14:paraId="5817D4A3" w14:textId="77777777" w:rsidR="00826F2C" w:rsidRPr="00751F91" w:rsidRDefault="00826F2C">
      <w:pPr>
        <w:rPr>
          <w:lang w:val="en-US"/>
        </w:rPr>
      </w:pPr>
      <w:r w:rsidRPr="00751F91">
        <w:rPr>
          <w:lang w:val="en-US"/>
        </w:rPr>
        <w:t xml:space="preserve">Dodsworth, Martin. "Criticism Now: The Abandonment of Tradition?" In </w:t>
      </w:r>
      <w:r w:rsidRPr="00751F91">
        <w:rPr>
          <w:i/>
          <w:lang w:val="en-US"/>
        </w:rPr>
        <w:t xml:space="preserve">The Present. </w:t>
      </w:r>
      <w:r w:rsidRPr="00751F91">
        <w:rPr>
          <w:lang w:val="en-US"/>
        </w:rPr>
        <w:t xml:space="preserve">Vol. 8 of </w:t>
      </w:r>
      <w:r w:rsidRPr="00751F91">
        <w:rPr>
          <w:i/>
          <w:lang w:val="en-US"/>
        </w:rPr>
        <w:t xml:space="preserve">The New Pelican Guide to English Literature. </w:t>
      </w:r>
      <w:r w:rsidRPr="00751F91">
        <w:rPr>
          <w:lang w:val="en-US"/>
        </w:rPr>
        <w:t>Ed. Boris Ford. Harmondsworth: Penguin, 1983. 482-93.*</w:t>
      </w:r>
    </w:p>
    <w:p w14:paraId="25455998" w14:textId="77777777" w:rsidR="00826F2C" w:rsidRPr="00751F91" w:rsidRDefault="00826F2C">
      <w:pPr>
        <w:rPr>
          <w:lang w:val="en-US"/>
        </w:rPr>
      </w:pPr>
      <w:r w:rsidRPr="00751F91">
        <w:rPr>
          <w:lang w:val="en-US"/>
        </w:rPr>
        <w:t xml:space="preserve">Eagleton, Terry. "The Task of the Cultural Critic (Politics and Culture)." </w:t>
      </w:r>
      <w:r w:rsidRPr="00751F91">
        <w:rPr>
          <w:i/>
          <w:lang w:val="en-US"/>
        </w:rPr>
        <w:t>Meanjin</w:t>
      </w:r>
      <w:r w:rsidRPr="00751F91">
        <w:rPr>
          <w:lang w:val="en-US"/>
        </w:rPr>
        <w:t xml:space="preserve"> 42.4 (1983): 445-8.</w:t>
      </w:r>
    </w:p>
    <w:p w14:paraId="708AD0AA" w14:textId="77777777" w:rsidR="00826F2C" w:rsidRPr="00751F91" w:rsidRDefault="00826F2C">
      <w:pPr>
        <w:rPr>
          <w:lang w:val="en-US"/>
        </w:rPr>
      </w:pPr>
      <w:r w:rsidRPr="00751F91">
        <w:rPr>
          <w:lang w:val="en-US"/>
        </w:rPr>
        <w:t xml:space="preserve">Fabb, Nigel. "Complex Implied Form, Leisure Pursuits, and Cultural Studies." In </w:t>
      </w:r>
      <w:r w:rsidRPr="00751F91">
        <w:rPr>
          <w:i/>
          <w:lang w:val="en-US"/>
        </w:rPr>
        <w:t>Changing Philologies: Contributions to the Redefinition of Foreign Language Studies in the Age of Globalisation.</w:t>
      </w:r>
      <w:r w:rsidRPr="00751F91">
        <w:rPr>
          <w:lang w:val="en-US"/>
        </w:rPr>
        <w:t xml:space="preserve"> Ed. Hans Lauge Hansen. Copenhaguen: Museum Tusculanum Press, U of Copenhaguen, 2002. 105-20.*</w:t>
      </w:r>
    </w:p>
    <w:p w14:paraId="18740FA8" w14:textId="77777777" w:rsidR="00826F2C" w:rsidRDefault="00826F2C">
      <w:r w:rsidRPr="00751F91">
        <w:rPr>
          <w:lang w:val="en-US"/>
        </w:rPr>
        <w:t xml:space="preserve">Frye, Northrop. </w:t>
      </w:r>
      <w:r w:rsidRPr="00751F91">
        <w:rPr>
          <w:i/>
          <w:lang w:val="en-US"/>
        </w:rPr>
        <w:t xml:space="preserve">The Critical Path: An Essay on the Social Context of Literary Criticism. </w:t>
      </w:r>
      <w:r>
        <w:t xml:space="preserve">Bloomington: Indiana UP, 1971.* </w:t>
      </w:r>
    </w:p>
    <w:p w14:paraId="37896A49" w14:textId="77777777" w:rsidR="00826F2C" w:rsidRDefault="00826F2C">
      <w:r>
        <w:t xml:space="preserve">_____. </w:t>
      </w:r>
      <w:r>
        <w:rPr>
          <w:i/>
        </w:rPr>
        <w:t xml:space="preserve">The Critical Path. </w:t>
      </w:r>
      <w:r>
        <w:t xml:space="preserve">Brighton: Harvester, 1983. </w:t>
      </w:r>
    </w:p>
    <w:p w14:paraId="2DBF4C96" w14:textId="77777777" w:rsidR="00826F2C" w:rsidRPr="00751F91" w:rsidRDefault="00826F2C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El camino crítico; Ensayo sobre el contexto social de la crítica literaria. </w:t>
      </w:r>
      <w:r w:rsidRPr="00751F91">
        <w:rPr>
          <w:lang w:val="en-US"/>
        </w:rPr>
        <w:t>Trans. Miguel Mac-Veigh. Madrid: Taurus, 1986.*</w:t>
      </w:r>
    </w:p>
    <w:p w14:paraId="1EE9D6B5" w14:textId="77777777" w:rsidR="00826F2C" w:rsidRPr="00751F91" w:rsidRDefault="00826F2C">
      <w:pPr>
        <w:rPr>
          <w:lang w:val="en-US"/>
        </w:rPr>
      </w:pPr>
      <w:r w:rsidRPr="00751F91">
        <w:rPr>
          <w:lang w:val="en-US"/>
        </w:rPr>
        <w:t xml:space="preserve">_____. From </w:t>
      </w:r>
      <w:r w:rsidRPr="00751F91">
        <w:rPr>
          <w:i/>
          <w:lang w:val="en-US"/>
        </w:rPr>
        <w:t xml:space="preserve">The Critical Path. </w:t>
      </w:r>
      <w:r w:rsidRPr="00751F91">
        <w:rPr>
          <w:lang w:val="en-US"/>
        </w:rPr>
        <w:t xml:space="preserve">In </w:t>
      </w:r>
      <w:r w:rsidRPr="00751F91">
        <w:rPr>
          <w:i/>
          <w:lang w:val="en-US"/>
        </w:rPr>
        <w:t>Critical Theory since 1965.</w:t>
      </w:r>
      <w:r w:rsidRPr="00751F91">
        <w:rPr>
          <w:lang w:val="en-US"/>
        </w:rPr>
        <w:t xml:space="preserve"> Ed.. Hazard Adams and Leroy Searle. Tallahasse: UPs of Florida / Florida State UP, 1986. 1990. 252-65.*</w:t>
      </w:r>
    </w:p>
    <w:p w14:paraId="0BDEAAC9" w14:textId="77777777" w:rsidR="00826F2C" w:rsidRPr="00751F91" w:rsidRDefault="00826F2C">
      <w:pPr>
        <w:ind w:right="11" w:hanging="700"/>
        <w:rPr>
          <w:lang w:val="en-US"/>
        </w:rPr>
      </w:pPr>
      <w:r w:rsidRPr="00751F91">
        <w:rPr>
          <w:lang w:val="en-US"/>
        </w:rPr>
        <w:t xml:space="preserve">García Landa, José Angel. Rev. of </w:t>
      </w:r>
      <w:r w:rsidRPr="00751F91">
        <w:rPr>
          <w:i/>
          <w:lang w:val="en-US"/>
        </w:rPr>
        <w:t>Literature as Communication: The Foundations of Mediating Criticism.</w:t>
      </w:r>
      <w:r w:rsidRPr="00751F91">
        <w:rPr>
          <w:lang w:val="en-US"/>
        </w:rPr>
        <w:t xml:space="preserve"> By Roger D. Sell. </w:t>
      </w:r>
      <w:r w:rsidRPr="00751F91">
        <w:rPr>
          <w:i/>
          <w:lang w:val="en-US"/>
        </w:rPr>
        <w:t xml:space="preserve">Miscelánea </w:t>
      </w:r>
      <w:r w:rsidRPr="00751F91">
        <w:rPr>
          <w:lang w:val="en-US"/>
        </w:rPr>
        <w:t xml:space="preserve">25 (Language and Linguistics Issue, 2002, issued in 2003). 183-88.* </w:t>
      </w:r>
    </w:p>
    <w:p w14:paraId="784A8A01" w14:textId="77777777" w:rsidR="00826F2C" w:rsidRPr="00751F91" w:rsidRDefault="00284868">
      <w:pPr>
        <w:ind w:right="11" w:hanging="12"/>
        <w:rPr>
          <w:lang w:val="en-US"/>
        </w:rPr>
      </w:pPr>
      <w:hyperlink r:id="rId5" w:history="1">
        <w:r w:rsidR="00826F2C" w:rsidRPr="00751F91">
          <w:rPr>
            <w:rStyle w:val="Hipervnculo"/>
            <w:sz w:val="26"/>
            <w:lang w:val="en-US"/>
          </w:rPr>
          <w:t>http://155.210.60.15/MISCELANEA/MISCELANEA.HTML</w:t>
        </w:r>
      </w:hyperlink>
      <w:r w:rsidR="00826F2C" w:rsidRPr="00751F91">
        <w:rPr>
          <w:lang w:val="en-US"/>
        </w:rPr>
        <w:t xml:space="preserve"> </w:t>
      </w:r>
    </w:p>
    <w:p w14:paraId="5E9D2FEA" w14:textId="77777777" w:rsidR="00826F2C" w:rsidRPr="00751F91" w:rsidRDefault="00826F2C">
      <w:pPr>
        <w:ind w:right="11" w:hanging="11"/>
        <w:rPr>
          <w:lang w:val="en-US"/>
        </w:rPr>
      </w:pPr>
      <w:r w:rsidRPr="00751F91">
        <w:rPr>
          <w:lang w:val="en-US"/>
        </w:rPr>
        <w:t>New Internet edition (2004):</w:t>
      </w:r>
    </w:p>
    <w:p w14:paraId="4F43FF0C" w14:textId="77777777" w:rsidR="00826F2C" w:rsidRPr="00751F91" w:rsidRDefault="00826F2C">
      <w:pPr>
        <w:ind w:right="11" w:hanging="700"/>
        <w:rPr>
          <w:lang w:val="en-US"/>
        </w:rPr>
      </w:pPr>
      <w:r w:rsidRPr="00751F91">
        <w:rPr>
          <w:lang w:val="en-US"/>
        </w:rPr>
        <w:tab/>
      </w:r>
      <w:hyperlink r:id="rId6" w:history="1">
        <w:r w:rsidRPr="00751F91">
          <w:rPr>
            <w:rStyle w:val="Hipervnculo"/>
            <w:lang w:val="en-US"/>
          </w:rPr>
          <w:t>http://www.unizar.es/departamentos/filologia_inglesa/garciala/publicaciones/selllac.html</w:t>
        </w:r>
      </w:hyperlink>
    </w:p>
    <w:p w14:paraId="7E9C3D6E" w14:textId="77777777" w:rsidR="00826F2C" w:rsidRPr="00751F91" w:rsidRDefault="00826F2C" w:rsidP="00826F2C">
      <w:pPr>
        <w:rPr>
          <w:lang w:val="en-US"/>
        </w:rPr>
      </w:pPr>
      <w:r w:rsidRPr="00751F91">
        <w:rPr>
          <w:lang w:val="en-US"/>
        </w:rPr>
        <w:t xml:space="preserve">_____. "Reseña de </w:t>
      </w:r>
      <w:r w:rsidRPr="00751F91">
        <w:rPr>
          <w:i/>
          <w:lang w:val="en-US"/>
        </w:rPr>
        <w:t>Literature as Communication: The Foundations of Mediating Criticism,</w:t>
      </w:r>
      <w:r w:rsidRPr="00751F91">
        <w:rPr>
          <w:lang w:val="en-US"/>
        </w:rPr>
        <w:t xml:space="preserve"> por Roger D. Sell." Online PDF in </w:t>
      </w:r>
      <w:r w:rsidRPr="00751F91">
        <w:rPr>
          <w:i/>
          <w:lang w:val="en-US"/>
        </w:rPr>
        <w:t>Zaguán</w:t>
      </w:r>
      <w:r w:rsidRPr="00751F91">
        <w:rPr>
          <w:lang w:val="en-US"/>
        </w:rPr>
        <w:t xml:space="preserve"> 26 Feb. 2009.</w:t>
      </w:r>
    </w:p>
    <w:p w14:paraId="4AEDAF81" w14:textId="77777777" w:rsidR="00826F2C" w:rsidRPr="00751F91" w:rsidRDefault="00826F2C" w:rsidP="00826F2C">
      <w:pPr>
        <w:rPr>
          <w:lang w:val="en-US"/>
        </w:rPr>
      </w:pPr>
      <w:r w:rsidRPr="00751F91">
        <w:rPr>
          <w:lang w:val="en-US"/>
        </w:rPr>
        <w:tab/>
      </w:r>
      <w:hyperlink r:id="rId7" w:history="1">
        <w:r w:rsidRPr="00751F91">
          <w:rPr>
            <w:rStyle w:val="Hipervnculo"/>
            <w:lang w:val="en-US"/>
          </w:rPr>
          <w:t>http://zaguan.unizar.es/record/2046</w:t>
        </w:r>
      </w:hyperlink>
    </w:p>
    <w:p w14:paraId="1B72BC29" w14:textId="77777777" w:rsidR="00826F2C" w:rsidRDefault="00826F2C" w:rsidP="00826F2C">
      <w:r w:rsidRPr="00751F91">
        <w:rPr>
          <w:lang w:val="en-US"/>
        </w:rPr>
        <w:tab/>
      </w:r>
      <w:r>
        <w:t>2009</w:t>
      </w:r>
    </w:p>
    <w:p w14:paraId="1BA931A3" w14:textId="77777777" w:rsidR="00826F2C" w:rsidRPr="00751F91" w:rsidRDefault="00826F2C">
      <w:pPr>
        <w:rPr>
          <w:lang w:val="en-US"/>
        </w:rPr>
      </w:pPr>
      <w:r>
        <w:t xml:space="preserve">Hamm, Peter. "Necesidad de la crítica." In </w:t>
      </w:r>
      <w:r>
        <w:rPr>
          <w:i/>
        </w:rPr>
        <w:t xml:space="preserve">Crítica de la crítica. </w:t>
      </w:r>
      <w:r w:rsidRPr="00751F91">
        <w:rPr>
          <w:lang w:val="en-US"/>
        </w:rPr>
        <w:t xml:space="preserve">Ed. Peter Hamm. Barcelona: Barral, 1971. Trans. of </w:t>
      </w:r>
      <w:r w:rsidRPr="00751F91">
        <w:rPr>
          <w:i/>
          <w:lang w:val="en-US"/>
        </w:rPr>
        <w:t>Kritik / von wem / für wen / wie?</w:t>
      </w:r>
      <w:r w:rsidRPr="00751F91">
        <w:rPr>
          <w:lang w:val="en-US"/>
        </w:rPr>
        <w:t xml:space="preserve"> Munich: Carl Hanser, 1968. 7-13.</w:t>
      </w:r>
    </w:p>
    <w:p w14:paraId="44E1EB4B" w14:textId="77777777" w:rsidR="00826F2C" w:rsidRDefault="00826F2C">
      <w:r w:rsidRPr="00751F91">
        <w:rPr>
          <w:lang w:val="en-US"/>
        </w:rPr>
        <w:t xml:space="preserve">_____, ed. </w:t>
      </w:r>
      <w:r w:rsidRPr="00751F91">
        <w:rPr>
          <w:i/>
          <w:lang w:val="en-US"/>
        </w:rPr>
        <w:t>Kritik / von wem / für wen / wie?</w:t>
      </w:r>
      <w:r w:rsidRPr="00751F91">
        <w:rPr>
          <w:lang w:val="en-US"/>
        </w:rPr>
        <w:t xml:space="preserve"> </w:t>
      </w:r>
      <w:r>
        <w:t>Munich: Carl Hanser, 1968.</w:t>
      </w:r>
    </w:p>
    <w:p w14:paraId="2A0C751D" w14:textId="77777777" w:rsidR="00826F2C" w:rsidRDefault="00826F2C">
      <w:r>
        <w:t xml:space="preserve">_____, ed. </w:t>
      </w:r>
      <w:r>
        <w:rPr>
          <w:i/>
        </w:rPr>
        <w:t>Crítica de la crítica: Crítica / de quién / para quién / cómo.</w:t>
      </w:r>
      <w:r>
        <w:t xml:space="preserve"> Trans. Michael Faber-Kaiser. Barcelona: Barral, 1971.</w:t>
      </w:r>
    </w:p>
    <w:p w14:paraId="3AF59D59" w14:textId="77777777" w:rsidR="00826F2C" w:rsidRPr="00751F91" w:rsidRDefault="00826F2C">
      <w:pPr>
        <w:rPr>
          <w:lang w:val="en-US"/>
        </w:rPr>
      </w:pPr>
      <w:r>
        <w:t xml:space="preserve">Helms, Hans G. "Sobre la función social de la crítica." In </w:t>
      </w:r>
      <w:r>
        <w:rPr>
          <w:i/>
        </w:rPr>
        <w:t xml:space="preserve">Crítica de la crítica. </w:t>
      </w:r>
      <w:r w:rsidRPr="00751F91">
        <w:rPr>
          <w:lang w:val="en-US"/>
        </w:rPr>
        <w:t xml:space="preserve">Ed. Peter Hamm. Barcelona: Barral, 1971. Trans. of </w:t>
      </w:r>
      <w:r w:rsidRPr="00751F91">
        <w:rPr>
          <w:i/>
          <w:lang w:val="en-US"/>
        </w:rPr>
        <w:t>Kritik / von wem / für wen / wie?</w:t>
      </w:r>
      <w:r w:rsidRPr="00751F91">
        <w:rPr>
          <w:lang w:val="en-US"/>
        </w:rPr>
        <w:t xml:space="preserve"> Munich: Carl Hanser, 1968. 157-66.</w:t>
      </w:r>
    </w:p>
    <w:p w14:paraId="7BA22191" w14:textId="77777777" w:rsidR="008C1B6A" w:rsidRPr="00751F91" w:rsidRDefault="00826F2C" w:rsidP="008C1B6A">
      <w:pPr>
        <w:rPr>
          <w:i/>
          <w:lang w:val="en-US"/>
        </w:rPr>
      </w:pPr>
      <w:r w:rsidRPr="00751F91">
        <w:rPr>
          <w:lang w:val="en-US"/>
        </w:rPr>
        <w:t xml:space="preserve">Lentricchia, Frank. </w:t>
      </w:r>
      <w:r w:rsidR="008C1B6A" w:rsidRPr="00751F91">
        <w:rPr>
          <w:i/>
          <w:lang w:val="en-US"/>
        </w:rPr>
        <w:t>Criticism and Social Change.</w:t>
      </w:r>
      <w:r w:rsidR="008C1B6A" w:rsidRPr="00751F91">
        <w:rPr>
          <w:lang w:val="en-US"/>
        </w:rPr>
        <w:t xml:space="preserve"> Chicago: U of Chicago P, 1983. </w:t>
      </w:r>
      <w:r w:rsidR="008C1B6A" w:rsidRPr="00751F91">
        <w:rPr>
          <w:szCs w:val="28"/>
          <w:lang w:val="en-US"/>
        </w:rPr>
        <w:t>Pbk. with afterword by Kenneth Burke, 1985.</w:t>
      </w:r>
    </w:p>
    <w:p w14:paraId="15EEA766" w14:textId="77777777" w:rsidR="00826F2C" w:rsidRPr="00751F91" w:rsidRDefault="00826F2C">
      <w:pPr>
        <w:rPr>
          <w:lang w:val="en-US"/>
        </w:rPr>
      </w:pPr>
      <w:r w:rsidRPr="00751F91">
        <w:rPr>
          <w:lang w:val="en-US"/>
        </w:rPr>
        <w:t xml:space="preserve">Niall, Lucy. </w:t>
      </w:r>
      <w:r w:rsidRPr="00751F91">
        <w:rPr>
          <w:i/>
          <w:lang w:val="en-US"/>
        </w:rPr>
        <w:t>Beyond Semiotics: Text, Culture and Technology.</w:t>
      </w:r>
      <w:r w:rsidRPr="00751F91">
        <w:rPr>
          <w:lang w:val="en-US"/>
        </w:rPr>
        <w:t xml:space="preserve"> London and New York: Continuum, 2001.*</w:t>
      </w:r>
    </w:p>
    <w:p w14:paraId="7F98A0EF" w14:textId="77777777" w:rsidR="00826F2C" w:rsidRPr="00284868" w:rsidRDefault="00826F2C">
      <w:pPr>
        <w:rPr>
          <w:lang w:val="es-ES"/>
        </w:rPr>
      </w:pPr>
      <w:r w:rsidRPr="00751F91">
        <w:rPr>
          <w:lang w:val="en-US"/>
        </w:rPr>
        <w:t xml:space="preserve">Pease, D. "Toward a Sociology of Literary Criticism." In </w:t>
      </w:r>
      <w:r w:rsidRPr="00751F91">
        <w:rPr>
          <w:i/>
          <w:lang w:val="en-US"/>
        </w:rPr>
        <w:t>Consequences of Theory</w:t>
      </w:r>
      <w:r w:rsidRPr="00751F91">
        <w:rPr>
          <w:lang w:val="en-US"/>
        </w:rPr>
        <w:t xml:space="preserve">. Ed. J. Arac and B. Johnson. </w:t>
      </w:r>
      <w:r w:rsidRPr="00284868">
        <w:rPr>
          <w:lang w:val="es-ES"/>
        </w:rPr>
        <w:t>Baltimore: John Hopkins UP, 1991.</w:t>
      </w:r>
    </w:p>
    <w:p w14:paraId="52FEE0E3" w14:textId="0AFA518F" w:rsidR="00284868" w:rsidRPr="00284868" w:rsidRDefault="00284868" w:rsidP="00284868">
      <w:pPr>
        <w:rPr>
          <w:lang w:val="en-US"/>
        </w:rPr>
      </w:pPr>
      <w:r w:rsidRPr="00314D03">
        <w:rPr>
          <w:lang w:val="es-ES"/>
        </w:rPr>
        <w:t>Roig Sanz, Diana. "Crítica cultural, el recetario de la moderni</w:t>
      </w:r>
      <w:r>
        <w:t xml:space="preserve">dad." </w:t>
      </w:r>
      <w:r w:rsidRPr="00284868">
        <w:rPr>
          <w:i/>
          <w:iCs/>
          <w:lang w:val="en-US"/>
        </w:rPr>
        <w:t>The Conversation</w:t>
      </w:r>
      <w:r w:rsidRPr="00284868">
        <w:rPr>
          <w:lang w:val="en-US"/>
        </w:rPr>
        <w:t xml:space="preserve"> 23 Nov. 2021.*</w:t>
      </w:r>
    </w:p>
    <w:p w14:paraId="170640C8" w14:textId="77777777" w:rsidR="00284868" w:rsidRPr="00314D03" w:rsidRDefault="00284868" w:rsidP="00284868">
      <w:pPr>
        <w:rPr>
          <w:lang w:val="en-US"/>
        </w:rPr>
      </w:pPr>
      <w:r w:rsidRPr="00284868">
        <w:rPr>
          <w:lang w:val="en-US"/>
        </w:rPr>
        <w:tab/>
      </w:r>
      <w:hyperlink r:id="rId8" w:history="1">
        <w:r w:rsidRPr="00314D03">
          <w:rPr>
            <w:rStyle w:val="Hipervnculo"/>
            <w:lang w:val="en-US"/>
          </w:rPr>
          <w:t>https://theconversation.com/critica-cultural-el-recetario-de-la-modernidad-169296</w:t>
        </w:r>
      </w:hyperlink>
    </w:p>
    <w:p w14:paraId="65EFE3BD" w14:textId="77777777" w:rsidR="00284868" w:rsidRPr="00284868" w:rsidRDefault="00284868" w:rsidP="00284868">
      <w:pPr>
        <w:rPr>
          <w:lang w:val="en-US"/>
        </w:rPr>
      </w:pPr>
      <w:r w:rsidRPr="00314D03">
        <w:rPr>
          <w:lang w:val="en-US"/>
        </w:rPr>
        <w:tab/>
      </w:r>
      <w:r w:rsidRPr="00284868">
        <w:rPr>
          <w:lang w:val="en-US"/>
        </w:rPr>
        <w:t>2023</w:t>
      </w:r>
    </w:p>
    <w:p w14:paraId="1D62E976" w14:textId="77777777" w:rsidR="000B45FE" w:rsidRPr="00751F91" w:rsidRDefault="000B45FE" w:rsidP="000B45FE">
      <w:pPr>
        <w:ind w:left="709" w:hanging="709"/>
        <w:rPr>
          <w:szCs w:val="28"/>
          <w:lang w:val="en-US"/>
        </w:rPr>
      </w:pPr>
      <w:r w:rsidRPr="00751F91">
        <w:rPr>
          <w:szCs w:val="28"/>
          <w:lang w:val="en-US"/>
        </w:rPr>
        <w:t xml:space="preserve">Saluszinsky, Imre. </w:t>
      </w:r>
      <w:r w:rsidRPr="00751F91">
        <w:rPr>
          <w:i/>
          <w:szCs w:val="28"/>
          <w:lang w:val="en-US"/>
        </w:rPr>
        <w:t>Criticism in Society.</w:t>
      </w:r>
      <w:r w:rsidRPr="00751F91">
        <w:rPr>
          <w:szCs w:val="28"/>
          <w:lang w:val="en-US"/>
        </w:rPr>
        <w:t xml:space="preserve"> London and New York: Methuen, 1987. 209-40.</w:t>
      </w:r>
    </w:p>
    <w:p w14:paraId="76A3186C" w14:textId="77777777" w:rsidR="00826F2C" w:rsidRPr="00751F91" w:rsidRDefault="00826F2C">
      <w:pPr>
        <w:rPr>
          <w:lang w:val="en-US"/>
        </w:rPr>
      </w:pPr>
      <w:r w:rsidRPr="00751F91">
        <w:rPr>
          <w:lang w:val="en-US"/>
        </w:rPr>
        <w:lastRenderedPageBreak/>
        <w:t xml:space="preserve">Sell, Roger D. "How Much Should History Weigh? Mediating Criticism and the Discourse of Conflict." In </w:t>
      </w:r>
      <w:r w:rsidRPr="00751F91">
        <w:rPr>
          <w:i/>
          <w:lang w:val="en-US"/>
        </w:rPr>
        <w:t>Poetics, Linguistics and History: Discourse of War and Conflict</w:t>
      </w:r>
      <w:r w:rsidRPr="00751F91">
        <w:rPr>
          <w:lang w:val="en-US"/>
        </w:rPr>
        <w:t>.</w:t>
      </w:r>
      <w:r w:rsidRPr="00751F91">
        <w:rPr>
          <w:i/>
          <w:lang w:val="en-US"/>
        </w:rPr>
        <w:t xml:space="preserve"> </w:t>
      </w:r>
      <w:r w:rsidRPr="00751F91">
        <w:rPr>
          <w:lang w:val="en-US"/>
        </w:rPr>
        <w:t>Ed. Ina Biermann and Annette Combrink. Potchefstroom University, Potchefstroom, 2001. 274-93.</w:t>
      </w:r>
    </w:p>
    <w:p w14:paraId="69ECEF27" w14:textId="77777777" w:rsidR="00826F2C" w:rsidRPr="00751F91" w:rsidRDefault="00826F2C">
      <w:pPr>
        <w:rPr>
          <w:lang w:val="en-US"/>
        </w:rPr>
      </w:pPr>
      <w:r w:rsidRPr="00751F91">
        <w:rPr>
          <w:lang w:val="en-US"/>
        </w:rPr>
        <w:t xml:space="preserve">Ulmer, Gregory L. "Sociocriticism." </w:t>
      </w:r>
      <w:r w:rsidRPr="00751F91">
        <w:rPr>
          <w:i/>
          <w:lang w:val="en-US"/>
        </w:rPr>
        <w:t>Novel</w:t>
      </w:r>
      <w:r w:rsidRPr="00751F91">
        <w:rPr>
          <w:lang w:val="en-US"/>
        </w:rPr>
        <w:t xml:space="preserve"> 11 (Fall 1977).</w:t>
      </w:r>
    </w:p>
    <w:p w14:paraId="419F9830" w14:textId="77777777" w:rsidR="00826F2C" w:rsidRPr="00751F91" w:rsidRDefault="00826F2C">
      <w:pPr>
        <w:rPr>
          <w:lang w:val="en-US"/>
        </w:rPr>
      </w:pPr>
      <w:r w:rsidRPr="00751F91">
        <w:rPr>
          <w:lang w:val="en-US"/>
        </w:rPr>
        <w:t xml:space="preserve">West, Alick. </w:t>
      </w:r>
      <w:r w:rsidRPr="00751F91">
        <w:rPr>
          <w:i/>
          <w:lang w:val="en-US"/>
        </w:rPr>
        <w:t xml:space="preserve">Crisis and Criticism. </w:t>
      </w:r>
      <w:r w:rsidRPr="00751F91">
        <w:rPr>
          <w:lang w:val="en-US"/>
        </w:rPr>
        <w:t xml:space="preserve">London: Lawrence and Wishart, 1937. </w:t>
      </w:r>
    </w:p>
    <w:p w14:paraId="229E4E4B" w14:textId="77777777" w:rsidR="00826F2C" w:rsidRPr="00751F91" w:rsidRDefault="00826F2C">
      <w:pPr>
        <w:rPr>
          <w:lang w:val="en-US"/>
        </w:rPr>
      </w:pPr>
      <w:r w:rsidRPr="00751F91">
        <w:rPr>
          <w:lang w:val="en-US"/>
        </w:rPr>
        <w:t xml:space="preserve">Wiegmann, H. </w:t>
      </w:r>
      <w:r w:rsidRPr="00751F91">
        <w:rPr>
          <w:i/>
          <w:lang w:val="en-US"/>
        </w:rPr>
        <w:t>Utopie als Kategorie der Ästhetik: Zur Begriffsgeschichte der Aesthetik und Poetik.</w:t>
      </w:r>
      <w:r w:rsidRPr="00751F91">
        <w:rPr>
          <w:lang w:val="en-US"/>
        </w:rPr>
        <w:t xml:space="preserve"> 1980. </w:t>
      </w:r>
    </w:p>
    <w:p w14:paraId="2E2E5975" w14:textId="77777777" w:rsidR="00826F2C" w:rsidRDefault="00826F2C">
      <w:r w:rsidRPr="00751F91">
        <w:rPr>
          <w:lang w:val="en-US"/>
        </w:rPr>
        <w:t xml:space="preserve">Wild, R. </w:t>
      </w:r>
      <w:r w:rsidRPr="00751F91">
        <w:rPr>
          <w:i/>
          <w:lang w:val="en-US"/>
        </w:rPr>
        <w:t>Literatur im Prozess der Zivilisation: Zur theoretischen Grundlegung der Literaturwissenschaft.</w:t>
      </w:r>
      <w:r w:rsidRPr="00751F91">
        <w:rPr>
          <w:lang w:val="en-US"/>
        </w:rPr>
        <w:t xml:space="preserve"> </w:t>
      </w:r>
      <w:r>
        <w:t xml:space="preserve">1982. </w:t>
      </w:r>
    </w:p>
    <w:p w14:paraId="432A988C" w14:textId="77777777" w:rsidR="00826F2C" w:rsidRDefault="00826F2C"/>
    <w:p w14:paraId="542B11CB" w14:textId="77777777" w:rsidR="00826F2C" w:rsidRDefault="00826F2C"/>
    <w:p w14:paraId="135677E8" w14:textId="4CDAC03B" w:rsidR="00826F2C" w:rsidRDefault="00826F2C"/>
    <w:p w14:paraId="7F0D63DB" w14:textId="3FBCD340" w:rsidR="00751F91" w:rsidRDefault="00751F91"/>
    <w:p w14:paraId="4A01207B" w14:textId="2847ED8B" w:rsidR="00751F91" w:rsidRDefault="00751F91"/>
    <w:p w14:paraId="6A70C5AF" w14:textId="447CE5A6" w:rsidR="00751F91" w:rsidRDefault="00751F91">
      <w:r>
        <w:t>Bibliography</w:t>
      </w:r>
    </w:p>
    <w:p w14:paraId="0682F02B" w14:textId="68445372" w:rsidR="00751F91" w:rsidRDefault="00751F91"/>
    <w:p w14:paraId="2042349A" w14:textId="26E8B8E9" w:rsidR="00751F91" w:rsidRDefault="00751F91"/>
    <w:p w14:paraId="490A88A1" w14:textId="342854FE" w:rsidR="00751F91" w:rsidRDefault="00751F91"/>
    <w:p w14:paraId="6DD82449" w14:textId="64E83523" w:rsidR="00751F91" w:rsidRPr="00D346AF" w:rsidRDefault="00751F91" w:rsidP="00751F91">
      <w:pPr>
        <w:rPr>
          <w:lang w:val="en-US"/>
        </w:rPr>
      </w:pPr>
      <w:r>
        <w:t xml:space="preserve">García Landa, José Angel. "Crítica, cultura y sociedad / Culture, Society, Criticism."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31 Oct. 2022.*</w:t>
      </w:r>
    </w:p>
    <w:p w14:paraId="17F50327" w14:textId="77777777" w:rsidR="00751F91" w:rsidRPr="00A3148E" w:rsidRDefault="00751F91" w:rsidP="00751F91">
      <w:pPr>
        <w:rPr>
          <w:lang w:val="en-US"/>
        </w:rPr>
      </w:pPr>
      <w:r w:rsidRPr="00A3148E">
        <w:rPr>
          <w:lang w:val="en-US"/>
        </w:rPr>
        <w:tab/>
      </w:r>
      <w:hyperlink r:id="rId9" w:history="1">
        <w:r w:rsidRPr="00A3148E">
          <w:rPr>
            <w:rStyle w:val="Hipervnculo"/>
            <w:lang w:val="en-US"/>
          </w:rPr>
          <w:t>https://bibliojagl.blogspot.com/2022/10/critica-cultura-y-sociedad.html</w:t>
        </w:r>
      </w:hyperlink>
    </w:p>
    <w:p w14:paraId="2D86A1BF" w14:textId="77777777" w:rsidR="00751F91" w:rsidRDefault="00751F91" w:rsidP="00751F91">
      <w:r w:rsidRPr="00A3148E">
        <w:rPr>
          <w:lang w:val="en-US"/>
        </w:rPr>
        <w:tab/>
      </w:r>
      <w:r>
        <w:t>2022</w:t>
      </w:r>
    </w:p>
    <w:p w14:paraId="0A515936" w14:textId="77777777" w:rsidR="00751F91" w:rsidRDefault="00751F91"/>
    <w:sectPr w:rsidR="00751F9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EE2"/>
    <w:rsid w:val="000B45FE"/>
    <w:rsid w:val="00284868"/>
    <w:rsid w:val="00685303"/>
    <w:rsid w:val="00751F91"/>
    <w:rsid w:val="00826F2C"/>
    <w:rsid w:val="008C1B6A"/>
    <w:rsid w:val="009710F2"/>
    <w:rsid w:val="00A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BEA0E2"/>
  <w14:defaultImageDpi w14:val="300"/>
  <w15:chartTrackingRefBased/>
  <w15:docId w15:val="{8498FF01-3789-1745-9552-AC7A8E40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link w:val="Sangra2detindependienteCar1"/>
    <w:rsid w:val="000B45FE"/>
    <w:rPr>
      <w:color w:val="000000"/>
    </w:rPr>
  </w:style>
  <w:style w:type="character" w:customStyle="1" w:styleId="Sangra2detindependienteCar1">
    <w:name w:val="Sangría 2 de t. independiente Car1"/>
    <w:aliases w:val="Sangría 2 de t. independiente Car Car"/>
    <w:link w:val="Sangra2detindependiente"/>
    <w:rsid w:val="000B45FE"/>
    <w:rPr>
      <w:color w:val="000000"/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nversation.com/critica-cultural-el-recetario-de-la-modernidad-1692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guan.unizar.es/record/2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publicaciones/selllac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55.210.60.15/MISCELANEA/MISCELANE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ibliojagl.blogspot.com/2022/10/critica-cultura-y-sociedad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5324</CharactersWithSpaces>
  <SharedDoc>false</SharedDoc>
  <HLinks>
    <vt:vector size="24" baseType="variant">
      <vt:variant>
        <vt:i4>3997721</vt:i4>
      </vt:variant>
      <vt:variant>
        <vt:i4>9</vt:i4>
      </vt:variant>
      <vt:variant>
        <vt:i4>0</vt:i4>
      </vt:variant>
      <vt:variant>
        <vt:i4>5</vt:i4>
      </vt:variant>
      <vt:variant>
        <vt:lpwstr>http://zaguan.unizar.es/record/2046</vt:lpwstr>
      </vt:variant>
      <vt:variant>
        <vt:lpwstr/>
      </vt:variant>
      <vt:variant>
        <vt:i4>5832759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http://www.unizar.es/departamentos/filologia_inglesa/garciala/publicaciones/selllac.html</vt:lpwstr>
      </vt:variant>
      <vt:variant>
        <vt:lpwstr/>
      </vt:variant>
      <vt:variant>
        <vt:i4>3932163</vt:i4>
      </vt:variant>
      <vt:variant>
        <vt:i4>3</vt:i4>
      </vt:variant>
      <vt:variant>
        <vt:i4>0</vt:i4>
      </vt:variant>
      <vt:variant>
        <vt:i4>5</vt:i4>
      </vt:variant>
      <vt:variant>
        <vt:lpwstr>http://155.210.60.15/MISCELANEA/MISCELANEA.HTML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4</cp:revision>
  <dcterms:created xsi:type="dcterms:W3CDTF">2022-04-11T15:05:00Z</dcterms:created>
  <dcterms:modified xsi:type="dcterms:W3CDTF">2023-07-23T15:01:00Z</dcterms:modified>
</cp:coreProperties>
</file>