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32AA" w14:textId="77777777" w:rsidR="00DF4A81" w:rsidRPr="00F50959" w:rsidRDefault="00DF4A81" w:rsidP="00DF4A8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E8D8ED4" w14:textId="77777777" w:rsidR="00DF4A81" w:rsidRPr="003544E6" w:rsidRDefault="00DF4A81" w:rsidP="00DF4A8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7AD4A82" w14:textId="77777777" w:rsidR="00DF4A81" w:rsidRPr="003544E6" w:rsidRDefault="00594EB9" w:rsidP="00DF4A81">
      <w:pPr>
        <w:jc w:val="center"/>
        <w:rPr>
          <w:sz w:val="24"/>
          <w:lang w:val="es-ES"/>
        </w:rPr>
      </w:pPr>
      <w:hyperlink r:id="rId4" w:history="1">
        <w:r w:rsidR="00DF4A81" w:rsidRPr="003544E6">
          <w:rPr>
            <w:rStyle w:val="Hipervnculo"/>
            <w:sz w:val="24"/>
            <w:lang w:val="es-ES"/>
          </w:rPr>
          <w:t>http://bit.ly/abibliog</w:t>
        </w:r>
      </w:hyperlink>
      <w:r w:rsidR="00DF4A81" w:rsidRPr="003544E6">
        <w:rPr>
          <w:sz w:val="24"/>
          <w:lang w:val="es-ES"/>
        </w:rPr>
        <w:t xml:space="preserve"> </w:t>
      </w:r>
    </w:p>
    <w:p w14:paraId="5E1041DB" w14:textId="77777777" w:rsidR="00DF4A81" w:rsidRPr="003544E6" w:rsidRDefault="00DF4A81" w:rsidP="00DF4A8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0BB463A" w14:textId="77777777" w:rsidR="00DF4A81" w:rsidRPr="00DF4A81" w:rsidRDefault="00DF4A81" w:rsidP="00DF4A8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F4A81">
        <w:rPr>
          <w:sz w:val="24"/>
          <w:lang w:val="en-US"/>
        </w:rPr>
        <w:t>(University of Zaragoza, Spain)</w:t>
      </w:r>
    </w:p>
    <w:p w14:paraId="1B81E67B" w14:textId="77777777" w:rsidR="00DF4A81" w:rsidRPr="00DF4A81" w:rsidRDefault="00DF4A81" w:rsidP="00DF4A81">
      <w:pPr>
        <w:jc w:val="center"/>
        <w:rPr>
          <w:sz w:val="24"/>
          <w:lang w:val="en-US"/>
        </w:rPr>
      </w:pPr>
    </w:p>
    <w:bookmarkEnd w:id="0"/>
    <w:bookmarkEnd w:id="1"/>
    <w:p w14:paraId="6173B421" w14:textId="77777777" w:rsidR="00DF4A81" w:rsidRPr="00DF4A81" w:rsidRDefault="00DF4A81" w:rsidP="00DF4A81">
      <w:pPr>
        <w:ind w:left="0" w:firstLine="0"/>
        <w:jc w:val="center"/>
        <w:rPr>
          <w:color w:val="000000"/>
          <w:sz w:val="24"/>
          <w:lang w:val="en-US"/>
        </w:rPr>
      </w:pPr>
    </w:p>
    <w:p w14:paraId="69081829" w14:textId="77777777" w:rsidR="00652DE3" w:rsidRPr="004B1D5E" w:rsidRDefault="00652DE3" w:rsidP="00652DE3">
      <w:pPr>
        <w:pStyle w:val="Ttulo1"/>
        <w:rPr>
          <w:rFonts w:ascii="Times" w:hAnsi="Times"/>
          <w:smallCaps/>
          <w:sz w:val="36"/>
          <w:lang w:val="en-US"/>
        </w:rPr>
      </w:pPr>
      <w:r w:rsidRPr="004B1D5E">
        <w:rPr>
          <w:rFonts w:ascii="Times" w:hAnsi="Times"/>
          <w:smallCaps/>
          <w:sz w:val="36"/>
          <w:lang w:val="en-US"/>
        </w:rPr>
        <w:t>Oral Literature</w:t>
      </w:r>
    </w:p>
    <w:p w14:paraId="7693DAFF" w14:textId="77777777" w:rsidR="00652DE3" w:rsidRPr="004B1D5E" w:rsidRDefault="00652DE3">
      <w:pPr>
        <w:rPr>
          <w:b/>
          <w:lang w:val="en-US"/>
        </w:rPr>
      </w:pPr>
    </w:p>
    <w:p w14:paraId="21455D61" w14:textId="77777777" w:rsidR="00652DE3" w:rsidRPr="004B1D5E" w:rsidRDefault="00652DE3">
      <w:pPr>
        <w:rPr>
          <w:b/>
          <w:lang w:val="en-US"/>
        </w:rPr>
      </w:pPr>
    </w:p>
    <w:p w14:paraId="7D1C05B6" w14:textId="77777777" w:rsidR="00652DE3" w:rsidRPr="004B1D5E" w:rsidRDefault="00652DE3">
      <w:pPr>
        <w:rPr>
          <w:lang w:val="en-US"/>
        </w:rPr>
      </w:pPr>
      <w:r w:rsidRPr="004B1D5E">
        <w:rPr>
          <w:lang w:val="en-US"/>
        </w:rPr>
        <w:t xml:space="preserve">Bäuml, Franz H. "The Theory of Oral-Formulaic Composition and the Written Medieval Text." In </w:t>
      </w:r>
      <w:r w:rsidRPr="004B1D5E">
        <w:rPr>
          <w:i/>
          <w:lang w:val="en-US"/>
        </w:rPr>
        <w:t>Comparative Resarch on Oral Traditions: A Memorial for Milman Parry.</w:t>
      </w:r>
      <w:r w:rsidRPr="004B1D5E">
        <w:rPr>
          <w:lang w:val="en-US"/>
        </w:rPr>
        <w:t xml:space="preserve"> Ed. John Miles Foley. Columbus (OH): Slavica Publishers, 1985. 29-45.</w:t>
      </w:r>
    </w:p>
    <w:p w14:paraId="37140F27" w14:textId="77777777" w:rsidR="00652DE3" w:rsidRPr="004B1D5E" w:rsidRDefault="00652DE3" w:rsidP="00652DE3">
      <w:pPr>
        <w:rPr>
          <w:lang w:val="en-US"/>
        </w:rPr>
      </w:pPr>
      <w:r w:rsidRPr="004B1D5E">
        <w:rPr>
          <w:lang w:val="en-US"/>
        </w:rPr>
        <w:t xml:space="preserve">Benozzo, Francesco. </w:t>
      </w:r>
      <w:r w:rsidRPr="004B1D5E">
        <w:rPr>
          <w:i/>
          <w:lang w:val="en-US"/>
        </w:rPr>
        <w:t>La Tradizione Smarrita: Le origini non scritte delle letterature romanze.</w:t>
      </w:r>
      <w:r w:rsidRPr="004B1D5E">
        <w:rPr>
          <w:lang w:val="en-US"/>
        </w:rPr>
        <w:t xml:space="preserve"> Rome: Viella, 2007.</w:t>
      </w:r>
    </w:p>
    <w:p w14:paraId="179624B6" w14:textId="77777777" w:rsidR="00652DE3" w:rsidRPr="004B1D5E" w:rsidRDefault="00652DE3">
      <w:pPr>
        <w:rPr>
          <w:lang w:val="en-US"/>
        </w:rPr>
      </w:pPr>
      <w:r w:rsidRPr="004B1D5E">
        <w:rPr>
          <w:lang w:val="en-US"/>
        </w:rPr>
        <w:t xml:space="preserve">Braden, Waldo W. </w:t>
      </w:r>
      <w:r w:rsidRPr="004B1D5E">
        <w:rPr>
          <w:i/>
          <w:lang w:val="en-US"/>
        </w:rPr>
        <w:t>The Oral Tradition in the South.</w:t>
      </w:r>
      <w:r w:rsidRPr="004B1D5E">
        <w:rPr>
          <w:lang w:val="en-US"/>
        </w:rPr>
        <w:t xml:space="preserve"> Baton Rouge: Louisiana State UP, 1983.</w:t>
      </w:r>
    </w:p>
    <w:p w14:paraId="2A08E675" w14:textId="77777777" w:rsidR="00872CE5" w:rsidRPr="00872CE5" w:rsidRDefault="00872CE5" w:rsidP="00872CE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Catalán, Diego. "Análisis electrónico de la creación poética oral: El Programa Romancero en el Computer Center de UCSD." In </w:t>
      </w:r>
      <w:r>
        <w:rPr>
          <w:i/>
        </w:rPr>
        <w:t>Homenaje a la memoria de Don Antonio Rodríguez-Moñino: 1910-1970.</w:t>
      </w:r>
      <w:r>
        <w:t xml:space="preserve"> </w:t>
      </w:r>
      <w:r w:rsidRPr="00872CE5">
        <w:rPr>
          <w:lang w:val="en-US"/>
        </w:rPr>
        <w:t>Madrid: Castalia, 1975. 157-94.*</w:t>
      </w:r>
    </w:p>
    <w:p w14:paraId="760B0FEA" w14:textId="77777777" w:rsidR="00652DE3" w:rsidRPr="004B1D5E" w:rsidRDefault="00652DE3">
      <w:pPr>
        <w:rPr>
          <w:lang w:val="en-US"/>
        </w:rPr>
      </w:pPr>
      <w:r w:rsidRPr="004B1D5E">
        <w:rPr>
          <w:lang w:val="en-US"/>
        </w:rPr>
        <w:t xml:space="preserve">Chafe, Wallace L. "Integration and Involvement in Speaking, Writing, and Oral Literature." In </w:t>
      </w:r>
      <w:r w:rsidRPr="004B1D5E">
        <w:rPr>
          <w:i/>
          <w:lang w:val="en-US"/>
        </w:rPr>
        <w:t>Spoken and Written Language.</w:t>
      </w:r>
      <w:r w:rsidRPr="004B1D5E">
        <w:rPr>
          <w:lang w:val="en-US"/>
        </w:rPr>
        <w:t xml:space="preserve"> Ed. Deborah Tannen. (Advances in Discourse Processes, 9). Norwood: Ablex, 1982. 35-54.</w:t>
      </w:r>
    </w:p>
    <w:p w14:paraId="216E6DE2" w14:textId="77777777" w:rsidR="007B2BF9" w:rsidRPr="007E6603" w:rsidRDefault="007B2BF9" w:rsidP="007B2BF9">
      <w:pPr>
        <w:tabs>
          <w:tab w:val="left" w:pos="6307"/>
        </w:tabs>
        <w:rPr>
          <w:lang w:val="es-ES"/>
        </w:rPr>
      </w:pPr>
      <w:r w:rsidRPr="007E6603">
        <w:rPr>
          <w:lang w:val="es-ES"/>
        </w:rPr>
        <w:t xml:space="preserve">Di Stefano, Giuseppe. "La tradizione orale e scritta dei </w:t>
      </w:r>
      <w:r w:rsidRPr="007E6603">
        <w:rPr>
          <w:i/>
          <w:lang w:val="es-ES"/>
        </w:rPr>
        <w:t>romances.</w:t>
      </w:r>
      <w:r w:rsidRPr="007E6603">
        <w:rPr>
          <w:lang w:val="es-ES"/>
        </w:rPr>
        <w:t xml:space="preserve"> Situazioni e problemi." In </w:t>
      </w:r>
      <w:r w:rsidRPr="007E6603">
        <w:rPr>
          <w:i/>
          <w:lang w:val="es-ES"/>
        </w:rPr>
        <w:t xml:space="preserve">Oralità e scrittura nel sistema letterario, </w:t>
      </w:r>
      <w:r w:rsidRPr="007E6603">
        <w:rPr>
          <w:lang w:val="es-ES"/>
        </w:rPr>
        <w:t xml:space="preserve"> Rome, Bulzoni, 205-25. </w:t>
      </w:r>
    </w:p>
    <w:p w14:paraId="247A43E8" w14:textId="77777777" w:rsidR="007B2BF9" w:rsidRPr="004B1D5E" w:rsidRDefault="007B2BF9" w:rsidP="007B2BF9">
      <w:pPr>
        <w:tabs>
          <w:tab w:val="left" w:pos="6307"/>
        </w:tabs>
        <w:rPr>
          <w:lang w:val="en-US"/>
        </w:rPr>
      </w:pPr>
      <w:r>
        <w:t xml:space="preserve">_____. "La tradición impresa del Romancero: El pliego suelto." From Di Stefano, "La tradizione orale e scritta dei </w:t>
      </w:r>
      <w:r>
        <w:rPr>
          <w:i/>
        </w:rPr>
        <w:t>romances.</w:t>
      </w:r>
      <w:r>
        <w:t xml:space="preserve"> Situazioni e problemi", in </w:t>
      </w:r>
      <w:r>
        <w:rPr>
          <w:i/>
        </w:rPr>
        <w:t xml:space="preserve">Oralità e scrittura nel sistema letterario, </w:t>
      </w:r>
      <w:r>
        <w:t xml:space="preserve"> Rome, Bulzoni, 205-25.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</w:t>
      </w:r>
      <w:r w:rsidRPr="004B1D5E">
        <w:rPr>
          <w:lang w:val="en-US"/>
        </w:rPr>
        <w:t>Francisco Rico. Barcelona: Crítica, 1991. 230-34.*</w:t>
      </w:r>
    </w:p>
    <w:p w14:paraId="018BD5BB" w14:textId="77777777" w:rsidR="00652DE3" w:rsidRDefault="00652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</w:pPr>
      <w:r w:rsidRPr="004B1D5E">
        <w:rPr>
          <w:lang w:val="en-US"/>
        </w:rPr>
        <w:t xml:space="preserve">Evans, George Ewart. </w:t>
      </w:r>
      <w:r w:rsidRPr="004B1D5E">
        <w:rPr>
          <w:i/>
          <w:lang w:val="en-US"/>
        </w:rPr>
        <w:t>Where Beards Wag: All the Relevance for the Oral Tradition</w:t>
      </w:r>
      <w:r w:rsidRPr="004B1D5E">
        <w:rPr>
          <w:lang w:val="en-US"/>
        </w:rPr>
        <w:t xml:space="preserve">. </w:t>
      </w:r>
      <w:r>
        <w:t>London: Faber and Faber, 1977.</w:t>
      </w:r>
    </w:p>
    <w:p w14:paraId="6C930E1E" w14:textId="77777777" w:rsidR="00652DE3" w:rsidRDefault="00652DE3">
      <w:r>
        <w:t xml:space="preserve">Fernández Delgado, J. A. "Los estudios de poesía oral cincuenta años después de su descubrimiento." </w:t>
      </w:r>
      <w:r>
        <w:rPr>
          <w:i/>
        </w:rPr>
        <w:t>Anuario de estudios filológicos</w:t>
      </w:r>
      <w:r>
        <w:t xml:space="preserve"> (Universidad de Extremadura) 4 (1983): 63-90. </w:t>
      </w:r>
    </w:p>
    <w:p w14:paraId="60919506" w14:textId="77777777" w:rsidR="00652DE3" w:rsidRPr="004B1D5E" w:rsidRDefault="00652DE3">
      <w:pPr>
        <w:rPr>
          <w:lang w:val="en-US"/>
        </w:rPr>
      </w:pPr>
      <w:r>
        <w:t xml:space="preserve">Finnegan, Ruth. </w:t>
      </w:r>
      <w:r>
        <w:rPr>
          <w:i/>
        </w:rPr>
        <w:t>Oral Poetry: Its Nature, Significance, and Social Context.</w:t>
      </w:r>
      <w:r>
        <w:t xml:space="preserve"> </w:t>
      </w:r>
      <w:r w:rsidRPr="004B1D5E">
        <w:rPr>
          <w:lang w:val="en-US"/>
        </w:rPr>
        <w:t>Cambridge: Cambridge UP, 1977.</w:t>
      </w:r>
    </w:p>
    <w:p w14:paraId="34367156" w14:textId="77777777" w:rsidR="00AA2906" w:rsidRPr="00F907AE" w:rsidRDefault="00AA2906" w:rsidP="00AA2906">
      <w:pPr>
        <w:ind w:left="720" w:hanging="720"/>
        <w:rPr>
          <w:szCs w:val="28"/>
          <w:lang w:val="en-US"/>
        </w:rPr>
      </w:pPr>
      <w:r>
        <w:rPr>
          <w:lang w:val="en-US"/>
        </w:rPr>
        <w:lastRenderedPageBreak/>
        <w:t>Fleischman, Suzanne.</w:t>
      </w:r>
      <w:r w:rsidRPr="00E12135">
        <w:rPr>
          <w:lang w:val="en-US"/>
        </w:rPr>
        <w:t xml:space="preserve"> </w:t>
      </w:r>
      <w:r w:rsidRPr="00F907AE">
        <w:rPr>
          <w:szCs w:val="28"/>
          <w:lang w:val="en-US"/>
        </w:rPr>
        <w:t xml:space="preserve">"Evaluation in Narrative: The Present Tense in Medieval Performed Stories." </w:t>
      </w:r>
      <w:r w:rsidRPr="00F907AE">
        <w:rPr>
          <w:i/>
          <w:szCs w:val="28"/>
          <w:lang w:val="en-US"/>
        </w:rPr>
        <w:t>Yale French Studies</w:t>
      </w:r>
      <w:r w:rsidRPr="00F907AE">
        <w:rPr>
          <w:szCs w:val="28"/>
          <w:lang w:val="en-US"/>
        </w:rPr>
        <w:t xml:space="preserve"> 70 (1986): 199-251.</w:t>
      </w:r>
    </w:p>
    <w:p w14:paraId="31C5B8D1" w14:textId="22E9F9DC" w:rsidR="00AA2906" w:rsidRPr="00F907AE" w:rsidRDefault="00AA2906" w:rsidP="00AA290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"'Overlay' Structur</w:t>
      </w:r>
      <w:r>
        <w:rPr>
          <w:szCs w:val="28"/>
          <w:lang w:val="en-US"/>
        </w:rPr>
        <w:t>e</w:t>
      </w:r>
      <w:r w:rsidRPr="00F907AE">
        <w:rPr>
          <w:szCs w:val="28"/>
          <w:lang w:val="en-US"/>
        </w:rPr>
        <w:t xml:space="preserve">s in the </w:t>
      </w:r>
      <w:r w:rsidRPr="00F907AE">
        <w:rPr>
          <w:i/>
          <w:szCs w:val="28"/>
          <w:lang w:val="en-US"/>
        </w:rPr>
        <w:t>Song of Roland:</w:t>
      </w:r>
      <w:r w:rsidRPr="00F907AE">
        <w:rPr>
          <w:szCs w:val="28"/>
          <w:lang w:val="en-US"/>
        </w:rPr>
        <w:t xml:space="preserve"> A Discourse-Pragmatic Strategy of Oral Narrative." </w:t>
      </w:r>
      <w:r w:rsidRPr="00F907AE">
        <w:rPr>
          <w:i/>
          <w:szCs w:val="28"/>
          <w:lang w:val="en-US"/>
        </w:rPr>
        <w:t>BLS</w:t>
      </w:r>
      <w:r w:rsidRPr="00F907AE">
        <w:rPr>
          <w:szCs w:val="28"/>
          <w:lang w:val="en-US"/>
        </w:rPr>
        <w:t xml:space="preserve"> 12 (1986): 108-23.</w:t>
      </w:r>
    </w:p>
    <w:p w14:paraId="0D873D65" w14:textId="322B3FA2" w:rsidR="00067198" w:rsidRPr="00F907AE" w:rsidRDefault="00067198" w:rsidP="0006719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"A Linguistic Perspective on the </w:t>
      </w:r>
      <w:r w:rsidRPr="00F907AE">
        <w:rPr>
          <w:i/>
          <w:szCs w:val="28"/>
          <w:lang w:val="en-US"/>
        </w:rPr>
        <w:t>Laisses Similaires:</w:t>
      </w:r>
      <w:r w:rsidRPr="00F907AE">
        <w:rPr>
          <w:szCs w:val="28"/>
          <w:lang w:val="en-US"/>
        </w:rPr>
        <w:t xml:space="preserve"> Orality and the Pragmatics of Narrative Discourse." </w:t>
      </w:r>
      <w:r w:rsidRPr="00F907AE">
        <w:rPr>
          <w:i/>
          <w:szCs w:val="28"/>
          <w:lang w:val="en-US"/>
        </w:rPr>
        <w:t>Romance Philology</w:t>
      </w:r>
      <w:r w:rsidRPr="00F907AE">
        <w:rPr>
          <w:szCs w:val="28"/>
          <w:lang w:val="en-US"/>
        </w:rPr>
        <w:t xml:space="preserve"> 43.1 (1989).</w:t>
      </w:r>
    </w:p>
    <w:p w14:paraId="7711127A" w14:textId="77777777" w:rsidR="006D7BCC" w:rsidRPr="004B1D5E" w:rsidRDefault="006D7BCC" w:rsidP="006D7BCC">
      <w:pPr>
        <w:rPr>
          <w:lang w:val="en-US"/>
        </w:rPr>
      </w:pPr>
      <w:r w:rsidRPr="004B1D5E">
        <w:rPr>
          <w:lang w:val="en-US"/>
        </w:rPr>
        <w:t xml:space="preserve">_____. </w:t>
      </w:r>
      <w:r w:rsidRPr="004B1D5E">
        <w:rPr>
          <w:i/>
          <w:lang w:val="en-US"/>
        </w:rPr>
        <w:t xml:space="preserve">Tense and Narrativity: From Medieval Performance to Modern Fiction. </w:t>
      </w:r>
      <w:r w:rsidRPr="004B1D5E">
        <w:rPr>
          <w:lang w:val="en-US"/>
        </w:rPr>
        <w:t>(Croom Helm Romance Linguistics Series). London: Routledge, 1990.*</w:t>
      </w:r>
    </w:p>
    <w:p w14:paraId="64FED811" w14:textId="77777777" w:rsidR="009B1719" w:rsidRDefault="009B1719" w:rsidP="009B1719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Fludernik, Monika. </w:t>
      </w:r>
      <w:r>
        <w:rPr>
          <w:i/>
          <w:iCs/>
          <w:lang w:val="en-US" w:eastAsia="en-US"/>
        </w:rPr>
        <w:t xml:space="preserve">Towards a Natural Narratology. </w:t>
      </w:r>
      <w:r>
        <w:rPr>
          <w:lang w:val="en-US" w:eastAsia="en-US"/>
        </w:rPr>
        <w:t xml:space="preserve">London: Routledge, 1996. </w:t>
      </w:r>
    </w:p>
    <w:p w14:paraId="1FB3E6DC" w14:textId="77777777" w:rsidR="00652DE3" w:rsidRPr="004B1D5E" w:rsidRDefault="00652DE3">
      <w:pPr>
        <w:rPr>
          <w:lang w:val="en-US"/>
        </w:rPr>
      </w:pPr>
      <w:r w:rsidRPr="004B1D5E">
        <w:rPr>
          <w:lang w:val="en-US"/>
        </w:rPr>
        <w:t xml:space="preserve">Foley, John Miles. "Reading the Oral Traditional Text: Aesthetics of Creation and Response. In Foley, </w:t>
      </w:r>
      <w:r w:rsidRPr="004B1D5E">
        <w:rPr>
          <w:i/>
          <w:lang w:val="en-US"/>
        </w:rPr>
        <w:t>Comparative Research on Oral Traditions.</w:t>
      </w:r>
      <w:r w:rsidRPr="004B1D5E">
        <w:rPr>
          <w:lang w:val="en-US"/>
        </w:rPr>
        <w:t>185-212.</w:t>
      </w:r>
    </w:p>
    <w:p w14:paraId="53AC41DD" w14:textId="77777777" w:rsidR="00652DE3" w:rsidRPr="004B1D5E" w:rsidRDefault="00652DE3">
      <w:pPr>
        <w:rPr>
          <w:lang w:val="en-US"/>
        </w:rPr>
      </w:pPr>
      <w:r w:rsidRPr="004B1D5E">
        <w:rPr>
          <w:lang w:val="en-US"/>
        </w:rPr>
        <w:t xml:space="preserve">_____. </w:t>
      </w:r>
      <w:r w:rsidRPr="004B1D5E">
        <w:rPr>
          <w:i/>
          <w:lang w:val="en-US"/>
        </w:rPr>
        <w:t xml:space="preserve">Traditional Oral Epic: </w:t>
      </w:r>
      <w:r w:rsidRPr="004B1D5E">
        <w:rPr>
          <w:lang w:val="en-US"/>
        </w:rPr>
        <w:t xml:space="preserve">The Odyssey, Beowulf </w:t>
      </w:r>
      <w:r w:rsidRPr="004B1D5E">
        <w:rPr>
          <w:i/>
          <w:lang w:val="en-US"/>
        </w:rPr>
        <w:t>and the Serbo-Croatian Return Song.</w:t>
      </w:r>
      <w:r w:rsidRPr="004B1D5E">
        <w:rPr>
          <w:lang w:val="en-US"/>
        </w:rPr>
        <w:t xml:space="preserve"> Berkeley: U of California P, 1990.</w:t>
      </w:r>
    </w:p>
    <w:p w14:paraId="1267A11E" w14:textId="77777777" w:rsidR="00652DE3" w:rsidRPr="004B1D5E" w:rsidRDefault="00652DE3">
      <w:pPr>
        <w:rPr>
          <w:lang w:val="en-US"/>
        </w:rPr>
      </w:pPr>
      <w:r w:rsidRPr="004B1D5E">
        <w:rPr>
          <w:lang w:val="en-US"/>
        </w:rPr>
        <w:t xml:space="preserve">_____, ed. </w:t>
      </w:r>
      <w:r w:rsidRPr="004B1D5E">
        <w:rPr>
          <w:i/>
          <w:lang w:val="en-US"/>
        </w:rPr>
        <w:t>Comparative Research on Oral Traditions: A Memorial for Milman Parry.</w:t>
      </w:r>
      <w:r w:rsidRPr="004B1D5E">
        <w:rPr>
          <w:lang w:val="en-US"/>
        </w:rPr>
        <w:t xml:space="preserve"> Columbus (OH): Slavica, 1985.</w:t>
      </w:r>
    </w:p>
    <w:p w14:paraId="2C9CA99B" w14:textId="77777777" w:rsidR="00652DE3" w:rsidRDefault="00652DE3">
      <w:r w:rsidRPr="004B1D5E">
        <w:rPr>
          <w:lang w:val="en-US"/>
        </w:rPr>
        <w:t xml:space="preserve">_____, ed. </w:t>
      </w:r>
      <w:r w:rsidRPr="004B1D5E">
        <w:rPr>
          <w:i/>
          <w:lang w:val="en-US"/>
        </w:rPr>
        <w:t>Oral Tradition in Literature: Interpretation in Context.</w:t>
      </w:r>
      <w:r w:rsidRPr="004B1D5E">
        <w:rPr>
          <w:lang w:val="en-US"/>
        </w:rPr>
        <w:t xml:space="preserve"> </w:t>
      </w:r>
      <w:r>
        <w:t>Columbia (MO): U of Missouri P, 1986.</w:t>
      </w:r>
    </w:p>
    <w:p w14:paraId="1252D3F1" w14:textId="77777777" w:rsidR="004B1D5E" w:rsidRPr="004A595C" w:rsidRDefault="004B1D5E" w:rsidP="004B1D5E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s-ES"/>
        </w:rPr>
        <w:t xml:space="preserve">Fonteboa, Alicia. </w:t>
      </w:r>
      <w:r>
        <w:rPr>
          <w:i/>
          <w:lang w:val="es-ES"/>
        </w:rPr>
        <w:t>Literatura de tradición oral en El Bierzo.</w:t>
      </w:r>
      <w:r>
        <w:rPr>
          <w:lang w:val="es-ES"/>
        </w:rPr>
        <w:t xml:space="preserve"> </w:t>
      </w:r>
      <w:r w:rsidRPr="004A595C">
        <w:rPr>
          <w:lang w:val="en-US"/>
        </w:rPr>
        <w:t>Illust. Ana María Sarmiento.</w:t>
      </w:r>
    </w:p>
    <w:p w14:paraId="77DAC77E" w14:textId="77777777" w:rsidR="00FE2735" w:rsidRPr="004A595C" w:rsidRDefault="00FE2735" w:rsidP="00FE2735">
      <w:pPr>
        <w:tabs>
          <w:tab w:val="left" w:pos="708"/>
          <w:tab w:val="left" w:pos="1416"/>
          <w:tab w:val="left" w:pos="1813"/>
        </w:tabs>
        <w:rPr>
          <w:lang w:val="es-ES"/>
        </w:rPr>
      </w:pPr>
      <w:r>
        <w:rPr>
          <w:lang w:val="en-US"/>
        </w:rPr>
        <w:t>Fox, Adam, and Daniel Woolf, eds.</w:t>
      </w:r>
      <w:r w:rsidRPr="00531B8F">
        <w:rPr>
          <w:lang w:val="en-US"/>
        </w:rPr>
        <w:t xml:space="preserve"> </w:t>
      </w:r>
      <w:r w:rsidRPr="00531B8F">
        <w:rPr>
          <w:i/>
          <w:lang w:val="en-US"/>
        </w:rPr>
        <w:t>The Spoken Word: Oral Culture in Britain, 1500-1850.</w:t>
      </w:r>
      <w:r w:rsidRPr="00531B8F">
        <w:rPr>
          <w:lang w:val="en-US"/>
        </w:rPr>
        <w:t xml:space="preserve"> </w:t>
      </w:r>
      <w:r w:rsidRPr="004A595C">
        <w:rPr>
          <w:lang w:val="es-ES"/>
        </w:rPr>
        <w:t>Manchester: Manchester UP, 2002. 173-95.</w:t>
      </w:r>
    </w:p>
    <w:p w14:paraId="11237182" w14:textId="77777777" w:rsidR="001B2ED8" w:rsidRDefault="001B2ED8" w:rsidP="001B2ED8">
      <w:r>
        <w:t xml:space="preserve">García García, Fernando. "La transición de la poesía oral a la poesía escrita: el caso de Cynewulf." </w:t>
      </w:r>
      <w:r>
        <w:rPr>
          <w:i/>
        </w:rPr>
        <w:t>Stvdia Patriciae Shaw oblata.</w:t>
      </w:r>
      <w:r>
        <w:t xml:space="preserve">  Vol. 1.  Oviedo: Servicio de Publicaciones de la Universidad de Oviedo, 1991. 217-29.*</w:t>
      </w:r>
    </w:p>
    <w:p w14:paraId="17C645AC" w14:textId="77777777" w:rsidR="00652DE3" w:rsidRPr="004B1D5E" w:rsidRDefault="00652DE3" w:rsidP="00652DE3">
      <w:pPr>
        <w:rPr>
          <w:lang w:val="en-US"/>
        </w:rPr>
      </w:pPr>
      <w:r>
        <w:t xml:space="preserve">García Landa, José Angel. "El carácter oral de </w:t>
      </w:r>
      <w:r>
        <w:rPr>
          <w:i/>
        </w:rPr>
        <w:t>Le Bâtard de Bouillon."</w:t>
      </w:r>
      <w:r>
        <w:t xml:space="preserve"> </w:t>
      </w:r>
      <w:r w:rsidRPr="004B1D5E">
        <w:rPr>
          <w:lang w:val="en-US"/>
        </w:rPr>
        <w:t>Typescript, U of Zaragoza, 1983. Online edition (2005):</w:t>
      </w:r>
    </w:p>
    <w:p w14:paraId="2C6B88DD" w14:textId="77777777" w:rsidR="00652DE3" w:rsidRPr="004B1D5E" w:rsidRDefault="00594EB9" w:rsidP="00652DE3">
      <w:pPr>
        <w:ind w:hanging="11"/>
        <w:rPr>
          <w:lang w:val="en-US"/>
        </w:rPr>
      </w:pPr>
      <w:hyperlink r:id="rId5" w:history="1">
        <w:r w:rsidR="00652DE3" w:rsidRPr="004B1D5E">
          <w:rPr>
            <w:rStyle w:val="Hipervnculo"/>
            <w:lang w:val="en-US"/>
          </w:rPr>
          <w:t>http://www.unizar.es/departamentos/filologia_inglesa/garciala/publicaciones/batard.html</w:t>
        </w:r>
      </w:hyperlink>
    </w:p>
    <w:p w14:paraId="346E54A9" w14:textId="77777777" w:rsidR="00652DE3" w:rsidRPr="004B1D5E" w:rsidRDefault="00652DE3" w:rsidP="00652DE3">
      <w:pPr>
        <w:rPr>
          <w:lang w:val="en-US"/>
        </w:rPr>
      </w:pPr>
      <w:r>
        <w:t xml:space="preserve">_____. "El carácter oral de </w:t>
      </w:r>
      <w:r w:rsidRPr="001F5B69">
        <w:rPr>
          <w:i/>
        </w:rPr>
        <w:t xml:space="preserve">Le Bâtard de Bouillon </w:t>
      </w:r>
      <w:r w:rsidRPr="001F5B69">
        <w:t xml:space="preserve">(Orality in </w:t>
      </w:r>
      <w:r w:rsidRPr="001F5B69">
        <w:rPr>
          <w:i/>
        </w:rPr>
        <w:t>Le Bâtard de Bouillon</w:t>
      </w:r>
      <w:r w:rsidRPr="001F5B69">
        <w:t xml:space="preserve">). </w:t>
      </w:r>
      <w:r w:rsidRPr="004B1D5E">
        <w:rPr>
          <w:i/>
          <w:lang w:val="en-US"/>
        </w:rPr>
        <w:t>Social Science Research Network</w:t>
      </w:r>
      <w:r w:rsidRPr="004B1D5E">
        <w:rPr>
          <w:lang w:val="en-US"/>
        </w:rPr>
        <w:t xml:space="preserve"> 21 June 2012.*</w:t>
      </w:r>
    </w:p>
    <w:p w14:paraId="07B2B116" w14:textId="77777777" w:rsidR="00652DE3" w:rsidRPr="004B1D5E" w:rsidRDefault="00652DE3" w:rsidP="00652DE3">
      <w:pPr>
        <w:rPr>
          <w:lang w:val="en-US"/>
        </w:rPr>
      </w:pPr>
      <w:r w:rsidRPr="004B1D5E">
        <w:rPr>
          <w:lang w:val="en-US"/>
        </w:rPr>
        <w:tab/>
      </w:r>
      <w:hyperlink r:id="rId6" w:tgtFrame="_blank" w:history="1">
        <w:r w:rsidRPr="004B1D5E">
          <w:rPr>
            <w:rStyle w:val="Hipervnculo"/>
            <w:lang w:val="en-US"/>
          </w:rPr>
          <w:t>http://ssrn.com/abstract=2088787</w:t>
        </w:r>
      </w:hyperlink>
    </w:p>
    <w:p w14:paraId="6D405CBA" w14:textId="77777777" w:rsidR="00652DE3" w:rsidRPr="004B1D5E" w:rsidRDefault="00652DE3" w:rsidP="00652DE3">
      <w:pPr>
        <w:rPr>
          <w:lang w:val="en-US"/>
        </w:rPr>
      </w:pPr>
      <w:r w:rsidRPr="004B1D5E">
        <w:rPr>
          <w:lang w:val="en-US"/>
        </w:rPr>
        <w:tab/>
        <w:t>2012</w:t>
      </w:r>
    </w:p>
    <w:p w14:paraId="59322D33" w14:textId="77777777" w:rsidR="00652DE3" w:rsidRPr="004B1D5E" w:rsidRDefault="00652DE3" w:rsidP="00652DE3">
      <w:pPr>
        <w:rPr>
          <w:i/>
          <w:lang w:val="en-US"/>
        </w:rPr>
      </w:pPr>
      <w:r w:rsidRPr="004B1D5E">
        <w:rPr>
          <w:lang w:val="en-US"/>
        </w:rPr>
        <w:tab/>
      </w:r>
      <w:r w:rsidRPr="004B1D5E">
        <w:rPr>
          <w:i/>
          <w:lang w:val="en-US"/>
        </w:rPr>
        <w:t>Literary Theory &amp; Criticism eJournal</w:t>
      </w:r>
    </w:p>
    <w:p w14:paraId="74FCF170" w14:textId="77777777" w:rsidR="00652DE3" w:rsidRPr="004B1D5E" w:rsidRDefault="00652DE3" w:rsidP="00652DE3">
      <w:pPr>
        <w:rPr>
          <w:lang w:val="en-US"/>
        </w:rPr>
      </w:pPr>
      <w:r w:rsidRPr="004B1D5E">
        <w:rPr>
          <w:lang w:val="en-US"/>
        </w:rPr>
        <w:tab/>
      </w:r>
      <w:hyperlink r:id="rId7" w:history="1">
        <w:r w:rsidRPr="004B1D5E">
          <w:rPr>
            <w:rStyle w:val="Hipervnculo"/>
            <w:lang w:val="en-US"/>
          </w:rPr>
          <w:t>http://papers.ssrn.com/sol3/JELJOUR_Results.cfm?form_name=journalBrowse&amp;journal_id=949618</w:t>
        </w:r>
      </w:hyperlink>
    </w:p>
    <w:p w14:paraId="26C755D1" w14:textId="77777777" w:rsidR="00652DE3" w:rsidRDefault="00652DE3" w:rsidP="00652DE3">
      <w:r w:rsidRPr="004B1D5E">
        <w:rPr>
          <w:lang w:val="en-US"/>
        </w:rPr>
        <w:tab/>
      </w:r>
      <w:r>
        <w:t>2012</w:t>
      </w:r>
    </w:p>
    <w:p w14:paraId="4833FDC7" w14:textId="77777777" w:rsidR="00652DE3" w:rsidRPr="004B1D5E" w:rsidRDefault="00652DE3" w:rsidP="00652DE3">
      <w:pPr>
        <w:rPr>
          <w:lang w:val="en-US"/>
        </w:rPr>
      </w:pPr>
      <w:r>
        <w:lastRenderedPageBreak/>
        <w:t xml:space="preserve">_____. "El carácter oral de </w:t>
      </w:r>
      <w:r>
        <w:rPr>
          <w:i/>
        </w:rPr>
        <w:t xml:space="preserve">Le Bâtard de Bouillon." </w:t>
      </w:r>
      <w:r w:rsidRPr="004B1D5E">
        <w:rPr>
          <w:i/>
          <w:lang w:val="en-US"/>
        </w:rPr>
        <w:t>ResearchGate</w:t>
      </w:r>
      <w:r w:rsidRPr="004B1D5E">
        <w:rPr>
          <w:lang w:val="en-US"/>
        </w:rPr>
        <w:t xml:space="preserve"> 4 Jan. 2012.*</w:t>
      </w:r>
      <w:r w:rsidRPr="004B1D5E">
        <w:rPr>
          <w:lang w:val="en-US"/>
        </w:rPr>
        <w:br/>
      </w:r>
      <w:hyperlink r:id="rId8" w:history="1">
        <w:r w:rsidRPr="004B1D5E">
          <w:rPr>
            <w:rStyle w:val="Hipervnculo"/>
            <w:lang w:val="en-US"/>
          </w:rPr>
          <w:t>https://www.researchgate.net/publication/234035682</w:t>
        </w:r>
      </w:hyperlink>
    </w:p>
    <w:p w14:paraId="0D9BA6BE" w14:textId="77777777" w:rsidR="00652DE3" w:rsidRPr="004B1D5E" w:rsidRDefault="00652DE3" w:rsidP="00652DE3">
      <w:pPr>
        <w:rPr>
          <w:lang w:val="en-US"/>
        </w:rPr>
      </w:pPr>
      <w:r w:rsidRPr="004B1D5E">
        <w:rPr>
          <w:lang w:val="en-US"/>
        </w:rPr>
        <w:tab/>
        <w:t>2012</w:t>
      </w:r>
    </w:p>
    <w:p w14:paraId="3B80E85D" w14:textId="77777777" w:rsidR="006B0D9B" w:rsidRDefault="006B0D9B" w:rsidP="006B0D9B">
      <w:pPr>
        <w:rPr>
          <w:lang w:val="en-US"/>
        </w:rPr>
      </w:pPr>
      <w:r w:rsidRPr="00CD031B">
        <w:rPr>
          <w:lang w:val="en-US"/>
        </w:rPr>
        <w:t xml:space="preserve">_____. "Net of Words: El autoengendramiento en </w:t>
      </w:r>
      <w:r w:rsidRPr="00CD031B">
        <w:rPr>
          <w:i/>
          <w:lang w:val="en-US"/>
        </w:rPr>
        <w:t>Beowulf</w:t>
      </w:r>
      <w:r w:rsidRPr="00CD031B">
        <w:rPr>
          <w:lang w:val="en-US"/>
        </w:rPr>
        <w:t xml:space="preserve">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14 June 2021.*</w:t>
      </w:r>
    </w:p>
    <w:p w14:paraId="5B5EFB25" w14:textId="77777777" w:rsidR="006B0D9B" w:rsidRDefault="006B0D9B" w:rsidP="006B0D9B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115C24">
          <w:rPr>
            <w:rStyle w:val="Hipervnculo"/>
            <w:lang w:val="en-US"/>
          </w:rPr>
          <w:t>https://vanityfea.blogspot.com/2021/06/net-of-words-el-autoengendramiento-de.html</w:t>
        </w:r>
      </w:hyperlink>
    </w:p>
    <w:p w14:paraId="65D59F98" w14:textId="77777777" w:rsidR="006B0D9B" w:rsidRPr="00CD031B" w:rsidRDefault="006B0D9B" w:rsidP="006B0D9B">
      <w:pPr>
        <w:rPr>
          <w:lang w:val="en-US"/>
        </w:rPr>
      </w:pPr>
      <w:r>
        <w:rPr>
          <w:lang w:val="en-US"/>
        </w:rPr>
        <w:tab/>
      </w:r>
      <w:r w:rsidRPr="00CD031B">
        <w:rPr>
          <w:lang w:val="en-US"/>
        </w:rPr>
        <w:t>2021</w:t>
      </w:r>
    </w:p>
    <w:p w14:paraId="4F586C4D" w14:textId="77777777" w:rsidR="006B0D9B" w:rsidRPr="00CD031B" w:rsidRDefault="006B0D9B" w:rsidP="006B0D9B">
      <w:pPr>
        <w:rPr>
          <w:szCs w:val="28"/>
          <w:lang w:val="en-US"/>
        </w:rPr>
      </w:pPr>
      <w:r w:rsidRPr="00CD031B">
        <w:rPr>
          <w:szCs w:val="28"/>
          <w:lang w:val="en-US"/>
        </w:rPr>
        <w:t xml:space="preserve">_____. "Net of Words: El autoengendramiento de 'Beowulf'." </w:t>
      </w:r>
      <w:r w:rsidRPr="00CD031B">
        <w:rPr>
          <w:i/>
          <w:szCs w:val="28"/>
          <w:lang w:val="en-US"/>
        </w:rPr>
        <w:t>Ibercampus (Vanity Fea)</w:t>
      </w:r>
      <w:r w:rsidRPr="00CD031B">
        <w:rPr>
          <w:szCs w:val="28"/>
          <w:lang w:val="en-US"/>
        </w:rPr>
        <w:t xml:space="preserve"> 25 June 2021.*</w:t>
      </w:r>
    </w:p>
    <w:p w14:paraId="0E3F96E6" w14:textId="77777777" w:rsidR="006B0D9B" w:rsidRPr="00CD031B" w:rsidRDefault="00594EB9" w:rsidP="006B0D9B">
      <w:pPr>
        <w:ind w:firstLine="0"/>
        <w:rPr>
          <w:szCs w:val="28"/>
          <w:lang w:val="en-US"/>
        </w:rPr>
      </w:pPr>
      <w:hyperlink r:id="rId10" w:history="1">
        <w:r w:rsidR="006B0D9B" w:rsidRPr="00CD031B">
          <w:rPr>
            <w:rStyle w:val="Hipervnculo"/>
            <w:szCs w:val="28"/>
            <w:lang w:val="en-US"/>
          </w:rPr>
          <w:t>https://www.ibercampus.es/el-autoengendramiento-de-beowulf-41275.htm</w:t>
        </w:r>
      </w:hyperlink>
    </w:p>
    <w:p w14:paraId="388CAFA0" w14:textId="77777777" w:rsidR="006B0D9B" w:rsidRPr="00CD031B" w:rsidRDefault="006B0D9B" w:rsidP="006B0D9B">
      <w:pPr>
        <w:rPr>
          <w:szCs w:val="28"/>
          <w:lang w:val="en-US"/>
        </w:rPr>
      </w:pPr>
      <w:r w:rsidRPr="00CD031B">
        <w:rPr>
          <w:szCs w:val="28"/>
          <w:lang w:val="en-US"/>
        </w:rPr>
        <w:tab/>
        <w:t>2021</w:t>
      </w:r>
    </w:p>
    <w:p w14:paraId="083A5E33" w14:textId="77777777" w:rsidR="006B0D9B" w:rsidRPr="000D10BD" w:rsidRDefault="006B0D9B" w:rsidP="006B0D9B">
      <w:pPr>
        <w:rPr>
          <w:szCs w:val="28"/>
          <w:lang w:val="en-US"/>
        </w:rPr>
      </w:pPr>
      <w:r w:rsidRPr="000D10BD">
        <w:rPr>
          <w:szCs w:val="28"/>
          <w:lang w:val="en-US"/>
        </w:rPr>
        <w:t xml:space="preserve">_____. "Net of Words: El autoengendramiento de </w:t>
      </w:r>
      <w:r w:rsidRPr="00975431">
        <w:rPr>
          <w:i/>
          <w:szCs w:val="28"/>
          <w:lang w:val="en-US"/>
        </w:rPr>
        <w:t>Beowulf."</w:t>
      </w:r>
      <w:r w:rsidRPr="000D10BD">
        <w:rPr>
          <w:szCs w:val="28"/>
          <w:lang w:val="en-US"/>
        </w:rPr>
        <w:t xml:space="preserve"> </w:t>
      </w:r>
      <w:r w:rsidRPr="000D10BD">
        <w:rPr>
          <w:i/>
          <w:szCs w:val="28"/>
          <w:lang w:val="en-US"/>
        </w:rPr>
        <w:t>Ibercampus (Vanity Fea)</w:t>
      </w:r>
      <w:r w:rsidRPr="000D10BD">
        <w:rPr>
          <w:szCs w:val="28"/>
          <w:lang w:val="en-US"/>
        </w:rPr>
        <w:t xml:space="preserve"> 25 June 2021.*</w:t>
      </w:r>
    </w:p>
    <w:p w14:paraId="423C9289" w14:textId="77777777" w:rsidR="006B0D9B" w:rsidRPr="000D10BD" w:rsidRDefault="00594EB9" w:rsidP="006B0D9B">
      <w:pPr>
        <w:ind w:firstLine="0"/>
        <w:rPr>
          <w:szCs w:val="28"/>
          <w:lang w:val="en-US"/>
        </w:rPr>
      </w:pPr>
      <w:hyperlink r:id="rId11" w:history="1">
        <w:r w:rsidR="006B0D9B" w:rsidRPr="000D10BD">
          <w:rPr>
            <w:rStyle w:val="Hipervnculo"/>
            <w:szCs w:val="28"/>
            <w:lang w:val="en-US"/>
          </w:rPr>
          <w:t>https://www.ibercampus.es/el-autoengendramiento-de-beowulf-41275.htm</w:t>
        </w:r>
      </w:hyperlink>
    </w:p>
    <w:p w14:paraId="28CE5A9A" w14:textId="77777777" w:rsidR="006B0D9B" w:rsidRDefault="006B0D9B" w:rsidP="006B0D9B">
      <w:pPr>
        <w:rPr>
          <w:szCs w:val="28"/>
          <w:lang w:val="en-US"/>
        </w:rPr>
      </w:pPr>
      <w:r w:rsidRPr="000D10BD">
        <w:rPr>
          <w:szCs w:val="28"/>
          <w:lang w:val="en-US"/>
        </w:rPr>
        <w:tab/>
        <w:t>2021</w:t>
      </w:r>
    </w:p>
    <w:p w14:paraId="0F768EB4" w14:textId="77777777" w:rsidR="006B0D9B" w:rsidRPr="00975431" w:rsidRDefault="006B0D9B" w:rsidP="006B0D9B">
      <w:pPr>
        <w:rPr>
          <w:szCs w:val="28"/>
          <w:lang w:val="en-US"/>
        </w:rPr>
      </w:pPr>
      <w:r w:rsidRPr="00975431">
        <w:rPr>
          <w:szCs w:val="28"/>
          <w:lang w:val="en-US"/>
        </w:rPr>
        <w:t xml:space="preserve">_____. "Net of Words: El autoengendramiento de </w:t>
      </w:r>
      <w:r w:rsidRPr="00975431">
        <w:rPr>
          <w:i/>
          <w:szCs w:val="28"/>
          <w:lang w:val="en-US"/>
        </w:rPr>
        <w:t>Beowulf."</w:t>
      </w:r>
      <w:r w:rsidRPr="00975431">
        <w:rPr>
          <w:szCs w:val="28"/>
          <w:lang w:val="en-US"/>
        </w:rPr>
        <w:t xml:space="preserve"> </w:t>
      </w:r>
      <w:r w:rsidRPr="00975431">
        <w:rPr>
          <w:i/>
          <w:szCs w:val="28"/>
          <w:lang w:val="en-US"/>
        </w:rPr>
        <w:t>Academia</w:t>
      </w:r>
      <w:r w:rsidRPr="00975431">
        <w:rPr>
          <w:szCs w:val="28"/>
          <w:lang w:val="en-US"/>
        </w:rPr>
        <w:t xml:space="preserve"> 23 Sept. 2021.*</w:t>
      </w:r>
    </w:p>
    <w:p w14:paraId="524D512D" w14:textId="77777777" w:rsidR="006B0D9B" w:rsidRPr="00257577" w:rsidRDefault="006B0D9B" w:rsidP="006B0D9B">
      <w:pPr>
        <w:rPr>
          <w:szCs w:val="28"/>
          <w:lang w:val="en-US"/>
        </w:rPr>
      </w:pPr>
      <w:r w:rsidRPr="00975431">
        <w:rPr>
          <w:szCs w:val="28"/>
          <w:lang w:val="en-US"/>
        </w:rPr>
        <w:tab/>
      </w:r>
      <w:hyperlink r:id="rId12" w:history="1">
        <w:r w:rsidRPr="00257577">
          <w:rPr>
            <w:rStyle w:val="Hipervnculo"/>
            <w:szCs w:val="28"/>
            <w:lang w:val="en-US"/>
          </w:rPr>
          <w:t>https://www.academia.edu/53242753/</w:t>
        </w:r>
      </w:hyperlink>
    </w:p>
    <w:p w14:paraId="7B30179E" w14:textId="77777777" w:rsidR="006B0D9B" w:rsidRPr="00257577" w:rsidRDefault="006B0D9B" w:rsidP="006B0D9B">
      <w:pPr>
        <w:rPr>
          <w:szCs w:val="28"/>
          <w:lang w:val="en-US"/>
        </w:rPr>
      </w:pPr>
      <w:r w:rsidRPr="00257577">
        <w:rPr>
          <w:szCs w:val="28"/>
          <w:lang w:val="en-US"/>
        </w:rPr>
        <w:tab/>
        <w:t>2021</w:t>
      </w:r>
    </w:p>
    <w:p w14:paraId="7F06F44B" w14:textId="77777777" w:rsidR="006B0D9B" w:rsidRPr="00257577" w:rsidRDefault="006B0D9B" w:rsidP="006B0D9B">
      <w:pPr>
        <w:rPr>
          <w:szCs w:val="28"/>
          <w:lang w:val="en-US"/>
        </w:rPr>
      </w:pPr>
      <w:r w:rsidRPr="00257577">
        <w:rPr>
          <w:szCs w:val="28"/>
          <w:lang w:val="en-US"/>
        </w:rPr>
        <w:t xml:space="preserve">_____. </w:t>
      </w:r>
      <w:r w:rsidRPr="00975431">
        <w:rPr>
          <w:szCs w:val="28"/>
          <w:lang w:val="en-US"/>
        </w:rPr>
        <w:t xml:space="preserve">"Net of Words: El autoengendramiento de </w:t>
      </w:r>
      <w:r w:rsidRPr="00975431">
        <w:rPr>
          <w:i/>
          <w:szCs w:val="28"/>
          <w:lang w:val="en-US"/>
        </w:rPr>
        <w:t>Beowulf."</w:t>
      </w:r>
      <w:r>
        <w:rPr>
          <w:i/>
          <w:szCs w:val="28"/>
          <w:lang w:val="en-US"/>
        </w:rPr>
        <w:t xml:space="preserve"> ResearchGate </w:t>
      </w:r>
      <w:r>
        <w:rPr>
          <w:szCs w:val="28"/>
          <w:lang w:val="en-US"/>
        </w:rPr>
        <w:t>30 Sept. 2021.*</w:t>
      </w:r>
    </w:p>
    <w:p w14:paraId="48D6D0AA" w14:textId="77777777" w:rsidR="006B0D9B" w:rsidRPr="00257577" w:rsidRDefault="006B0D9B" w:rsidP="006B0D9B">
      <w:pPr>
        <w:rPr>
          <w:szCs w:val="28"/>
          <w:lang w:val="en-US"/>
        </w:rPr>
      </w:pPr>
      <w:r w:rsidRPr="00257577">
        <w:rPr>
          <w:szCs w:val="28"/>
          <w:lang w:val="en-US"/>
        </w:rPr>
        <w:tab/>
      </w:r>
      <w:hyperlink r:id="rId13" w:history="1">
        <w:r w:rsidRPr="00257577">
          <w:rPr>
            <w:rStyle w:val="Hipervnculo"/>
            <w:szCs w:val="28"/>
            <w:lang w:val="en-US"/>
          </w:rPr>
          <w:t>https://www.researchgate.net/publication/354935198</w:t>
        </w:r>
      </w:hyperlink>
    </w:p>
    <w:p w14:paraId="740FE77E" w14:textId="77777777" w:rsidR="006B0D9B" w:rsidRPr="00DB20C4" w:rsidRDefault="006B0D9B" w:rsidP="006B0D9B">
      <w:pPr>
        <w:rPr>
          <w:szCs w:val="28"/>
          <w:lang w:val="en-US"/>
        </w:rPr>
      </w:pPr>
      <w:r w:rsidRPr="00257577">
        <w:rPr>
          <w:szCs w:val="28"/>
          <w:lang w:val="en-US"/>
        </w:rPr>
        <w:tab/>
      </w:r>
      <w:r w:rsidRPr="00DB20C4">
        <w:rPr>
          <w:szCs w:val="28"/>
          <w:lang w:val="en-US"/>
        </w:rPr>
        <w:t>2021</w:t>
      </w:r>
    </w:p>
    <w:p w14:paraId="2130AF88" w14:textId="77777777" w:rsidR="006B0D9B" w:rsidRPr="00DB20C4" w:rsidRDefault="006B0D9B" w:rsidP="006B0D9B">
      <w:pPr>
        <w:rPr>
          <w:szCs w:val="28"/>
          <w:lang w:val="en-US"/>
        </w:rPr>
      </w:pPr>
      <w:r w:rsidRPr="00DB20C4">
        <w:rPr>
          <w:szCs w:val="28"/>
          <w:lang w:val="en-US"/>
        </w:rPr>
        <w:t xml:space="preserve">_____. "Net of Words: El autoengendramiento de </w:t>
      </w:r>
      <w:r w:rsidRPr="00DB20C4">
        <w:rPr>
          <w:i/>
          <w:szCs w:val="28"/>
          <w:lang w:val="en-US"/>
        </w:rPr>
        <w:t>Beowulf." Humanities Commons</w:t>
      </w:r>
      <w:r w:rsidRPr="00DB20C4">
        <w:rPr>
          <w:szCs w:val="28"/>
          <w:lang w:val="en-US"/>
        </w:rPr>
        <w:t xml:space="preserve"> 22 Oct. 2021.*</w:t>
      </w:r>
      <w:r w:rsidRPr="00DB20C4">
        <w:rPr>
          <w:szCs w:val="28"/>
          <w:lang w:val="en-US"/>
        </w:rPr>
        <w:tab/>
      </w:r>
    </w:p>
    <w:p w14:paraId="63CAB777" w14:textId="77777777" w:rsidR="006B0D9B" w:rsidRPr="00DB20C4" w:rsidRDefault="00594EB9" w:rsidP="006B0D9B">
      <w:pPr>
        <w:ind w:firstLine="0"/>
        <w:rPr>
          <w:lang w:val="en-US"/>
        </w:rPr>
      </w:pPr>
      <w:hyperlink r:id="rId14" w:history="1">
        <w:r w:rsidR="006B0D9B" w:rsidRPr="00DB20C4">
          <w:rPr>
            <w:rStyle w:val="Hipervnculo"/>
            <w:lang w:val="en-US"/>
          </w:rPr>
          <w:t>http://dx.doi.org/10.17613/rx5m-qj17</w:t>
        </w:r>
      </w:hyperlink>
    </w:p>
    <w:p w14:paraId="72ED3FDF" w14:textId="77777777" w:rsidR="006B0D9B" w:rsidRPr="00656440" w:rsidRDefault="006B0D9B" w:rsidP="006B0D9B">
      <w:pPr>
        <w:rPr>
          <w:szCs w:val="28"/>
          <w:lang w:val="en-US"/>
        </w:rPr>
      </w:pPr>
      <w:r w:rsidRPr="00DB20C4">
        <w:rPr>
          <w:szCs w:val="28"/>
          <w:lang w:val="en-US"/>
        </w:rPr>
        <w:tab/>
      </w:r>
      <w:hyperlink r:id="rId15" w:history="1">
        <w:r w:rsidRPr="00656440">
          <w:rPr>
            <w:rStyle w:val="Hipervnculo"/>
            <w:szCs w:val="28"/>
            <w:lang w:val="en-US"/>
          </w:rPr>
          <w:t>https://hcommons.org/deposits/item/hc:41989/</w:t>
        </w:r>
      </w:hyperlink>
    </w:p>
    <w:p w14:paraId="12B84095" w14:textId="77777777" w:rsidR="006B0D9B" w:rsidRPr="00F85347" w:rsidRDefault="006B0D9B" w:rsidP="006B0D9B">
      <w:pPr>
        <w:rPr>
          <w:szCs w:val="28"/>
          <w:lang w:val="en-US"/>
        </w:rPr>
      </w:pPr>
      <w:r w:rsidRPr="00656440">
        <w:rPr>
          <w:szCs w:val="28"/>
          <w:lang w:val="en-US"/>
        </w:rPr>
        <w:tab/>
      </w:r>
      <w:r w:rsidRPr="00F85347">
        <w:rPr>
          <w:szCs w:val="28"/>
          <w:lang w:val="en-US"/>
        </w:rPr>
        <w:t>2021</w:t>
      </w:r>
    </w:p>
    <w:p w14:paraId="41923D44" w14:textId="77777777" w:rsidR="006B0D9B" w:rsidRPr="00975431" w:rsidRDefault="006B0D9B" w:rsidP="006B0D9B">
      <w:pPr>
        <w:rPr>
          <w:i/>
          <w:szCs w:val="28"/>
          <w:lang w:val="en-US"/>
        </w:rPr>
      </w:pPr>
      <w:r w:rsidRPr="00975431">
        <w:rPr>
          <w:szCs w:val="28"/>
          <w:lang w:val="en-US"/>
        </w:rPr>
        <w:t xml:space="preserve">_____. "Net of Words: El autoengendramiento de </w:t>
      </w:r>
      <w:r w:rsidRPr="00975431">
        <w:rPr>
          <w:i/>
          <w:szCs w:val="28"/>
          <w:lang w:val="en-US"/>
        </w:rPr>
        <w:t>Beowulf."</w:t>
      </w:r>
      <w:r w:rsidRPr="00975431">
        <w:rPr>
          <w:szCs w:val="28"/>
          <w:lang w:val="en-US"/>
        </w:rPr>
        <w:t xml:space="preserve"> </w:t>
      </w:r>
      <w:r w:rsidRPr="00975431">
        <w:rPr>
          <w:i/>
          <w:szCs w:val="28"/>
          <w:lang w:val="en-US"/>
        </w:rPr>
        <w:t>SSRN</w:t>
      </w:r>
      <w:r>
        <w:rPr>
          <w:szCs w:val="28"/>
          <w:lang w:val="en-US"/>
        </w:rPr>
        <w:t xml:space="preserve"> 31 Jan. 2022</w:t>
      </w:r>
      <w:r w:rsidRPr="00975431">
        <w:rPr>
          <w:i/>
          <w:szCs w:val="28"/>
          <w:lang w:val="en-US"/>
        </w:rPr>
        <w:t>.*</w:t>
      </w:r>
    </w:p>
    <w:p w14:paraId="224528D4" w14:textId="77777777" w:rsidR="006B0D9B" w:rsidRPr="00207FFE" w:rsidRDefault="006B0D9B" w:rsidP="006B0D9B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975431">
        <w:rPr>
          <w:szCs w:val="28"/>
          <w:lang w:val="en-US"/>
        </w:rPr>
        <w:tab/>
      </w:r>
      <w:hyperlink r:id="rId16" w:tgtFrame="new" w:history="1">
        <w:r w:rsidRPr="00207FFE">
          <w:rPr>
            <w:rStyle w:val="Hipervnculo"/>
            <w:lang w:val="en-US"/>
          </w:rPr>
          <w:t>http://ssrn.com/abstract=3914368</w:t>
        </w:r>
      </w:hyperlink>
    </w:p>
    <w:p w14:paraId="523C1FA9" w14:textId="77777777" w:rsidR="006B0D9B" w:rsidRPr="00207FFE" w:rsidRDefault="006B0D9B" w:rsidP="006B0D9B">
      <w:pPr>
        <w:rPr>
          <w:szCs w:val="28"/>
          <w:lang w:val="en-US"/>
        </w:rPr>
      </w:pPr>
      <w:r w:rsidRPr="00207FFE">
        <w:rPr>
          <w:szCs w:val="28"/>
          <w:lang w:val="en-US"/>
        </w:rPr>
        <w:tab/>
        <w:t>2021</w:t>
      </w:r>
    </w:p>
    <w:p w14:paraId="67977DA5" w14:textId="77777777" w:rsidR="006B0D9B" w:rsidRDefault="006B0D9B" w:rsidP="006B0D9B">
      <w:pPr>
        <w:rPr>
          <w:lang w:val="en-US"/>
        </w:rPr>
      </w:pPr>
      <w:r w:rsidRPr="00207FFE">
        <w:rPr>
          <w:lang w:val="en-US"/>
        </w:rPr>
        <w:t xml:space="preserve">_____. "'Net of Words': El autoengendramiento de </w:t>
      </w:r>
      <w:r w:rsidRPr="00207FFE">
        <w:rPr>
          <w:i/>
          <w:lang w:val="en-US"/>
        </w:rPr>
        <w:t>Beowulf</w:t>
      </w:r>
      <w:r w:rsidRPr="00207FFE">
        <w:rPr>
          <w:lang w:val="en-US"/>
        </w:rPr>
        <w:t xml:space="preserve">." </w:t>
      </w:r>
      <w:r w:rsidRPr="001750AD">
        <w:rPr>
          <w:lang w:val="en-US"/>
        </w:rPr>
        <w:t xml:space="preserve">In García Landa, </w:t>
      </w:r>
      <w:r w:rsidRPr="001750AD">
        <w:rPr>
          <w:i/>
          <w:lang w:val="en-US"/>
        </w:rPr>
        <w:t>Vanity Fea</w:t>
      </w:r>
      <w:r w:rsidRPr="001750AD">
        <w:rPr>
          <w:lang w:val="en-US"/>
        </w:rPr>
        <w:t xml:space="preserve"> </w:t>
      </w:r>
      <w:r>
        <w:rPr>
          <w:lang w:val="en-US"/>
        </w:rPr>
        <w:t xml:space="preserve">19 </w:t>
      </w:r>
      <w:r w:rsidRPr="001750AD">
        <w:rPr>
          <w:lang w:val="en-US"/>
        </w:rPr>
        <w:t>April 2022.*</w:t>
      </w:r>
    </w:p>
    <w:p w14:paraId="39BC0852" w14:textId="77777777" w:rsidR="006B0D9B" w:rsidRDefault="006B0D9B" w:rsidP="006B0D9B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AA745A">
          <w:rPr>
            <w:rStyle w:val="Hipervnculo"/>
            <w:lang w:val="en-US"/>
          </w:rPr>
          <w:t>https://vanityfea.blogspot.com/2022/04/net-of-words-el-autoengendramiento-de.html</w:t>
        </w:r>
      </w:hyperlink>
    </w:p>
    <w:p w14:paraId="7D980269" w14:textId="77777777" w:rsidR="006B0D9B" w:rsidRPr="00116AA7" w:rsidRDefault="006B0D9B" w:rsidP="006B0D9B">
      <w:pPr>
        <w:rPr>
          <w:lang w:val="en-US"/>
        </w:rPr>
      </w:pPr>
      <w:r>
        <w:rPr>
          <w:lang w:val="en-US"/>
        </w:rPr>
        <w:tab/>
      </w:r>
      <w:r w:rsidRPr="00116AA7">
        <w:rPr>
          <w:lang w:val="en-US"/>
        </w:rPr>
        <w:t>2022</w:t>
      </w:r>
    </w:p>
    <w:p w14:paraId="0FDA00A6" w14:textId="77777777" w:rsidR="006E3405" w:rsidRPr="00F907AE" w:rsidRDefault="006E3405" w:rsidP="006E3405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Garuba, Harry. "African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8-9.*</w:t>
      </w:r>
    </w:p>
    <w:p w14:paraId="27588CA2" w14:textId="77777777" w:rsidR="00652DE3" w:rsidRPr="004B1D5E" w:rsidRDefault="00652DE3">
      <w:pPr>
        <w:widowControl w:val="0"/>
        <w:autoSpaceDE w:val="0"/>
        <w:autoSpaceDN w:val="0"/>
        <w:adjustRightInd w:val="0"/>
        <w:rPr>
          <w:lang w:val="en-US"/>
        </w:rPr>
      </w:pPr>
      <w:r w:rsidRPr="004B1D5E">
        <w:rPr>
          <w:lang w:val="en-US"/>
        </w:rPr>
        <w:t xml:space="preserve">Goody, Jack. </w:t>
      </w:r>
      <w:r w:rsidRPr="004B1D5E">
        <w:rPr>
          <w:i/>
          <w:lang w:val="en-US"/>
        </w:rPr>
        <w:t>The Interface between the Written and the Oral.</w:t>
      </w:r>
      <w:r w:rsidRPr="004B1D5E">
        <w:rPr>
          <w:lang w:val="en-US"/>
        </w:rPr>
        <w:t xml:space="preserve"> (Studies in Literacy, Family, Culture and the State). Cambridge: Cambridge UP, 1987. Rpt. 1988, 1989, 1991, 1993. Digitalized 1999.* (Oral poetry, writing, traditional societies, Bagre, Vai, register, style).</w:t>
      </w:r>
    </w:p>
    <w:p w14:paraId="0B17F2E1" w14:textId="77777777" w:rsidR="00652DE3" w:rsidRDefault="00652DE3">
      <w:r w:rsidRPr="004B1D5E">
        <w:rPr>
          <w:lang w:val="en-US"/>
        </w:rPr>
        <w:t xml:space="preserve">Havelock, Eric A. </w:t>
      </w:r>
      <w:r w:rsidRPr="004B1D5E">
        <w:rPr>
          <w:i/>
          <w:lang w:val="en-US"/>
        </w:rPr>
        <w:t>The Muse Learns to Write: Reflections on Orality and Literacy from Antiquity to the Present.</w:t>
      </w:r>
      <w:r w:rsidRPr="004B1D5E">
        <w:rPr>
          <w:lang w:val="en-US"/>
        </w:rPr>
        <w:t xml:space="preserve"> </w:t>
      </w:r>
      <w:r>
        <w:t>New Haven: Yale UP, 1986.</w:t>
      </w:r>
    </w:p>
    <w:p w14:paraId="30CD54EA" w14:textId="77777777" w:rsidR="00652DE3" w:rsidRDefault="00652DE3" w:rsidP="00652DE3">
      <w:r>
        <w:t xml:space="preserve">_____. </w:t>
      </w:r>
      <w:r>
        <w:rPr>
          <w:i/>
        </w:rPr>
        <w:t>La musa aprende a escribir: Reflexiones sobre oralidad y escritura desde la Antigüedad hasta el presente.</w:t>
      </w:r>
      <w:r>
        <w:t xml:space="preserve"> 1986. (Paidós Studio 114). Barcelona: Paidós, 1996.</w:t>
      </w:r>
    </w:p>
    <w:p w14:paraId="503F712B" w14:textId="77777777" w:rsidR="00652DE3" w:rsidRPr="004B1D5E" w:rsidRDefault="00652DE3">
      <w:pPr>
        <w:rPr>
          <w:lang w:val="en-US"/>
        </w:rPr>
      </w:pPr>
      <w:r>
        <w:t xml:space="preserve">Hoekstra, A. "Hésiode et la tradition orale. </w:t>
      </w:r>
      <w:r w:rsidRPr="004B1D5E">
        <w:rPr>
          <w:lang w:val="en-US"/>
        </w:rPr>
        <w:t xml:space="preserve">Contribution à l'étude du style formulaire." </w:t>
      </w:r>
      <w:r w:rsidRPr="004B1D5E">
        <w:rPr>
          <w:i/>
          <w:lang w:val="en-US"/>
        </w:rPr>
        <w:t>Mnemosyne</w:t>
      </w:r>
      <w:r w:rsidRPr="004B1D5E">
        <w:rPr>
          <w:lang w:val="en-US"/>
        </w:rPr>
        <w:t xml:space="preserve"> 10 (1957): 193-225. </w:t>
      </w:r>
    </w:p>
    <w:p w14:paraId="2CE5687F" w14:textId="77777777" w:rsidR="00652DE3" w:rsidRPr="004B1D5E" w:rsidRDefault="00652DE3">
      <w:pPr>
        <w:rPr>
          <w:lang w:val="en-US"/>
        </w:rPr>
      </w:pPr>
      <w:r w:rsidRPr="004B1D5E">
        <w:rPr>
          <w:lang w:val="en-US"/>
        </w:rPr>
        <w:t xml:space="preserve">Honko, Lauri, and Vilmos Voight, eds. </w:t>
      </w:r>
      <w:r w:rsidRPr="004B1D5E">
        <w:rPr>
          <w:i/>
          <w:lang w:val="en-US"/>
        </w:rPr>
        <w:t>Genre, Structure and Reproduction in Oral Literature.</w:t>
      </w:r>
      <w:r w:rsidRPr="004B1D5E">
        <w:rPr>
          <w:lang w:val="en-US"/>
        </w:rPr>
        <w:t xml:space="preserve"> Budapest: Akadémiai Kiadó, 1980.</w:t>
      </w:r>
    </w:p>
    <w:p w14:paraId="7222AF85" w14:textId="77777777" w:rsidR="007E7567" w:rsidRPr="006356F6" w:rsidRDefault="007E7567" w:rsidP="007E7567">
      <w:pPr>
        <w:rPr>
          <w:lang w:val="en-US"/>
        </w:rPr>
      </w:pPr>
      <w:r w:rsidRPr="006356F6">
        <w:rPr>
          <w:lang w:val="en-US"/>
        </w:rPr>
        <w:t xml:space="preserve">Lord, Albert B. </w:t>
      </w:r>
      <w:r w:rsidRPr="006356F6">
        <w:rPr>
          <w:i/>
          <w:lang w:val="en-US"/>
        </w:rPr>
        <w:t xml:space="preserve">The Singer of Tales. </w:t>
      </w:r>
      <w:r w:rsidRPr="006356F6">
        <w:rPr>
          <w:lang w:val="en-US"/>
        </w:rPr>
        <w:t>Cambridge (MA): Harvard UP, 1960.</w:t>
      </w:r>
    </w:p>
    <w:p w14:paraId="77E69CDC" w14:textId="77777777" w:rsidR="00652DE3" w:rsidRPr="00585D6A" w:rsidRDefault="00652DE3">
      <w:pPr>
        <w:rPr>
          <w:lang w:val="en-US"/>
        </w:rPr>
      </w:pPr>
      <w:r w:rsidRPr="004B1D5E">
        <w:rPr>
          <w:lang w:val="en-US"/>
        </w:rPr>
        <w:t xml:space="preserve">Maranda, Pierre, and Elie Maranda, eds. </w:t>
      </w:r>
      <w:r w:rsidRPr="004B1D5E">
        <w:rPr>
          <w:i/>
          <w:lang w:val="en-US"/>
        </w:rPr>
        <w:t>Structural Analysis and Oral Tradition.</w:t>
      </w:r>
      <w:r w:rsidRPr="004B1D5E">
        <w:rPr>
          <w:lang w:val="en-US"/>
        </w:rPr>
        <w:t xml:space="preserve"> </w:t>
      </w:r>
      <w:r w:rsidRPr="00585D6A">
        <w:rPr>
          <w:lang w:val="en-US"/>
        </w:rPr>
        <w:t>Philadelphia: U of Pennsylvania P, 1971.</w:t>
      </w:r>
    </w:p>
    <w:p w14:paraId="5F155B79" w14:textId="516326E5" w:rsidR="00585D6A" w:rsidRPr="0030481B" w:rsidRDefault="00585D6A" w:rsidP="00585D6A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McDowell, Paula</w:t>
      </w:r>
      <w:r w:rsidRPr="00531B8F">
        <w:rPr>
          <w:lang w:val="en-US"/>
        </w:rPr>
        <w:t xml:space="preserve">. "Defoe and the Contagion of the Oral: Modeling Media Shift in </w:t>
      </w:r>
      <w:r w:rsidRPr="00531B8F">
        <w:rPr>
          <w:i/>
          <w:lang w:val="en-US"/>
        </w:rPr>
        <w:t xml:space="preserve">A Journal of the Plague Year." </w:t>
      </w:r>
      <w:r w:rsidRPr="0030481B">
        <w:rPr>
          <w:i/>
          <w:lang w:val="en-US"/>
        </w:rPr>
        <w:t>PMLA</w:t>
      </w:r>
      <w:r w:rsidRPr="0030481B">
        <w:rPr>
          <w:lang w:val="en-US"/>
        </w:rPr>
        <w:t xml:space="preserve"> 121.1 (2006): 87-106.</w:t>
      </w:r>
    </w:p>
    <w:p w14:paraId="6F2AADEB" w14:textId="4337D085" w:rsidR="00585D6A" w:rsidRPr="0030481B" w:rsidRDefault="00585D6A" w:rsidP="00585D6A">
      <w:pPr>
        <w:tabs>
          <w:tab w:val="left" w:pos="708"/>
          <w:tab w:val="left" w:pos="1416"/>
          <w:tab w:val="left" w:pos="1813"/>
        </w:tabs>
        <w:rPr>
          <w:lang w:val="es-E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"'The Art of Printing Was Fatal': Print Commerce and the Idea of Oral Tradition in Eighteenth-Century Ballad Discourse." In </w:t>
      </w:r>
      <w:r w:rsidRPr="00531B8F">
        <w:rPr>
          <w:i/>
          <w:lang w:val="en-US"/>
        </w:rPr>
        <w:t>Ballads and Broadsides in Britain, 1500-1800.</w:t>
      </w:r>
      <w:r w:rsidRPr="00531B8F">
        <w:rPr>
          <w:lang w:val="en-US"/>
        </w:rPr>
        <w:t xml:space="preserve"> Ed. Patricia Fumerton and Anita Guerrini. </w:t>
      </w:r>
      <w:r w:rsidRPr="0030481B">
        <w:rPr>
          <w:lang w:val="es-ES"/>
        </w:rPr>
        <w:t>With Kris McAbee. Farnham: Ashgate, 2010. 35-56.</w:t>
      </w:r>
    </w:p>
    <w:p w14:paraId="707EBAF0" w14:textId="77777777" w:rsidR="007E6603" w:rsidRPr="00F907AE" w:rsidRDefault="007E6603" w:rsidP="007E660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McGregor, William. "Australian Aboriginal Narrative."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31-32.*</w:t>
      </w:r>
    </w:p>
    <w:p w14:paraId="651CA41F" w14:textId="64BA6DDB" w:rsidR="00652DE3" w:rsidRPr="00585D6A" w:rsidRDefault="00652DE3">
      <w:pPr>
        <w:rPr>
          <w:lang w:val="en-US"/>
        </w:rPr>
      </w:pPr>
      <w:r>
        <w:t xml:space="preserve">Mureddu. "Poesia orale e formula: contributo alla definizione di una metodologia di analisi formulare." </w:t>
      </w:r>
      <w:r w:rsidRPr="00585D6A">
        <w:rPr>
          <w:i/>
          <w:lang w:val="en-US"/>
        </w:rPr>
        <w:t>Quaderni Urbinati de Cultura Classica</w:t>
      </w:r>
      <w:r w:rsidRPr="00585D6A">
        <w:rPr>
          <w:lang w:val="en-US"/>
        </w:rPr>
        <w:t xml:space="preserve"> 11 (1982): 173-9. </w:t>
      </w:r>
    </w:p>
    <w:p w14:paraId="16D13160" w14:textId="77777777" w:rsidR="00652DE3" w:rsidRPr="004B1D5E" w:rsidRDefault="00652DE3">
      <w:pPr>
        <w:rPr>
          <w:lang w:val="en-US"/>
        </w:rPr>
      </w:pPr>
      <w:r w:rsidRPr="004B1D5E">
        <w:rPr>
          <w:lang w:val="en-US"/>
        </w:rPr>
        <w:t xml:space="preserve">Ong, Walter J. </w:t>
      </w:r>
      <w:r w:rsidRPr="004B1D5E">
        <w:rPr>
          <w:i/>
          <w:lang w:val="en-US"/>
        </w:rPr>
        <w:t>Orality and Literacy: The Technologizing of the Word.</w:t>
      </w:r>
      <w:r w:rsidRPr="004B1D5E">
        <w:rPr>
          <w:lang w:val="en-US"/>
        </w:rPr>
        <w:t xml:space="preserve"> London: Methuen, 1982. Rpt. Routledge.</w:t>
      </w:r>
    </w:p>
    <w:p w14:paraId="725FE9DE" w14:textId="77777777" w:rsidR="00652DE3" w:rsidRDefault="00652DE3">
      <w:pPr>
        <w:pStyle w:val="BodyText21"/>
        <w:rPr>
          <w:rFonts w:eastAsia="Times"/>
          <w:i w:val="0"/>
        </w:rPr>
      </w:pPr>
      <w:r w:rsidRPr="004B1D5E">
        <w:rPr>
          <w:i w:val="0"/>
          <w:lang w:val="en-US"/>
        </w:rPr>
        <w:t xml:space="preserve">_____. </w:t>
      </w:r>
      <w:r w:rsidRPr="004B1D5E">
        <w:rPr>
          <w:lang w:val="en-US"/>
        </w:rPr>
        <w:t>Orality and Literacy.</w:t>
      </w:r>
      <w:r w:rsidRPr="004B1D5E">
        <w:rPr>
          <w:i w:val="0"/>
          <w:lang w:val="en-US"/>
        </w:rPr>
        <w:t xml:space="preserve"> (New Accents). London: Routledge, 2002. </w:t>
      </w:r>
      <w:r w:rsidRPr="004B1D5E">
        <w:rPr>
          <w:rFonts w:eastAsia="Times"/>
          <w:i w:val="0"/>
          <w:lang w:val="en-US"/>
        </w:rPr>
        <w:t xml:space="preserve"> </w:t>
      </w:r>
      <w:r>
        <w:rPr>
          <w:rFonts w:eastAsia="Times"/>
          <w:i w:val="0"/>
        </w:rPr>
        <w:t>(Available in electronic edition).</w:t>
      </w:r>
    </w:p>
    <w:p w14:paraId="649BDA1D" w14:textId="77777777" w:rsidR="00652DE3" w:rsidRPr="004B1D5E" w:rsidRDefault="00652DE3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Oralidad y escritura. Tecnologías de la palabra.</w:t>
      </w:r>
      <w:r>
        <w:t xml:space="preserve"> </w:t>
      </w:r>
      <w:r w:rsidRPr="004B1D5E">
        <w:rPr>
          <w:lang w:val="en-US"/>
        </w:rPr>
        <w:t>México, FCE, 1997</w:t>
      </w:r>
    </w:p>
    <w:p w14:paraId="4A0B7D1A" w14:textId="77777777" w:rsidR="00652DE3" w:rsidRPr="004B1D5E" w:rsidRDefault="00652DE3">
      <w:pPr>
        <w:rPr>
          <w:lang w:val="en-US"/>
        </w:rPr>
      </w:pPr>
      <w:r w:rsidRPr="004B1D5E">
        <w:rPr>
          <w:lang w:val="en-US"/>
        </w:rPr>
        <w:t xml:space="preserve">Scholes, Robert, and Robert Kellogg. "The Oral Heritage of Written Narrative." In Scholes and Kellogg, </w:t>
      </w:r>
      <w:r w:rsidRPr="004B1D5E">
        <w:rPr>
          <w:i/>
          <w:lang w:val="en-US"/>
        </w:rPr>
        <w:t>The Nature of Narrative.</w:t>
      </w:r>
      <w:r w:rsidRPr="004B1D5E">
        <w:rPr>
          <w:lang w:val="en-US"/>
        </w:rPr>
        <w:t xml:space="preserve"> London: Oxford UP, 1966. 17-56.</w:t>
      </w:r>
    </w:p>
    <w:p w14:paraId="35CB1DDF" w14:textId="77777777" w:rsidR="00096AB2" w:rsidRPr="004B1D5E" w:rsidRDefault="00096AB2" w:rsidP="00096AB2">
      <w:pPr>
        <w:widowControl w:val="0"/>
        <w:autoSpaceDE w:val="0"/>
        <w:autoSpaceDN w:val="0"/>
        <w:adjustRightInd w:val="0"/>
        <w:ind w:left="720" w:hanging="720"/>
        <w:rPr>
          <w:lang w:val="en-US"/>
        </w:rPr>
      </w:pPr>
      <w:r w:rsidRPr="004B1D5E">
        <w:rPr>
          <w:lang w:val="en-US"/>
        </w:rPr>
        <w:t xml:space="preserve">Scodel, Ruth, ed. </w:t>
      </w:r>
      <w:r w:rsidRPr="004B1D5E">
        <w:rPr>
          <w:i/>
          <w:lang w:val="en-US"/>
        </w:rPr>
        <w:t>Between Orality and Literacy: Communication and Adaptation in Antiquity.</w:t>
      </w:r>
      <w:r w:rsidRPr="004B1D5E">
        <w:rPr>
          <w:lang w:val="en-US"/>
        </w:rPr>
        <w:t xml:space="preserve"> (Orality and Literacy in the Ancient World, 10). Leiden: Brill, 2014. Online at </w:t>
      </w:r>
      <w:r w:rsidRPr="004B1D5E">
        <w:rPr>
          <w:i/>
          <w:lang w:val="en-US"/>
        </w:rPr>
        <w:t>Google Books</w:t>
      </w:r>
    </w:p>
    <w:p w14:paraId="4C45BC2B" w14:textId="77777777" w:rsidR="00096AB2" w:rsidRPr="004B1D5E" w:rsidRDefault="00096AB2" w:rsidP="00096AB2">
      <w:pPr>
        <w:widowControl w:val="0"/>
        <w:autoSpaceDE w:val="0"/>
        <w:autoSpaceDN w:val="0"/>
        <w:adjustRightInd w:val="0"/>
        <w:rPr>
          <w:lang w:val="en-US"/>
        </w:rPr>
      </w:pPr>
      <w:r w:rsidRPr="004B1D5E">
        <w:rPr>
          <w:lang w:val="en-US"/>
        </w:rPr>
        <w:tab/>
      </w:r>
      <w:hyperlink r:id="rId18" w:history="1">
        <w:r w:rsidRPr="004B1D5E">
          <w:rPr>
            <w:rStyle w:val="Hipervnculo"/>
            <w:lang w:val="en-US"/>
          </w:rPr>
          <w:t>http://books.google.es/books?id=n0z3AwAAQBAJ</w:t>
        </w:r>
      </w:hyperlink>
    </w:p>
    <w:p w14:paraId="2A509464" w14:textId="77777777" w:rsidR="00096AB2" w:rsidRPr="004B1D5E" w:rsidRDefault="00096AB2" w:rsidP="00096AB2">
      <w:pPr>
        <w:pStyle w:val="BodyText21"/>
        <w:rPr>
          <w:i w:val="0"/>
          <w:lang w:val="en-US"/>
        </w:rPr>
      </w:pPr>
      <w:r w:rsidRPr="004B1D5E">
        <w:rPr>
          <w:i w:val="0"/>
          <w:lang w:val="en-US"/>
        </w:rPr>
        <w:tab/>
        <w:t>2014</w:t>
      </w:r>
    </w:p>
    <w:p w14:paraId="19499D02" w14:textId="77777777" w:rsidR="0030481B" w:rsidRPr="00531B8F" w:rsidRDefault="0030481B" w:rsidP="0030481B">
      <w:pPr>
        <w:rPr>
          <w:lang w:val="en-US"/>
        </w:rPr>
      </w:pPr>
      <w:r w:rsidRPr="00531B8F">
        <w:rPr>
          <w:lang w:val="en-US"/>
        </w:rPr>
        <w:t xml:space="preserve">Shell, Alison. </w:t>
      </w:r>
      <w:r w:rsidRPr="00531B8F">
        <w:rPr>
          <w:i/>
          <w:lang w:val="en-US"/>
        </w:rPr>
        <w:t>Oral Culture and Catholicism in Early Modern England.</w:t>
      </w:r>
      <w:r w:rsidRPr="00531B8F">
        <w:rPr>
          <w:lang w:val="en-US"/>
        </w:rPr>
        <w:t xml:space="preserve"> Cambridge: Cambridge UP, 2007.</w:t>
      </w:r>
    </w:p>
    <w:p w14:paraId="77E0BE7E" w14:textId="77777777" w:rsidR="00D576DE" w:rsidRPr="004B1D5E" w:rsidRDefault="00D576DE" w:rsidP="00D576DE">
      <w:pPr>
        <w:rPr>
          <w:lang w:val="en-US"/>
        </w:rPr>
      </w:pPr>
      <w:r w:rsidRPr="004B1D5E">
        <w:rPr>
          <w:lang w:val="en-US"/>
        </w:rPr>
        <w:t xml:space="preserve">Smith, Daniel. "Solving Friction with Fiction: Cooperation, Co-ordination and the Evolution of Hunter Gatherer Storytelling." </w:t>
      </w:r>
      <w:r w:rsidRPr="004B1D5E">
        <w:rPr>
          <w:i/>
          <w:lang w:val="en-US"/>
        </w:rPr>
        <w:t>Evolution Institute</w:t>
      </w:r>
      <w:r w:rsidRPr="004B1D5E">
        <w:rPr>
          <w:lang w:val="en-US"/>
        </w:rPr>
        <w:t xml:space="preserve"> 6 Dec. 2017.*</w:t>
      </w:r>
    </w:p>
    <w:p w14:paraId="03F8DD31" w14:textId="77777777" w:rsidR="00D576DE" w:rsidRPr="004B1D5E" w:rsidRDefault="00D576DE" w:rsidP="00D576DE">
      <w:pPr>
        <w:rPr>
          <w:lang w:val="en-US"/>
        </w:rPr>
      </w:pPr>
      <w:r w:rsidRPr="004B1D5E">
        <w:rPr>
          <w:lang w:val="en-US"/>
        </w:rPr>
        <w:tab/>
      </w:r>
      <w:hyperlink r:id="rId19" w:history="1">
        <w:r w:rsidRPr="004B1D5E">
          <w:rPr>
            <w:rStyle w:val="Hipervnculo"/>
            <w:lang w:val="en-US"/>
          </w:rPr>
          <w:t>https://evolution-institute.org/solving-friction-with-fiction-cooperation-co-ordination-and-the-evolution-of-hunter-gatherer-storytelling/</w:t>
        </w:r>
      </w:hyperlink>
    </w:p>
    <w:p w14:paraId="7D4A4630" w14:textId="77777777" w:rsidR="00D576DE" w:rsidRPr="004B1D5E" w:rsidRDefault="00D576DE" w:rsidP="00D576DE">
      <w:pPr>
        <w:rPr>
          <w:lang w:val="en-US"/>
        </w:rPr>
      </w:pPr>
      <w:r w:rsidRPr="004B1D5E">
        <w:rPr>
          <w:lang w:val="en-US"/>
        </w:rPr>
        <w:tab/>
        <w:t>2018</w:t>
      </w:r>
    </w:p>
    <w:p w14:paraId="705980D7" w14:textId="77777777" w:rsidR="00652DE3" w:rsidRPr="004B1D5E" w:rsidRDefault="00652DE3">
      <w:pPr>
        <w:rPr>
          <w:lang w:val="en-US"/>
        </w:rPr>
      </w:pPr>
      <w:r w:rsidRPr="004B1D5E">
        <w:rPr>
          <w:lang w:val="en-US"/>
        </w:rPr>
        <w:t xml:space="preserve">Tedlock, Dennis. </w:t>
      </w:r>
      <w:r w:rsidRPr="004B1D5E">
        <w:rPr>
          <w:i/>
          <w:lang w:val="en-US"/>
        </w:rPr>
        <w:t>The Spoken Word and the Work of Interpretation.</w:t>
      </w:r>
      <w:r w:rsidRPr="004B1D5E">
        <w:rPr>
          <w:lang w:val="en-US"/>
        </w:rPr>
        <w:t xml:space="preserve"> Philadelphia: U of Pennsylvania P, 1983. (Navajo oral literature; orality).</w:t>
      </w:r>
    </w:p>
    <w:p w14:paraId="34B0A102" w14:textId="77777777" w:rsidR="00652DE3" w:rsidRPr="004B1D5E" w:rsidRDefault="00652DE3">
      <w:pPr>
        <w:rPr>
          <w:lang w:val="en-US"/>
        </w:rPr>
      </w:pPr>
      <w:r w:rsidRPr="004B1D5E">
        <w:rPr>
          <w:lang w:val="en-US"/>
        </w:rPr>
        <w:t xml:space="preserve">Vansina, J. </w:t>
      </w:r>
      <w:r w:rsidRPr="004B1D5E">
        <w:rPr>
          <w:i/>
          <w:lang w:val="en-US"/>
        </w:rPr>
        <w:t>La tradición oral.</w:t>
      </w:r>
      <w:r w:rsidRPr="004B1D5E">
        <w:rPr>
          <w:lang w:val="en-US"/>
        </w:rPr>
        <w:t xml:space="preserve"> Barcelona: Labor, 1968.</w:t>
      </w:r>
    </w:p>
    <w:p w14:paraId="56D9EC21" w14:textId="251F72BE" w:rsidR="00FE2735" w:rsidRPr="00337CC8" w:rsidRDefault="00FE2735" w:rsidP="00FE2735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Walsham, Alexandra. "Reformed Folklore? Cautionary Tales and Oral Tradition in Early Modern Enland." In </w:t>
      </w:r>
      <w:r w:rsidRPr="00531B8F">
        <w:rPr>
          <w:i/>
          <w:lang w:val="en-US"/>
        </w:rPr>
        <w:t>The Spoken Word: Oral Culture in Britain, 1500-1850.</w:t>
      </w:r>
      <w:r w:rsidRPr="00531B8F">
        <w:rPr>
          <w:lang w:val="en-US"/>
        </w:rPr>
        <w:t xml:space="preserve"> Ed. Adam Fox and Daniel Woolf. </w:t>
      </w:r>
      <w:r w:rsidRPr="00337CC8">
        <w:rPr>
          <w:lang w:val="en-US"/>
        </w:rPr>
        <w:t>Manchester: Manchester UP, 2002. 173-95.</w:t>
      </w:r>
    </w:p>
    <w:p w14:paraId="177CBD41" w14:textId="77777777" w:rsidR="004A595C" w:rsidRPr="00F907AE" w:rsidRDefault="004A595C" w:rsidP="004A595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Walker, Roger M. "Oral Delivery or Private Reading? A Contribution to the Debate on the Dissemination of Medieval Literature." </w:t>
      </w:r>
      <w:r w:rsidRPr="00F907AE">
        <w:rPr>
          <w:i/>
          <w:szCs w:val="28"/>
          <w:lang w:val="en-US"/>
        </w:rPr>
        <w:t>Forum for Modern Language Studies</w:t>
      </w:r>
      <w:r w:rsidRPr="00F907AE">
        <w:rPr>
          <w:szCs w:val="28"/>
          <w:lang w:val="en-US"/>
        </w:rPr>
        <w:t xml:space="preserve"> 7 (1971): 36-42.</w:t>
      </w:r>
    </w:p>
    <w:p w14:paraId="771D8897" w14:textId="77777777" w:rsidR="00652DE3" w:rsidRPr="004B1D5E" w:rsidRDefault="00652DE3">
      <w:pPr>
        <w:rPr>
          <w:lang w:val="en-US"/>
        </w:rPr>
      </w:pPr>
      <w:r w:rsidRPr="004B1D5E">
        <w:rPr>
          <w:lang w:val="en-US"/>
        </w:rPr>
        <w:t xml:space="preserve">Zumthor, Paul. </w:t>
      </w:r>
      <w:r w:rsidRPr="004B1D5E">
        <w:rPr>
          <w:i/>
          <w:lang w:val="en-US"/>
        </w:rPr>
        <w:t>La Lettre et la Voix.</w:t>
      </w:r>
      <w:r w:rsidRPr="004B1D5E">
        <w:rPr>
          <w:lang w:val="en-US"/>
        </w:rPr>
        <w:t xml:space="preserve"> Paris: Seuil.</w:t>
      </w:r>
    </w:p>
    <w:p w14:paraId="26247DE4" w14:textId="1EB52986" w:rsidR="00D75457" w:rsidRPr="00F907AE" w:rsidRDefault="00D75457" w:rsidP="00D7545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"The Text and the Voice." </w:t>
      </w:r>
      <w:r w:rsidRPr="00F907AE">
        <w:rPr>
          <w:i/>
          <w:szCs w:val="28"/>
          <w:lang w:val="en-US"/>
        </w:rPr>
        <w:t>New Literary History</w:t>
      </w:r>
      <w:r w:rsidRPr="00F907AE">
        <w:rPr>
          <w:szCs w:val="28"/>
          <w:lang w:val="en-US"/>
        </w:rPr>
        <w:t xml:space="preserve"> 16.1 (1984): 67-92.</w:t>
      </w:r>
    </w:p>
    <w:p w14:paraId="3605AC45" w14:textId="77777777" w:rsidR="00D75457" w:rsidRPr="00F907AE" w:rsidRDefault="00D75457" w:rsidP="00D75457">
      <w:pPr>
        <w:rPr>
          <w:szCs w:val="28"/>
          <w:lang w:val="en-US"/>
        </w:rPr>
      </w:pPr>
      <w:r w:rsidRPr="00F907AE">
        <w:rPr>
          <w:i/>
          <w:szCs w:val="28"/>
          <w:lang w:val="fr-FR"/>
        </w:rPr>
        <w:t>_____. La Poésie et la voix dans la civilisation médiévale.</w:t>
      </w:r>
      <w:r w:rsidRPr="00F907AE">
        <w:rPr>
          <w:szCs w:val="28"/>
          <w:lang w:val="fr-FR"/>
        </w:rPr>
        <w:t xml:space="preserve"> (Essais et Conférences, Collège de France). </w:t>
      </w:r>
      <w:r w:rsidRPr="00F907AE">
        <w:rPr>
          <w:szCs w:val="28"/>
          <w:lang w:val="en-US"/>
        </w:rPr>
        <w:t>Paris: PUF, 1984.</w:t>
      </w:r>
    </w:p>
    <w:p w14:paraId="4F732A05" w14:textId="69456A3A" w:rsidR="00D75457" w:rsidRDefault="00D75457" w:rsidP="00D75457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_____. </w:t>
      </w:r>
      <w:r w:rsidRPr="00F907AE">
        <w:rPr>
          <w:i/>
          <w:szCs w:val="28"/>
          <w:lang w:val="fr-FR"/>
        </w:rPr>
        <w:t xml:space="preserve">Introduction à la poésie orale. </w:t>
      </w:r>
      <w:r w:rsidRPr="00F907AE">
        <w:rPr>
          <w:szCs w:val="28"/>
          <w:lang w:val="fr-FR"/>
        </w:rPr>
        <w:t>Paris: Seuil, 1983.</w:t>
      </w:r>
    </w:p>
    <w:p w14:paraId="27091993" w14:textId="2326E276" w:rsidR="00920261" w:rsidRDefault="00920261" w:rsidP="00D75457">
      <w:pPr>
        <w:rPr>
          <w:szCs w:val="28"/>
          <w:lang w:val="fr-FR"/>
        </w:rPr>
      </w:pPr>
    </w:p>
    <w:p w14:paraId="25CA9C57" w14:textId="68DC766B" w:rsidR="00920261" w:rsidRDefault="00920261" w:rsidP="00D75457">
      <w:pPr>
        <w:rPr>
          <w:szCs w:val="28"/>
          <w:lang w:val="fr-FR"/>
        </w:rPr>
      </w:pPr>
    </w:p>
    <w:p w14:paraId="6CB7C547" w14:textId="61182FE6" w:rsidR="00920261" w:rsidRDefault="00920261" w:rsidP="00D75457">
      <w:pPr>
        <w:rPr>
          <w:szCs w:val="28"/>
          <w:lang w:val="fr-FR"/>
        </w:rPr>
      </w:pPr>
    </w:p>
    <w:p w14:paraId="77F2752D" w14:textId="2B862B65" w:rsidR="00920261" w:rsidRDefault="00920261" w:rsidP="00D75457">
      <w:pPr>
        <w:rPr>
          <w:szCs w:val="28"/>
          <w:lang w:val="fr-FR"/>
        </w:rPr>
      </w:pPr>
    </w:p>
    <w:p w14:paraId="553B98D5" w14:textId="6A6306BB" w:rsidR="00920261" w:rsidRDefault="00920261" w:rsidP="00D75457">
      <w:pPr>
        <w:rPr>
          <w:szCs w:val="28"/>
          <w:lang w:val="fr-FR"/>
        </w:rPr>
      </w:pPr>
    </w:p>
    <w:p w14:paraId="74062E97" w14:textId="34C533A3" w:rsidR="00920261" w:rsidRDefault="00920261" w:rsidP="00D75457">
      <w:pPr>
        <w:rPr>
          <w:szCs w:val="28"/>
          <w:lang w:val="fr-FR"/>
        </w:rPr>
      </w:pPr>
      <w:r>
        <w:rPr>
          <w:szCs w:val="28"/>
          <w:lang w:val="fr-FR"/>
        </w:rPr>
        <w:t>Bibliography</w:t>
      </w:r>
    </w:p>
    <w:p w14:paraId="0C5ABFAC" w14:textId="1077D997" w:rsidR="00920261" w:rsidRDefault="00920261" w:rsidP="00D75457">
      <w:pPr>
        <w:rPr>
          <w:szCs w:val="28"/>
          <w:lang w:val="fr-FR"/>
        </w:rPr>
      </w:pPr>
    </w:p>
    <w:p w14:paraId="60E340DB" w14:textId="093C0AF2" w:rsidR="00920261" w:rsidRDefault="00920261" w:rsidP="00D75457">
      <w:pPr>
        <w:rPr>
          <w:szCs w:val="28"/>
          <w:lang w:val="fr-FR"/>
        </w:rPr>
      </w:pPr>
    </w:p>
    <w:p w14:paraId="4B90D1EE" w14:textId="6CD19EF9" w:rsidR="00920261" w:rsidRDefault="00920261" w:rsidP="00920261">
      <w:pPr>
        <w:rPr>
          <w:lang w:val="en-US"/>
        </w:rPr>
      </w:pPr>
      <w:r w:rsidRPr="006E3405">
        <w:rPr>
          <w:lang w:val="es-ES"/>
        </w:rPr>
        <w:t xml:space="preserve">García Landa, José Angel. </w:t>
      </w:r>
      <w:r w:rsidRPr="00A3148E">
        <w:rPr>
          <w:lang w:val="en-US"/>
        </w:rPr>
        <w:t>"</w:t>
      </w:r>
      <w:r>
        <w:rPr>
          <w:lang w:val="en-US"/>
        </w:rPr>
        <w:t>Literatura Oral / Oral Literature</w:t>
      </w:r>
      <w:r w:rsidRPr="00A3148E">
        <w:rPr>
          <w:lang w:val="en-US"/>
        </w:rPr>
        <w:t xml:space="preserve">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 14 Jan. 2023.*</w:t>
      </w:r>
    </w:p>
    <w:p w14:paraId="0DD269F6" w14:textId="77777777" w:rsidR="00920261" w:rsidRDefault="00920261" w:rsidP="00920261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93593D">
          <w:rPr>
            <w:rStyle w:val="Hipervnculo"/>
            <w:lang w:val="en-US"/>
          </w:rPr>
          <w:t>https://bibliojagl.blogspot.com/2023/01/literatura-oral.html</w:t>
        </w:r>
      </w:hyperlink>
    </w:p>
    <w:p w14:paraId="5C37B551" w14:textId="77777777" w:rsidR="00920261" w:rsidRDefault="00920261" w:rsidP="00920261">
      <w:pPr>
        <w:rPr>
          <w:lang w:val="en-US"/>
        </w:rPr>
      </w:pPr>
      <w:r>
        <w:rPr>
          <w:lang w:val="en-US"/>
        </w:rPr>
        <w:tab/>
        <w:t>2023</w:t>
      </w:r>
    </w:p>
    <w:p w14:paraId="5F7CA347" w14:textId="6033D20B" w:rsidR="00920261" w:rsidRDefault="00920261" w:rsidP="00D75457">
      <w:pPr>
        <w:rPr>
          <w:i/>
          <w:szCs w:val="28"/>
          <w:lang w:val="fr-FR"/>
        </w:rPr>
      </w:pPr>
    </w:p>
    <w:p w14:paraId="3F0DE63C" w14:textId="77777777" w:rsidR="00920261" w:rsidRPr="00F907AE" w:rsidRDefault="00920261" w:rsidP="00D75457">
      <w:pPr>
        <w:rPr>
          <w:i/>
          <w:szCs w:val="28"/>
          <w:lang w:val="fr-FR"/>
        </w:rPr>
      </w:pPr>
    </w:p>
    <w:p w14:paraId="430DF1E8" w14:textId="77777777" w:rsidR="00652DE3" w:rsidRPr="004B1D5E" w:rsidRDefault="00652DE3">
      <w:pPr>
        <w:rPr>
          <w:lang w:val="en-US"/>
        </w:rPr>
      </w:pPr>
    </w:p>
    <w:p w14:paraId="09061E3C" w14:textId="77777777" w:rsidR="00652DE3" w:rsidRPr="004B1D5E" w:rsidRDefault="00652DE3">
      <w:pPr>
        <w:rPr>
          <w:lang w:val="en-US"/>
        </w:rPr>
      </w:pPr>
    </w:p>
    <w:p w14:paraId="4AC2AC2D" w14:textId="77777777" w:rsidR="00652DE3" w:rsidRPr="004B1D5E" w:rsidRDefault="00652DE3">
      <w:pPr>
        <w:rPr>
          <w:lang w:val="en-US"/>
        </w:rPr>
      </w:pPr>
    </w:p>
    <w:p w14:paraId="29542605" w14:textId="77777777" w:rsidR="00652DE3" w:rsidRPr="004B1D5E" w:rsidRDefault="00652DE3">
      <w:pPr>
        <w:rPr>
          <w:lang w:val="en-US"/>
        </w:rPr>
      </w:pPr>
      <w:r w:rsidRPr="004B1D5E">
        <w:rPr>
          <w:lang w:val="en-US"/>
        </w:rPr>
        <w:t>Journals</w:t>
      </w:r>
    </w:p>
    <w:p w14:paraId="1C436855" w14:textId="77777777" w:rsidR="00652DE3" w:rsidRPr="004B1D5E" w:rsidRDefault="00652DE3">
      <w:pPr>
        <w:rPr>
          <w:lang w:val="en-US"/>
        </w:rPr>
      </w:pPr>
    </w:p>
    <w:p w14:paraId="6106488A" w14:textId="77777777" w:rsidR="00652DE3" w:rsidRPr="004B1D5E" w:rsidRDefault="00652DE3">
      <w:pPr>
        <w:rPr>
          <w:lang w:val="en-US"/>
        </w:rPr>
      </w:pPr>
    </w:p>
    <w:p w14:paraId="4919B0CC" w14:textId="77777777" w:rsidR="00652DE3" w:rsidRPr="004B1D5E" w:rsidRDefault="00652DE3">
      <w:pPr>
        <w:ind w:left="0" w:firstLine="0"/>
        <w:jc w:val="left"/>
        <w:rPr>
          <w:i/>
          <w:color w:val="000000"/>
          <w:lang w:val="en-US"/>
        </w:rPr>
      </w:pPr>
      <w:r w:rsidRPr="004B1D5E">
        <w:rPr>
          <w:i/>
          <w:color w:val="000000"/>
          <w:lang w:val="en-US"/>
        </w:rPr>
        <w:t xml:space="preserve">Oral Tradition </w:t>
      </w:r>
    </w:p>
    <w:p w14:paraId="79A053B4" w14:textId="77777777" w:rsidR="00652DE3" w:rsidRPr="004B1D5E" w:rsidRDefault="00594EB9">
      <w:pPr>
        <w:rPr>
          <w:color w:val="000000"/>
          <w:lang w:val="en-US"/>
        </w:rPr>
      </w:pPr>
      <w:hyperlink r:id="rId21" w:history="1">
        <w:r w:rsidR="00652DE3" w:rsidRPr="004B1D5E">
          <w:rPr>
            <w:rStyle w:val="Hipervnculo"/>
            <w:lang w:val="en-US"/>
          </w:rPr>
          <w:t>http://journal.oraltradition.org</w:t>
        </w:r>
      </w:hyperlink>
    </w:p>
    <w:p w14:paraId="16B8192E" w14:textId="77777777" w:rsidR="00652DE3" w:rsidRPr="004B1D5E" w:rsidRDefault="00652DE3">
      <w:pPr>
        <w:rPr>
          <w:lang w:val="en-US"/>
        </w:rPr>
      </w:pPr>
    </w:p>
    <w:p w14:paraId="2FAAA5B2" w14:textId="77777777" w:rsidR="00652DE3" w:rsidRPr="004B1D5E" w:rsidRDefault="00652DE3">
      <w:pPr>
        <w:rPr>
          <w:lang w:val="en-US"/>
        </w:rPr>
      </w:pPr>
      <w:r w:rsidRPr="004B1D5E">
        <w:rPr>
          <w:i/>
          <w:lang w:val="en-US"/>
        </w:rPr>
        <w:t>Oralia</w:t>
      </w:r>
      <w:r w:rsidRPr="004B1D5E">
        <w:rPr>
          <w:lang w:val="en-US"/>
        </w:rPr>
        <w:t xml:space="preserve"> 14 (2011).</w:t>
      </w:r>
    </w:p>
    <w:p w14:paraId="40A3690B" w14:textId="77777777" w:rsidR="00652DE3" w:rsidRPr="004B1D5E" w:rsidRDefault="00652DE3">
      <w:pPr>
        <w:tabs>
          <w:tab w:val="left" w:pos="8220"/>
        </w:tabs>
        <w:rPr>
          <w:lang w:val="en-US"/>
        </w:rPr>
      </w:pPr>
    </w:p>
    <w:p w14:paraId="58019A7E" w14:textId="77777777" w:rsidR="00652DE3" w:rsidRPr="004B1D5E" w:rsidRDefault="00652DE3">
      <w:pPr>
        <w:rPr>
          <w:lang w:val="en-US"/>
        </w:rPr>
      </w:pPr>
    </w:p>
    <w:p w14:paraId="5090C943" w14:textId="77777777" w:rsidR="00096AB2" w:rsidRPr="004B1D5E" w:rsidRDefault="00096AB2">
      <w:pPr>
        <w:rPr>
          <w:lang w:val="en-US"/>
        </w:rPr>
      </w:pPr>
    </w:p>
    <w:p w14:paraId="5D85E1FC" w14:textId="77777777" w:rsidR="00096AB2" w:rsidRPr="004B1D5E" w:rsidRDefault="00096AB2">
      <w:pPr>
        <w:rPr>
          <w:lang w:val="en-US"/>
        </w:rPr>
      </w:pPr>
    </w:p>
    <w:p w14:paraId="743B67CC" w14:textId="77777777" w:rsidR="00096AB2" w:rsidRPr="004B1D5E" w:rsidRDefault="00096AB2">
      <w:pPr>
        <w:rPr>
          <w:lang w:val="en-US"/>
        </w:rPr>
      </w:pPr>
    </w:p>
    <w:p w14:paraId="2609E27D" w14:textId="77777777" w:rsidR="00096AB2" w:rsidRPr="004B1D5E" w:rsidRDefault="00096AB2">
      <w:pPr>
        <w:rPr>
          <w:lang w:val="en-US"/>
        </w:rPr>
      </w:pPr>
      <w:r w:rsidRPr="004B1D5E">
        <w:rPr>
          <w:lang w:val="en-US"/>
        </w:rPr>
        <w:t>Series</w:t>
      </w:r>
    </w:p>
    <w:p w14:paraId="6442A61B" w14:textId="77777777" w:rsidR="00096AB2" w:rsidRPr="004B1D5E" w:rsidRDefault="00096AB2">
      <w:pPr>
        <w:rPr>
          <w:lang w:val="en-US"/>
        </w:rPr>
      </w:pPr>
    </w:p>
    <w:p w14:paraId="6BEB4BB2" w14:textId="77777777" w:rsidR="00096AB2" w:rsidRPr="004B1D5E" w:rsidRDefault="00096AB2">
      <w:pPr>
        <w:rPr>
          <w:lang w:val="en-US"/>
        </w:rPr>
      </w:pPr>
    </w:p>
    <w:p w14:paraId="3CC3EF77" w14:textId="77777777" w:rsidR="00096AB2" w:rsidRPr="004B1D5E" w:rsidRDefault="00096AB2" w:rsidP="00096AB2">
      <w:pPr>
        <w:widowControl w:val="0"/>
        <w:autoSpaceDE w:val="0"/>
        <w:autoSpaceDN w:val="0"/>
        <w:adjustRightInd w:val="0"/>
        <w:ind w:left="720" w:hanging="720"/>
        <w:rPr>
          <w:lang w:val="en-US"/>
        </w:rPr>
      </w:pPr>
      <w:r w:rsidRPr="004B1D5E">
        <w:rPr>
          <w:lang w:val="en-US"/>
        </w:rPr>
        <w:t xml:space="preserve">(Orality and Literacy in the Ancient World, 10). Leiden: Brill, 2014. </w:t>
      </w:r>
    </w:p>
    <w:p w14:paraId="43C66F30" w14:textId="77777777" w:rsidR="00096AB2" w:rsidRPr="004B1D5E" w:rsidRDefault="00096AB2" w:rsidP="00096AB2">
      <w:pPr>
        <w:widowControl w:val="0"/>
        <w:autoSpaceDE w:val="0"/>
        <w:autoSpaceDN w:val="0"/>
        <w:adjustRightInd w:val="0"/>
        <w:ind w:left="720" w:hanging="720"/>
        <w:rPr>
          <w:lang w:val="en-US"/>
        </w:rPr>
      </w:pPr>
    </w:p>
    <w:p w14:paraId="2EA45ECD" w14:textId="77777777" w:rsidR="006077A5" w:rsidRPr="004B1D5E" w:rsidRDefault="006077A5" w:rsidP="00096AB2">
      <w:pPr>
        <w:widowControl w:val="0"/>
        <w:autoSpaceDE w:val="0"/>
        <w:autoSpaceDN w:val="0"/>
        <w:adjustRightInd w:val="0"/>
        <w:ind w:left="720" w:hanging="720"/>
        <w:rPr>
          <w:lang w:val="en-US"/>
        </w:rPr>
      </w:pPr>
    </w:p>
    <w:p w14:paraId="72D5BA8F" w14:textId="77777777" w:rsidR="006077A5" w:rsidRPr="004B1D5E" w:rsidRDefault="006077A5" w:rsidP="00096AB2">
      <w:pPr>
        <w:widowControl w:val="0"/>
        <w:autoSpaceDE w:val="0"/>
        <w:autoSpaceDN w:val="0"/>
        <w:adjustRightInd w:val="0"/>
        <w:ind w:left="720" w:hanging="720"/>
        <w:rPr>
          <w:lang w:val="en-US"/>
        </w:rPr>
      </w:pPr>
    </w:p>
    <w:p w14:paraId="0C62E2DC" w14:textId="77777777" w:rsidR="006077A5" w:rsidRPr="004B1D5E" w:rsidRDefault="006077A5" w:rsidP="00096AB2">
      <w:pPr>
        <w:widowControl w:val="0"/>
        <w:autoSpaceDE w:val="0"/>
        <w:autoSpaceDN w:val="0"/>
        <w:adjustRightInd w:val="0"/>
        <w:ind w:left="720" w:hanging="720"/>
        <w:rPr>
          <w:lang w:val="en-US"/>
        </w:rPr>
      </w:pPr>
    </w:p>
    <w:p w14:paraId="48A5BC68" w14:textId="77777777" w:rsidR="006077A5" w:rsidRPr="004B1D5E" w:rsidRDefault="006077A5" w:rsidP="00096AB2">
      <w:pPr>
        <w:widowControl w:val="0"/>
        <w:autoSpaceDE w:val="0"/>
        <w:autoSpaceDN w:val="0"/>
        <w:adjustRightInd w:val="0"/>
        <w:ind w:left="720" w:hanging="720"/>
        <w:rPr>
          <w:lang w:val="en-US"/>
        </w:rPr>
      </w:pPr>
    </w:p>
    <w:p w14:paraId="1939BB40" w14:textId="77777777" w:rsidR="006077A5" w:rsidRPr="004B1D5E" w:rsidRDefault="006077A5" w:rsidP="00096AB2">
      <w:pPr>
        <w:widowControl w:val="0"/>
        <w:autoSpaceDE w:val="0"/>
        <w:autoSpaceDN w:val="0"/>
        <w:adjustRightInd w:val="0"/>
        <w:ind w:left="720" w:hanging="720"/>
        <w:rPr>
          <w:lang w:val="en-US"/>
        </w:rPr>
      </w:pPr>
      <w:r w:rsidRPr="004B1D5E">
        <w:rPr>
          <w:lang w:val="en-US"/>
        </w:rPr>
        <w:t>Video</w:t>
      </w:r>
    </w:p>
    <w:p w14:paraId="56D13514" w14:textId="77777777" w:rsidR="006077A5" w:rsidRPr="004B1D5E" w:rsidRDefault="006077A5" w:rsidP="00096AB2">
      <w:pPr>
        <w:widowControl w:val="0"/>
        <w:autoSpaceDE w:val="0"/>
        <w:autoSpaceDN w:val="0"/>
        <w:adjustRightInd w:val="0"/>
        <w:ind w:left="720" w:hanging="720"/>
        <w:rPr>
          <w:lang w:val="en-US"/>
        </w:rPr>
      </w:pPr>
    </w:p>
    <w:p w14:paraId="32EE2E43" w14:textId="77777777" w:rsidR="006077A5" w:rsidRPr="004B1D5E" w:rsidRDefault="006077A5" w:rsidP="00096AB2">
      <w:pPr>
        <w:widowControl w:val="0"/>
        <w:autoSpaceDE w:val="0"/>
        <w:autoSpaceDN w:val="0"/>
        <w:adjustRightInd w:val="0"/>
        <w:ind w:left="720" w:hanging="720"/>
        <w:rPr>
          <w:lang w:val="en-US"/>
        </w:rPr>
      </w:pPr>
    </w:p>
    <w:p w14:paraId="76718CB0" w14:textId="77777777" w:rsidR="006077A5" w:rsidRPr="00287FB2" w:rsidRDefault="006077A5" w:rsidP="006077A5">
      <w:r w:rsidRPr="004B1D5E">
        <w:rPr>
          <w:lang w:val="en-US"/>
        </w:rPr>
        <w:t xml:space="preserve">Voth, Grant L. "1. Stories and Storytellers." (History of World Literature). </w:t>
      </w:r>
      <w:r>
        <w:rPr>
          <w:i/>
        </w:rPr>
        <w:t>YouTube (LP Koshan)</w:t>
      </w:r>
      <w:r>
        <w:t xml:space="preserve"> 12 Nov. 2016.*</w:t>
      </w:r>
    </w:p>
    <w:p w14:paraId="7D2F3FA8" w14:textId="77777777" w:rsidR="006077A5" w:rsidRDefault="006077A5" w:rsidP="006077A5">
      <w:r>
        <w:tab/>
      </w:r>
      <w:hyperlink r:id="rId22" w:history="1">
        <w:r w:rsidRPr="00446C5F">
          <w:rPr>
            <w:rStyle w:val="Hipervnculo"/>
          </w:rPr>
          <w:t>https://youtu.be/zkcO9x6peSo</w:t>
        </w:r>
      </w:hyperlink>
    </w:p>
    <w:p w14:paraId="18AA1CD3" w14:textId="77777777" w:rsidR="006077A5" w:rsidRDefault="006077A5" w:rsidP="006077A5">
      <w:r>
        <w:tab/>
        <w:t>2017</w:t>
      </w:r>
    </w:p>
    <w:p w14:paraId="512089D1" w14:textId="77777777" w:rsidR="006077A5" w:rsidRDefault="006077A5" w:rsidP="00096AB2">
      <w:pPr>
        <w:widowControl w:val="0"/>
        <w:autoSpaceDE w:val="0"/>
        <w:autoSpaceDN w:val="0"/>
        <w:adjustRightInd w:val="0"/>
        <w:ind w:left="720" w:hanging="720"/>
      </w:pPr>
    </w:p>
    <w:p w14:paraId="6853F57C" w14:textId="77777777" w:rsidR="006077A5" w:rsidRDefault="006077A5" w:rsidP="00096AB2">
      <w:pPr>
        <w:widowControl w:val="0"/>
        <w:autoSpaceDE w:val="0"/>
        <w:autoSpaceDN w:val="0"/>
        <w:adjustRightInd w:val="0"/>
        <w:ind w:left="720" w:hanging="720"/>
      </w:pPr>
    </w:p>
    <w:p w14:paraId="77FD78B9" w14:textId="77777777" w:rsidR="006077A5" w:rsidRDefault="006077A5" w:rsidP="00096AB2">
      <w:pPr>
        <w:widowControl w:val="0"/>
        <w:autoSpaceDE w:val="0"/>
        <w:autoSpaceDN w:val="0"/>
        <w:adjustRightInd w:val="0"/>
        <w:ind w:left="720" w:hanging="720"/>
      </w:pPr>
    </w:p>
    <w:sectPr w:rsidR="006077A5" w:rsidSect="007B2BF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500"/>
    <w:rsid w:val="00067198"/>
    <w:rsid w:val="00096AB2"/>
    <w:rsid w:val="001B2ED8"/>
    <w:rsid w:val="0030481B"/>
    <w:rsid w:val="0040336C"/>
    <w:rsid w:val="004646EF"/>
    <w:rsid w:val="004A595C"/>
    <w:rsid w:val="004B1D5E"/>
    <w:rsid w:val="00585D6A"/>
    <w:rsid w:val="00594EB9"/>
    <w:rsid w:val="006077A5"/>
    <w:rsid w:val="00652DE3"/>
    <w:rsid w:val="00695500"/>
    <w:rsid w:val="006B0D9B"/>
    <w:rsid w:val="006D7BCC"/>
    <w:rsid w:val="006E3405"/>
    <w:rsid w:val="0071685F"/>
    <w:rsid w:val="007B2BF9"/>
    <w:rsid w:val="007E6603"/>
    <w:rsid w:val="007E7567"/>
    <w:rsid w:val="00872CE5"/>
    <w:rsid w:val="00920261"/>
    <w:rsid w:val="009B1719"/>
    <w:rsid w:val="00A31845"/>
    <w:rsid w:val="00AA2906"/>
    <w:rsid w:val="00C378BA"/>
    <w:rsid w:val="00D46C72"/>
    <w:rsid w:val="00D576DE"/>
    <w:rsid w:val="00D578DD"/>
    <w:rsid w:val="00D75457"/>
    <w:rsid w:val="00DF4A81"/>
    <w:rsid w:val="00E334ED"/>
    <w:rsid w:val="00E525FD"/>
    <w:rsid w:val="00F3140E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53DCC33"/>
  <w14:defaultImageDpi w14:val="300"/>
  <w15:docId w15:val="{3840AF0A-EF1D-AB46-A0E7-FDA0D04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2593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rFonts w:eastAsia="Times New Roman"/>
      <w:i/>
    </w:rPr>
  </w:style>
  <w:style w:type="character" w:styleId="Hipervnculovisitado">
    <w:name w:val="FollowedHyperlink"/>
    <w:uiPriority w:val="99"/>
    <w:semiHidden/>
    <w:unhideWhenUsed/>
    <w:rsid w:val="00652D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34035682" TargetMode="External"/><Relationship Id="rId13" Type="http://schemas.openxmlformats.org/officeDocument/2006/relationships/hyperlink" Target="https://www.researchgate.net/publication/354935198" TargetMode="External"/><Relationship Id="rId18" Type="http://schemas.openxmlformats.org/officeDocument/2006/relationships/hyperlink" Target="http://books.google.es/books?id=n0z3AwAAQBA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journal.oraltradition.org" TargetMode="External"/><Relationship Id="rId7" Type="http://schemas.openxmlformats.org/officeDocument/2006/relationships/hyperlink" Target="http://papers.ssrn.com/sol3/JELJOUR_Results.cfm?form_name=journalBrowse&amp;journal_id=949618" TargetMode="External"/><Relationship Id="rId12" Type="http://schemas.openxmlformats.org/officeDocument/2006/relationships/hyperlink" Target="https://www.academia.edu/53242753/" TargetMode="External"/><Relationship Id="rId17" Type="http://schemas.openxmlformats.org/officeDocument/2006/relationships/hyperlink" Target="https://vanityfea.blogspot.com/2022/04/net-of-words-el-autoengendramiento-d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srn.com/abstract=3914368" TargetMode="External"/><Relationship Id="rId20" Type="http://schemas.openxmlformats.org/officeDocument/2006/relationships/hyperlink" Target="https://bibliojagl.blogspot.com/2023/01/literatura-oral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srn.com/abstract=2088787" TargetMode="External"/><Relationship Id="rId11" Type="http://schemas.openxmlformats.org/officeDocument/2006/relationships/hyperlink" Target="https://www.ibercampus.es/el-autoengendramiento-de-beowulf-41275.ht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unizar.es/departamentos/filologia_inglesa/garciala/publicaciones/batard.html" TargetMode="External"/><Relationship Id="rId15" Type="http://schemas.openxmlformats.org/officeDocument/2006/relationships/hyperlink" Target="https://hcommons.org/deposits/item/hc:4198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bercampus.es/el-autoengendramiento-de-beowulf-41275.htm" TargetMode="External"/><Relationship Id="rId19" Type="http://schemas.openxmlformats.org/officeDocument/2006/relationships/hyperlink" Target="https://evolution-institute.org/solving-friction-with-fiction-cooperation-co-ordination-and-the-evolution-of-hunter-gatherer-storytelling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vanityfea.blogspot.com/2021/06/net-of-words-el-autoengendramiento-de.html" TargetMode="External"/><Relationship Id="rId14" Type="http://schemas.openxmlformats.org/officeDocument/2006/relationships/hyperlink" Target="http://dx.doi.org/10.17613/rx5m-qj17" TargetMode="External"/><Relationship Id="rId22" Type="http://schemas.openxmlformats.org/officeDocument/2006/relationships/hyperlink" Target="https://youtu.be/zkcO9x6pe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1311</Words>
  <Characters>10125</Characters>
  <Application>Microsoft Office Word</Application>
  <DocSecurity>0</DocSecurity>
  <Lines>84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11414</CharactersWithSpaces>
  <SharedDoc>false</SharedDoc>
  <HLinks>
    <vt:vector size="42" baseType="variant">
      <vt:variant>
        <vt:i4>4915220</vt:i4>
      </vt:variant>
      <vt:variant>
        <vt:i4>18</vt:i4>
      </vt:variant>
      <vt:variant>
        <vt:i4>0</vt:i4>
      </vt:variant>
      <vt:variant>
        <vt:i4>5</vt:i4>
      </vt:variant>
      <vt:variant>
        <vt:lpwstr>http://journal.oraltradition.org</vt:lpwstr>
      </vt:variant>
      <vt:variant>
        <vt:lpwstr/>
      </vt:variant>
      <vt:variant>
        <vt:i4>5963871</vt:i4>
      </vt:variant>
      <vt:variant>
        <vt:i4>15</vt:i4>
      </vt:variant>
      <vt:variant>
        <vt:i4>0</vt:i4>
      </vt:variant>
      <vt:variant>
        <vt:i4>5</vt:i4>
      </vt:variant>
      <vt:variant>
        <vt:lpwstr>http://books.google.es/books?id=n0z3AwAAQBAJ</vt:lpwstr>
      </vt:variant>
      <vt:variant>
        <vt:lpwstr/>
      </vt:variant>
      <vt:variant>
        <vt:i4>6291572</vt:i4>
      </vt:variant>
      <vt:variant>
        <vt:i4>12</vt:i4>
      </vt:variant>
      <vt:variant>
        <vt:i4>0</vt:i4>
      </vt:variant>
      <vt:variant>
        <vt:i4>5</vt:i4>
      </vt:variant>
      <vt:variant>
        <vt:lpwstr>https://www.researchgate.net/publication/234035682</vt:lpwstr>
      </vt:variant>
      <vt:variant>
        <vt:lpwstr/>
      </vt:variant>
      <vt:variant>
        <vt:i4>786439</vt:i4>
      </vt:variant>
      <vt:variant>
        <vt:i4>9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http://papers.ssrn.com/sol3/JELJOUR_Results.cfm?form_name=journalBrowse&amp;journal_id=949618</vt:lpwstr>
      </vt:variant>
      <vt:variant>
        <vt:lpwstr/>
      </vt:variant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http://ssrn.com/abstract=2088787</vt:lpwstr>
      </vt:variant>
      <vt:variant>
        <vt:lpwstr/>
      </vt:variant>
      <vt:variant>
        <vt:i4>6684784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http://www.unizar.es/departamentos/filologia_inglesa/garciala/publicaciones/batard.html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18</cp:revision>
  <dcterms:created xsi:type="dcterms:W3CDTF">2017-09-28T21:13:00Z</dcterms:created>
  <dcterms:modified xsi:type="dcterms:W3CDTF">2023-12-12T20:11:00Z</dcterms:modified>
</cp:coreProperties>
</file>