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CA" w:rsidRPr="00213AF0" w:rsidRDefault="00B344CA" w:rsidP="00B344C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344CA" w:rsidRPr="00F523F6" w:rsidRDefault="00B344CA" w:rsidP="00B344C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344CA" w:rsidRPr="00F523F6" w:rsidRDefault="00B344CA" w:rsidP="00B344C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B344CA" w:rsidRPr="00F523F6" w:rsidRDefault="00B344CA" w:rsidP="00B344C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344CA" w:rsidRPr="0068450D" w:rsidRDefault="00B344CA" w:rsidP="00B344C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450D">
        <w:rPr>
          <w:sz w:val="24"/>
          <w:lang w:val="en-US"/>
        </w:rPr>
        <w:t>(University of Zaragoza, Spain)</w:t>
      </w:r>
    </w:p>
    <w:p w:rsidR="00B344CA" w:rsidRPr="0068450D" w:rsidRDefault="00B344CA" w:rsidP="00B344CA">
      <w:pPr>
        <w:jc w:val="center"/>
        <w:rPr>
          <w:sz w:val="24"/>
          <w:lang w:val="en-US"/>
        </w:rPr>
      </w:pPr>
    </w:p>
    <w:p w:rsidR="00B344CA" w:rsidRPr="0068450D" w:rsidRDefault="00B344CA" w:rsidP="00B344CA">
      <w:pPr>
        <w:jc w:val="center"/>
        <w:rPr>
          <w:sz w:val="24"/>
          <w:lang w:val="en-US"/>
        </w:rPr>
      </w:pPr>
    </w:p>
    <w:p w:rsidR="00C02C1A" w:rsidRDefault="00C02C1A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0"/>
      <w:bookmarkEnd w:id="1"/>
      <w:bookmarkEnd w:id="2"/>
      <w:r>
        <w:rPr>
          <w:rFonts w:ascii="Times" w:hAnsi="Times"/>
          <w:smallCaps/>
          <w:sz w:val="36"/>
        </w:rPr>
        <w:t>Other Literatures in English</w:t>
      </w:r>
    </w:p>
    <w:p w:rsidR="00C02C1A" w:rsidRDefault="00C02C1A"/>
    <w:p w:rsidR="00C02C1A" w:rsidRDefault="00C02C1A"/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  <w:r>
        <w:rPr>
          <w:b/>
          <w:sz w:val="36"/>
        </w:rPr>
        <w:t>African literature in English</w:t>
      </w:r>
    </w:p>
    <w:p w:rsidR="00C02C1A" w:rsidRDefault="00C02C1A">
      <w:pPr>
        <w:rPr>
          <w:b/>
        </w:rPr>
      </w:pPr>
    </w:p>
    <w:p w:rsidR="00C02C1A" w:rsidRDefault="00C02C1A">
      <w:r>
        <w:t xml:space="preserve">García Ramírez, Paula. </w:t>
      </w:r>
      <w:r>
        <w:rPr>
          <w:i/>
        </w:rPr>
        <w:t>Introducción al estudio de la literatura africana en lengua inglesa.</w:t>
      </w:r>
      <w:r>
        <w:t xml:space="preserve"> Jaén: Publicaciones de la Universidad de Jaén, 1999.</w:t>
      </w:r>
    </w:p>
    <w:p w:rsidR="00C02C1A" w:rsidRDefault="00C02C1A">
      <w:r>
        <w:t xml:space="preserve">Griffiths, Gareth. </w:t>
      </w:r>
      <w:r>
        <w:rPr>
          <w:i/>
        </w:rPr>
        <w:t>African Literature in English, East and West.</w:t>
      </w:r>
      <w:r>
        <w:t xml:space="preserve"> (Longman Literature in English Series). Harlow: Pearson-Longman, 2000.</w:t>
      </w:r>
    </w:p>
    <w:p w:rsidR="00C02C1A" w:rsidRDefault="00C02C1A">
      <w:r>
        <w:t xml:space="preserve">JanMohamed, Abdul. </w:t>
      </w:r>
      <w:r>
        <w:rPr>
          <w:i/>
        </w:rPr>
        <w:t>Manichean Aesthetics: The Politics of Literature in Colonial Africa.</w:t>
      </w:r>
      <w:r>
        <w:t xml:space="preserve">  Amherst: U of Massachusetts P, 1983.</w:t>
      </w:r>
    </w:p>
    <w:p w:rsidR="00C02C1A" w:rsidRDefault="00C02C1A">
      <w:pPr>
        <w:pStyle w:val="BodyText21"/>
        <w:rPr>
          <w:i w:val="0"/>
        </w:rPr>
      </w:pPr>
      <w:r>
        <w:rPr>
          <w:i w:val="0"/>
        </w:rPr>
        <w:t xml:space="preserve">Needham, Anuradha D. </w:t>
      </w:r>
      <w:r>
        <w:t>Resistance and the Literature of the African and South Asian Diasporas.</w:t>
      </w:r>
      <w:r>
        <w:rPr>
          <w:i w:val="0"/>
        </w:rPr>
        <w:t xml:space="preserve"> Houndmills: Macmillan, 2000. (C. L. R. James, Rushdie, Ama Ata Aidoo, Michelle Cliff, Hanif Kureishi).</w:t>
      </w:r>
    </w:p>
    <w:p w:rsidR="00C02C1A" w:rsidRDefault="00C02C1A">
      <w:r>
        <w:t xml:space="preserve">Ngugi wa Thiong'o. </w:t>
      </w:r>
      <w:r>
        <w:rPr>
          <w:i/>
        </w:rPr>
        <w:t>Decolonising the Mind: The Politics of Language in African Literature.</w:t>
      </w:r>
      <w:r>
        <w:t xml:space="preserve"> London: Currey, 1986.</w:t>
      </w:r>
    </w:p>
    <w:p w:rsidR="00C02C1A" w:rsidRDefault="00C02C1A">
      <w:r>
        <w:t xml:space="preserve">_____ . "The Language of African Literature." In </w:t>
      </w:r>
      <w:r>
        <w:rPr>
          <w:i/>
        </w:rPr>
        <w:t>The Post-Colonial Studies Reader</w:t>
      </w:r>
      <w:r>
        <w:t>. Ed. Bill Ashcroft, Gareth Griffiths, and Helen Tiffin. London: Routledge, 1995. 285-90.*</w:t>
      </w:r>
    </w:p>
    <w:p w:rsidR="00C02C1A" w:rsidRDefault="00C02C1A">
      <w:r>
        <w:t xml:space="preserve">Varela, Jesús. "One out of Many: Commonwealth Writing and the Conflicting Forces of Unity and Disintegration in the African Post-Colonial Societies."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477-84.*</w:t>
      </w:r>
    </w:p>
    <w:p w:rsidR="00C02C1A" w:rsidRDefault="00C02C1A">
      <w:pPr>
        <w:pStyle w:val="BodyText21"/>
        <w:rPr>
          <w:i w:val="0"/>
        </w:rPr>
      </w:pPr>
      <w:r>
        <w:rPr>
          <w:i w:val="0"/>
        </w:rPr>
        <w:t xml:space="preserve">Wisker, Gina. "African Women's Writing." In Wisker, </w:t>
      </w:r>
      <w:r>
        <w:t>Postcolonial and African American Women's Writing.</w:t>
      </w:r>
      <w:r>
        <w:rPr>
          <w:i w:val="0"/>
        </w:rPr>
        <w:t xml:space="preserve"> Houndmills: Macmillan, 2000.</w:t>
      </w:r>
    </w:p>
    <w:p w:rsidR="00C02C1A" w:rsidRDefault="00C02C1A"/>
    <w:p w:rsidR="00C02C1A" w:rsidRDefault="00C02C1A"/>
    <w:p w:rsidR="00C02C1A" w:rsidRDefault="00C02C1A"/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</w:rPr>
      </w:pPr>
      <w:r>
        <w:rPr>
          <w:b/>
        </w:rPr>
        <w:t>South Africa</w:t>
      </w:r>
    </w:p>
    <w:p w:rsidR="00C02C1A" w:rsidRDefault="00C02C1A">
      <w:pPr>
        <w:rPr>
          <w:b/>
        </w:rPr>
      </w:pPr>
    </w:p>
    <w:p w:rsidR="00C02C1A" w:rsidRDefault="00C02C1A">
      <w:r>
        <w:t xml:space="preserve">Attridge, Derek, and Rosemary Jolly, eds </w:t>
      </w:r>
      <w:r>
        <w:rPr>
          <w:i/>
        </w:rPr>
        <w:t>Writing South Africa: Literature, Apartheid, and Democracy, 1970-1995.</w:t>
      </w:r>
      <w:r>
        <w:t xml:space="preserve"> Cambridge: Cambridge UP, 1998.</w:t>
      </w:r>
    </w:p>
    <w:p w:rsidR="00C02C1A" w:rsidRDefault="00C02C1A">
      <w:r>
        <w:t xml:space="preserve">Bethlem, Louise Shabat. "J. M. Coetzee, </w:t>
      </w:r>
      <w:r>
        <w:rPr>
          <w:i/>
        </w:rPr>
        <w:t>White Writing: On the Culture of Letters in South Africa</w:t>
      </w:r>
      <w:r>
        <w:t xml:space="preserve"> ; Teresa Dovey, </w:t>
      </w:r>
      <w:r>
        <w:rPr>
          <w:i/>
        </w:rPr>
        <w:t>The Novels of J. M . Coetzee: Lacanian Allegories</w:t>
      </w:r>
      <w:r>
        <w:t xml:space="preserve">. " </w:t>
      </w:r>
      <w:r>
        <w:rPr>
          <w:i/>
        </w:rPr>
        <w:t>Poetics Today</w:t>
      </w:r>
      <w:r>
        <w:t xml:space="preserve"> 11.3 (1990): 706-710.*</w:t>
      </w:r>
    </w:p>
    <w:p w:rsidR="00C02C1A" w:rsidRDefault="00C02C1A">
      <w:r>
        <w:t xml:space="preserve">Chapman, Michael. </w:t>
      </w:r>
      <w:r>
        <w:rPr>
          <w:i/>
        </w:rPr>
        <w:t>Southern African Literatures.</w:t>
      </w:r>
      <w:r>
        <w:t xml:space="preserve"> (Longman Literature in English series). Harlow: Addison Wesley Longman, 1996.</w:t>
      </w:r>
    </w:p>
    <w:p w:rsidR="00C02C1A" w:rsidRDefault="00C02C1A">
      <w:r>
        <w:t xml:space="preserve">Coetzee, J. M. </w:t>
      </w:r>
      <w:r>
        <w:rPr>
          <w:i/>
        </w:rPr>
        <w:t>White Writing: On the Culture of Letters in South Africa</w:t>
      </w:r>
      <w:r>
        <w:t xml:space="preserve"> . 1988.</w:t>
      </w:r>
    </w:p>
    <w:p w:rsidR="00C02C1A" w:rsidRDefault="00C02C1A">
      <w:r>
        <w:t xml:space="preserve">Davis, Geoffrey V., ed. </w:t>
      </w:r>
      <w:r>
        <w:rPr>
          <w:i/>
        </w:rPr>
        <w:t>Crisis and Conflict. Essays on the Southern African Literature.</w:t>
      </w:r>
      <w:r>
        <w:t xml:space="preserve"> Essen: Verlag Die Blaue Eule, 1990. </w:t>
      </w:r>
    </w:p>
    <w:p w:rsidR="00C02C1A" w:rsidRDefault="00C02C1A">
      <w:pPr>
        <w:tabs>
          <w:tab w:val="left" w:pos="8220"/>
        </w:tabs>
      </w:pPr>
      <w:r>
        <w:t xml:space="preserve">Gordimer, Nadine. </w:t>
      </w:r>
      <w:r>
        <w:rPr>
          <w:i/>
        </w:rPr>
        <w:t xml:space="preserve">The Essential Gesture: Writing, Politics, and Places. </w:t>
      </w:r>
      <w:r>
        <w:t>Ed. Stephen Clingman. Harmondsworth: Penguin.</w:t>
      </w:r>
    </w:p>
    <w:p w:rsidR="008B2265" w:rsidRDefault="008B2265" w:rsidP="008B2265">
      <w:r>
        <w:t xml:space="preserve">Lockett, Cecily. "Sisterhood/Otherhood: The Politics of Contemporary Feminism in South African Literary Studies."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247-54.*</w:t>
      </w:r>
    </w:p>
    <w:p w:rsidR="00C02C1A" w:rsidRDefault="00C02C1A">
      <w:r>
        <w:t xml:space="preserve">Reckwitz, Ehrard. "Südafrikanische Literatur und </w:t>
      </w:r>
      <w:r>
        <w:rPr>
          <w:i/>
        </w:rPr>
        <w:t>The Politics of the Other." Anglistik</w:t>
      </w:r>
      <w:r>
        <w:t xml:space="preserve"> 6.2 (Sept. 1995): 35-51.*</w:t>
      </w:r>
    </w:p>
    <w:p w:rsidR="00C02C1A" w:rsidRDefault="00C02C1A">
      <w:pPr>
        <w:tabs>
          <w:tab w:val="left" w:pos="1860"/>
        </w:tabs>
        <w:ind w:left="640" w:hanging="620"/>
      </w:pPr>
      <w:r>
        <w:t xml:space="preserve">Vaughan, M. "Literature and Politics: Currents in South African Writing in the Seventies." </w:t>
      </w:r>
      <w:r>
        <w:rPr>
          <w:i/>
        </w:rPr>
        <w:t>Journal of Southern African Studies</w:t>
      </w:r>
      <w:r>
        <w:t xml:space="preserve"> 9.1 (1982): 118-38.</w:t>
      </w:r>
    </w:p>
    <w:p w:rsidR="00C02C1A" w:rsidRDefault="00C02C1A">
      <w:r>
        <w:t xml:space="preserve">Voss, A. E. "Reading and Writing in the New South Africa." </w:t>
      </w:r>
      <w:r>
        <w:rPr>
          <w:i/>
        </w:rPr>
        <w:t>Current Writing</w:t>
      </w:r>
      <w:r>
        <w:t xml:space="preserve"> 4 (1992): 1-9.</w:t>
      </w:r>
    </w:p>
    <w:p w:rsidR="00C02C1A" w:rsidRDefault="00C02C1A">
      <w:pPr>
        <w:pStyle w:val="BodyText21"/>
        <w:rPr>
          <w:i w:val="0"/>
        </w:rPr>
      </w:pPr>
      <w:r>
        <w:rPr>
          <w:i w:val="0"/>
        </w:rPr>
        <w:t xml:space="preserve">Wisker, Gina. "Writing by Women from South Africa." In Wisker, </w:t>
      </w:r>
      <w:r>
        <w:t>Postcolonial and African American Women's Writing</w:t>
      </w:r>
      <w:r>
        <w:rPr>
          <w:i w:val="0"/>
        </w:rPr>
        <w:t>. Houndmills: Macmillan, 2000.</w:t>
      </w:r>
    </w:p>
    <w:p w:rsidR="00C02C1A" w:rsidRDefault="00C02C1A">
      <w:pPr>
        <w:ind w:right="58"/>
      </w:pPr>
      <w:r>
        <w:t xml:space="preserve">Zas-Rey, Susana M. "Literature and Totalitarianism: The South African Case."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653-58.*</w:t>
      </w:r>
    </w:p>
    <w:p w:rsidR="00C02C1A" w:rsidRDefault="00C02C1A"/>
    <w:p w:rsidR="00C02C1A" w:rsidRDefault="00C02C1A"/>
    <w:p w:rsidR="00C02C1A" w:rsidRDefault="00C02C1A"/>
    <w:p w:rsidR="00C02C1A" w:rsidRDefault="00C02C1A"/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  <w:r>
        <w:rPr>
          <w:b/>
          <w:sz w:val="36"/>
        </w:rPr>
        <w:t>Caribbean literature in English.</w:t>
      </w:r>
      <w:r>
        <w:t xml:space="preserve"> </w:t>
      </w:r>
      <w:r>
        <w:rPr>
          <w:i/>
        </w:rPr>
        <w:t>See West Indian literature in English.</w:t>
      </w:r>
    </w:p>
    <w:p w:rsidR="00C02C1A" w:rsidRDefault="00C02C1A">
      <w:pPr>
        <w:rPr>
          <w:b/>
          <w:sz w:val="36"/>
        </w:rPr>
      </w:pPr>
    </w:p>
    <w:p w:rsidR="00C02C1A" w:rsidRDefault="00C02C1A"/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  <w:r>
        <w:rPr>
          <w:b/>
          <w:sz w:val="36"/>
        </w:rPr>
        <w:t>Jewish literature in English (in Britain)</w:t>
      </w:r>
    </w:p>
    <w:p w:rsidR="00C02C1A" w:rsidRDefault="00C02C1A">
      <w:pPr>
        <w:rPr>
          <w:b/>
        </w:rPr>
      </w:pPr>
    </w:p>
    <w:p w:rsidR="00C02C1A" w:rsidRDefault="00C02C1A">
      <w:r>
        <w:t xml:space="preserve">Cheyette, Bryan. "'Ineffable and Usable': Towards a Diasporic British-Jewish Writing." </w:t>
      </w:r>
      <w:r>
        <w:rPr>
          <w:i/>
        </w:rPr>
        <w:t>Textual Practice</w:t>
      </w:r>
      <w:r>
        <w:t xml:space="preserve"> 10.2: 295-314.*</w:t>
      </w:r>
    </w:p>
    <w:p w:rsidR="00C02C1A" w:rsidRDefault="00C02C1A"/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  <w:r>
        <w:rPr>
          <w:b/>
          <w:sz w:val="36"/>
        </w:rPr>
        <w:t>New Zealand Literature in English</w:t>
      </w:r>
    </w:p>
    <w:p w:rsidR="00C02C1A" w:rsidRDefault="00C02C1A">
      <w:pPr>
        <w:rPr>
          <w:b/>
          <w:sz w:val="36"/>
        </w:rPr>
      </w:pPr>
    </w:p>
    <w:p w:rsidR="00C02C1A" w:rsidRDefault="00C02C1A">
      <w:pPr>
        <w:rPr>
          <w:b/>
        </w:rPr>
      </w:pPr>
      <w:r>
        <w:rPr>
          <w:b/>
        </w:rPr>
        <w:t>Late 20th</w:t>
      </w:r>
    </w:p>
    <w:p w:rsidR="00C02C1A" w:rsidRDefault="00C02C1A">
      <w:pPr>
        <w:rPr>
          <w:b/>
        </w:rPr>
      </w:pPr>
    </w:p>
    <w:p w:rsidR="00C02C1A" w:rsidRDefault="00C02C1A">
      <w:r>
        <w:t xml:space="preserve">Crane, Ralph J. "Out of the Center: Thoughts on the Post-Colonial Literatures of Australia and New Zealand." In </w:t>
      </w:r>
      <w:r>
        <w:rPr>
          <w:i/>
        </w:rPr>
        <w:t>Postcolonial Discourses.</w:t>
      </w:r>
      <w:r>
        <w:t xml:space="preserve"> Ed. Gregory Castle. Oxford: Blackwell, 2001. 389-98.*</w:t>
      </w:r>
    </w:p>
    <w:p w:rsidR="00C02C1A" w:rsidRDefault="00C02C1A">
      <w:r>
        <w:t xml:space="preserve">During, Simon. "Reading New Zealand Literature." </w:t>
      </w:r>
      <w:r>
        <w:rPr>
          <w:i/>
        </w:rPr>
        <w:t>Southern Review</w:t>
      </w:r>
      <w:r>
        <w:t xml:space="preserve"> (Adelaide) 18.1 (March 1985).</w:t>
      </w:r>
    </w:p>
    <w:p w:rsidR="00C02C1A" w:rsidRDefault="00C02C1A">
      <w:r>
        <w:rPr>
          <w:color w:val="000000"/>
        </w:rPr>
        <w:t xml:space="preserve">Fresno Calleja, Paloma. "Travesías literarias en el pacífico: de los mares del sur a la nueva Oceanía." </w:t>
      </w:r>
      <w:r>
        <w:rPr>
          <w:i/>
        </w:rPr>
        <w:t xml:space="preserve">BELLS </w:t>
      </w:r>
      <w:r>
        <w:t>13 (Autumn 2004):</w:t>
      </w:r>
    </w:p>
    <w:p w:rsidR="00C02C1A" w:rsidRDefault="00B344CA">
      <w:pPr>
        <w:ind w:hanging="12"/>
        <w:rPr>
          <w:color w:val="000000"/>
        </w:rPr>
      </w:pPr>
      <w:hyperlink r:id="rId5" w:history="1">
        <w:r w:rsidR="00C02C1A">
          <w:rPr>
            <w:rStyle w:val="Hipervnculo"/>
          </w:rPr>
          <w:t>http://www.publicacions.ub.es/revistes/bells13/</w:t>
        </w:r>
      </w:hyperlink>
    </w:p>
    <w:p w:rsidR="00C02C1A" w:rsidRDefault="00C02C1A">
      <w:r>
        <w:t xml:space="preserve">Mann, Philip. "Cross-Currents: Tension within the New Zealand English of Present-Day Prose Writers." In </w:t>
      </w:r>
      <w:r>
        <w:rPr>
          <w:i/>
        </w:rPr>
        <w:t>English Literature and the Other Languages.</w:t>
      </w:r>
      <w:r>
        <w:t xml:space="preserve"> Ed. Ton Hoenselaars and Marius Buning. Amsterdam: Rodopi, 1999. </w:t>
      </w:r>
    </w:p>
    <w:p w:rsidR="00C02C1A" w:rsidRDefault="00C02C1A">
      <w:pPr>
        <w:ind w:right="58"/>
      </w:pPr>
      <w:r>
        <w:lastRenderedPageBreak/>
        <w:t xml:space="preserve">Sharp, Iain. "New Zealand." In </w:t>
      </w:r>
      <w:r>
        <w:rPr>
          <w:i/>
        </w:rPr>
        <w:t>The Oxford Guide to Contemporary World Literature.</w:t>
      </w:r>
      <w:r>
        <w:t xml:space="preserve"> Ed. John Sturrock. Oxford: Oxford UP, 1997. 284-300.*</w:t>
      </w:r>
    </w:p>
    <w:p w:rsidR="00C02C1A" w:rsidRDefault="00C02C1A">
      <w:pPr>
        <w:pStyle w:val="BodyText21"/>
        <w:rPr>
          <w:i w:val="0"/>
        </w:rPr>
      </w:pPr>
      <w:r>
        <w:rPr>
          <w:i w:val="0"/>
        </w:rPr>
        <w:t>Wisker, Gina. "Writing by Women from Aotearoa (New Zealand)." In Wisker, Postcolonial and African American Women's Writing. Houndmills: Macmillan, 2000.</w:t>
      </w:r>
    </w:p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  <w:r>
        <w:rPr>
          <w:b/>
          <w:sz w:val="36"/>
        </w:rPr>
        <w:t>Pakistani literature in English</w:t>
      </w:r>
    </w:p>
    <w:p w:rsidR="00C02C1A" w:rsidRDefault="00C02C1A">
      <w:pPr>
        <w:rPr>
          <w:b/>
          <w:sz w:val="36"/>
        </w:rPr>
      </w:pPr>
    </w:p>
    <w:p w:rsidR="00C02C1A" w:rsidRDefault="00C02C1A">
      <w:r>
        <w:t xml:space="preserve">Hashmi, Alamgir. "Pakistani Literature in English 1993 and 1994: A Critical Survey." </w:t>
      </w:r>
      <w:r>
        <w:rPr>
          <w:i/>
        </w:rPr>
        <w:t>Revista Alicantina de Estudios Ingleses</w:t>
      </w:r>
      <w:r>
        <w:t xml:space="preserve"> 13 (2000): 223-28.*</w:t>
      </w:r>
    </w:p>
    <w:p w:rsidR="009F382D" w:rsidRDefault="009F382D"/>
    <w:p w:rsidR="009F382D" w:rsidRDefault="009F382D"/>
    <w:p w:rsidR="009F382D" w:rsidRDefault="009F382D"/>
    <w:p w:rsidR="009F382D" w:rsidRDefault="009F382D"/>
    <w:p w:rsidR="009F382D" w:rsidRDefault="009F382D"/>
    <w:p w:rsidR="009F382D" w:rsidRDefault="009F382D"/>
    <w:p w:rsidR="009F382D" w:rsidRPr="009F382D" w:rsidRDefault="009F382D">
      <w:pPr>
        <w:rPr>
          <w:b/>
          <w:sz w:val="36"/>
          <w:szCs w:val="36"/>
        </w:rPr>
      </w:pPr>
      <w:r w:rsidRPr="009F382D">
        <w:rPr>
          <w:b/>
          <w:sz w:val="36"/>
          <w:szCs w:val="36"/>
        </w:rPr>
        <w:t>Sri Lankan Literature in English</w:t>
      </w:r>
    </w:p>
    <w:p w:rsidR="009F382D" w:rsidRDefault="009F382D">
      <w:pPr>
        <w:rPr>
          <w:b/>
        </w:rPr>
      </w:pPr>
    </w:p>
    <w:p w:rsidR="009F382D" w:rsidRDefault="009F382D" w:rsidP="009F382D">
      <w:r>
        <w:t xml:space="preserve">Goonetilleke, D. C. R. A. "Sri Lankan Literature in English and the Changing Phases/Faces of Nationalism."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461-72.*</w:t>
      </w:r>
    </w:p>
    <w:p w:rsidR="009F382D" w:rsidRPr="009F382D" w:rsidRDefault="009F382D">
      <w:pPr>
        <w:rPr>
          <w:b/>
        </w:rPr>
      </w:pPr>
    </w:p>
    <w:p w:rsidR="00C02C1A" w:rsidRDefault="00C02C1A">
      <w:pPr>
        <w:rPr>
          <w:b/>
          <w:sz w:val="36"/>
        </w:rPr>
      </w:pPr>
    </w:p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  <w:r>
        <w:rPr>
          <w:b/>
          <w:sz w:val="36"/>
        </w:rPr>
        <w:t>Welsh literature in English</w:t>
      </w:r>
    </w:p>
    <w:p w:rsidR="00C02C1A" w:rsidRDefault="00C02C1A">
      <w:pPr>
        <w:rPr>
          <w:b/>
          <w:sz w:val="36"/>
        </w:rPr>
      </w:pPr>
    </w:p>
    <w:p w:rsidR="00C02C1A" w:rsidRDefault="00C02C1A">
      <w:pPr>
        <w:rPr>
          <w:b/>
        </w:rPr>
      </w:pPr>
      <w:r>
        <w:rPr>
          <w:b/>
        </w:rPr>
        <w:t>General</w:t>
      </w:r>
    </w:p>
    <w:p w:rsidR="00C02C1A" w:rsidRDefault="00C02C1A">
      <w:pPr>
        <w:rPr>
          <w:b/>
        </w:rPr>
      </w:pPr>
    </w:p>
    <w:p w:rsidR="00C02C1A" w:rsidRDefault="00C02C1A">
      <w:pPr>
        <w:ind w:right="58"/>
      </w:pPr>
      <w:r>
        <w:t xml:space="preserve">Davies, James A. "Welsh Writing in English: Texts in Two Margins." In </w:t>
      </w:r>
      <w:r>
        <w:rPr>
          <w:i/>
        </w:rPr>
        <w:t>Margins in British and American Literature, Film and Culture.</w:t>
      </w:r>
      <w:r>
        <w:t xml:space="preserve"> Ed. Marita Nadal and Mª Dolores Herrero. Zaragoza: Departamento de Filología Inglesa y Alemana, Universidad de Zaragoza, 1997. 53-71.*</w:t>
      </w:r>
    </w:p>
    <w:p w:rsidR="00C02C1A" w:rsidRDefault="00C02C1A">
      <w:pPr>
        <w:rPr>
          <w:b/>
          <w:sz w:val="36"/>
        </w:rPr>
      </w:pPr>
    </w:p>
    <w:p w:rsidR="00C02C1A" w:rsidRDefault="00C02C1A">
      <w:pPr>
        <w:rPr>
          <w:b/>
          <w:sz w:val="36"/>
        </w:rPr>
      </w:pPr>
    </w:p>
    <w:p w:rsidR="00C02C1A" w:rsidRDefault="00C02C1A">
      <w:r>
        <w:t>Internet resources</w:t>
      </w:r>
    </w:p>
    <w:p w:rsidR="00C02C1A" w:rsidRDefault="00C02C1A"/>
    <w:p w:rsidR="00C02C1A" w:rsidRDefault="00C02C1A">
      <w:pPr>
        <w:pStyle w:val="BodyText21"/>
      </w:pPr>
      <w:r>
        <w:t xml:space="preserve">Ring of Welsh Literature. </w:t>
      </w:r>
    </w:p>
    <w:p w:rsidR="00C02C1A" w:rsidRDefault="00C02C1A">
      <w:pPr>
        <w:pStyle w:val="BodyText21"/>
        <w:ind w:hanging="11"/>
        <w:rPr>
          <w:i w:val="0"/>
        </w:rPr>
      </w:pPr>
      <w:r>
        <w:rPr>
          <w:i w:val="0"/>
        </w:rPr>
        <w:t xml:space="preserve">http://www.webexcel.ndirect.co.uk/cylch/index.htm </w:t>
      </w:r>
    </w:p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</w:p>
    <w:p w:rsidR="00C02C1A" w:rsidRDefault="00C02C1A">
      <w:r>
        <w:t xml:space="preserve">Journals </w:t>
      </w:r>
    </w:p>
    <w:p w:rsidR="00C02C1A" w:rsidRDefault="00C02C1A"/>
    <w:p w:rsidR="00C02C1A" w:rsidRDefault="00C02C1A">
      <w:pPr>
        <w:rPr>
          <w:b/>
          <w:i/>
          <w:sz w:val="14"/>
        </w:rPr>
      </w:pPr>
    </w:p>
    <w:p w:rsidR="00C02C1A" w:rsidRDefault="00C02C1A">
      <w:pPr>
        <w:rPr>
          <w:i/>
        </w:rPr>
      </w:pPr>
      <w:r>
        <w:rPr>
          <w:i/>
        </w:rPr>
        <w:t>The New Welsh Review</w:t>
      </w:r>
    </w:p>
    <w:p w:rsidR="00C02C1A" w:rsidRDefault="00C02C1A">
      <w:r>
        <w:t>Robin Reeves, Editor</w:t>
      </w:r>
    </w:p>
    <w:p w:rsidR="00C02C1A" w:rsidRDefault="00C02C1A">
      <w:r>
        <w:t xml:space="preserve">Chapter Arts centre, </w:t>
      </w:r>
    </w:p>
    <w:p w:rsidR="00C02C1A" w:rsidRDefault="00C02C1A">
      <w:r>
        <w:t>Market Road, Canton, Cardiff</w:t>
      </w:r>
    </w:p>
    <w:p w:rsidR="00C02C1A" w:rsidRDefault="00C02C1A">
      <w:r>
        <w:t>Wales UK CF5 1QE</w:t>
      </w:r>
    </w:p>
    <w:p w:rsidR="00C02C1A" w:rsidRDefault="00C02C1A">
      <w:r>
        <w:t>Tel. 441222 665529</w:t>
      </w:r>
    </w:p>
    <w:p w:rsidR="00C02C1A" w:rsidRDefault="00C02C1A">
      <w:r>
        <w:t xml:space="preserve">Vol. 3.3 [11] (1990/91). </w:t>
      </w:r>
    </w:p>
    <w:p w:rsidR="00C02C1A" w:rsidRDefault="00C02C1A">
      <w:pPr>
        <w:rPr>
          <w:b/>
          <w:sz w:val="36"/>
        </w:rPr>
      </w:pPr>
    </w:p>
    <w:p w:rsidR="00C02C1A" w:rsidRDefault="00C02C1A">
      <w:pPr>
        <w:rPr>
          <w:i/>
        </w:rPr>
      </w:pPr>
      <w:r>
        <w:rPr>
          <w:i/>
        </w:rPr>
        <w:t xml:space="preserve">Welsh Writing in English: </w:t>
      </w:r>
    </w:p>
    <w:p w:rsidR="00C02C1A" w:rsidRDefault="00C02C1A">
      <w:pPr>
        <w:rPr>
          <w:i/>
        </w:rPr>
      </w:pPr>
      <w:r>
        <w:rPr>
          <w:i/>
        </w:rPr>
        <w:t>A Yearbook of Critical Essays</w:t>
      </w:r>
    </w:p>
    <w:p w:rsidR="00C02C1A" w:rsidRDefault="00C02C1A">
      <w:r>
        <w:t xml:space="preserve">Ed. Tony Brown. </w:t>
      </w:r>
    </w:p>
    <w:p w:rsidR="00C02C1A" w:rsidRDefault="00C02C1A">
      <w:r>
        <w:t>Dpt. of English, University of Wales</w:t>
      </w:r>
    </w:p>
    <w:p w:rsidR="00C02C1A" w:rsidRDefault="00C02C1A">
      <w:r>
        <w:t>Bangor, Gwynedd, LL57 2DG.</w:t>
      </w:r>
    </w:p>
    <w:p w:rsidR="00C02C1A" w:rsidRDefault="00C02C1A">
      <w:r>
        <w:t xml:space="preserve">Vol. 2 (1996). </w:t>
      </w:r>
    </w:p>
    <w:p w:rsidR="00C02C1A" w:rsidRDefault="00C02C1A"/>
    <w:p w:rsidR="00C02C1A" w:rsidRDefault="00C02C1A"/>
    <w:p w:rsidR="00C02C1A" w:rsidRDefault="00C02C1A">
      <w:pPr>
        <w:rPr>
          <w:b/>
        </w:rPr>
      </w:pPr>
      <w:r>
        <w:rPr>
          <w:b/>
        </w:rPr>
        <w:t>Medieval</w:t>
      </w:r>
    </w:p>
    <w:p w:rsidR="00C02C1A" w:rsidRDefault="00C02C1A">
      <w:pPr>
        <w:rPr>
          <w:b/>
        </w:rPr>
      </w:pPr>
    </w:p>
    <w:p w:rsidR="00C02C1A" w:rsidRDefault="00C02C1A">
      <w:r>
        <w:t xml:space="preserve">Roberts, B. F. "Writing in Wales." In </w:t>
      </w:r>
      <w:r>
        <w:rPr>
          <w:i/>
        </w:rPr>
        <w:t>The Cambridge History of Medieval English Literature.</w:t>
      </w:r>
      <w:r>
        <w:t xml:space="preserve"> Ed. D. Wallace. Cambridge: Cambridge UP, 1999. </w:t>
      </w:r>
    </w:p>
    <w:p w:rsidR="00C02C1A" w:rsidRDefault="00C02C1A"/>
    <w:p w:rsidR="00C02C1A" w:rsidRDefault="00C02C1A"/>
    <w:p w:rsidR="00C02C1A" w:rsidRDefault="00C02C1A"/>
    <w:p w:rsidR="00C02C1A" w:rsidRDefault="00C02C1A">
      <w:pPr>
        <w:rPr>
          <w:b/>
          <w:sz w:val="36"/>
        </w:rPr>
      </w:pPr>
      <w:r>
        <w:rPr>
          <w:b/>
          <w:sz w:val="36"/>
        </w:rPr>
        <w:t>West Indian literature in English</w:t>
      </w:r>
    </w:p>
    <w:p w:rsidR="00C02C1A" w:rsidRDefault="00C02C1A">
      <w:pPr>
        <w:rPr>
          <w:b/>
        </w:rPr>
      </w:pPr>
    </w:p>
    <w:p w:rsidR="00C02C1A" w:rsidRDefault="00C02C1A">
      <w:pPr>
        <w:tabs>
          <w:tab w:val="left" w:pos="1720"/>
        </w:tabs>
      </w:pPr>
      <w:r>
        <w:t xml:space="preserve">Benito, Jesús, and Ana María Manzanas, eds. </w:t>
      </w:r>
      <w:r>
        <w:rPr>
          <w:i/>
        </w:rPr>
        <w:t>Narratives of Resistance: Literature and Ethnicity in the United States and the Caribbean.</w:t>
      </w:r>
      <w:r>
        <w:t xml:space="preserve"> Cuenca: Ediciones de la Universidad de Castilla-La Mancha, 1999.*</w:t>
      </w:r>
    </w:p>
    <w:p w:rsidR="00C02C1A" w:rsidRPr="00C97BBC" w:rsidRDefault="00C02C1A" w:rsidP="00C02C1A">
      <w:r w:rsidRPr="00C97BBC">
        <w:lastRenderedPageBreak/>
        <w:t xml:space="preserve">Brathwaite, Edward Kamau. "Jazz and the West Indian Novel (Parts I, II and III)." 1967-1968. In </w:t>
      </w:r>
      <w:r w:rsidRPr="001B5901">
        <w:rPr>
          <w:i/>
        </w:rPr>
        <w:t>Roots: Essays in Caribbean Literature</w:t>
      </w:r>
      <w:r w:rsidRPr="00C97BBC">
        <w:t>. Ann Arbor: U of Michigan P, 1993. 55-109.</w:t>
      </w:r>
    </w:p>
    <w:p w:rsidR="00C02C1A" w:rsidRDefault="00C02C1A">
      <w:pPr>
        <w:tabs>
          <w:tab w:val="left" w:pos="1720"/>
        </w:tabs>
        <w:ind w:right="10"/>
      </w:pPr>
      <w:r>
        <w:t xml:space="preserve">Burnett, Paula. "Where Else to Row, but Backward? Addressing Caribbean Futures through Re-Visions of the Past."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91-112.*</w:t>
      </w:r>
    </w:p>
    <w:p w:rsidR="00C02C1A" w:rsidRDefault="00C02C1A">
      <w:r>
        <w:t xml:space="preserve">Carby, Hazel V. "Proletarian or Revolutionary Literature: C.L.R. James and the Politics of the Trinidadian Renaissance." </w:t>
      </w:r>
      <w:r>
        <w:rPr>
          <w:i/>
        </w:rPr>
        <w:t>South Atlantic Quarterly</w:t>
      </w:r>
      <w:r>
        <w:t xml:space="preserve"> 87.1 (Winter 1988).</w:t>
      </w:r>
    </w:p>
    <w:p w:rsidR="00C02C1A" w:rsidRDefault="00C02C1A">
      <w:r>
        <w:t xml:space="preserve">Clark, VèVè A. "Talking Shop: A Comparative Feminist Approach to Caribbean Literature by Women." In </w:t>
      </w:r>
      <w:r>
        <w:rPr>
          <w:i/>
        </w:rPr>
        <w:t>Borderwork.</w:t>
      </w:r>
      <w:r>
        <w:t xml:space="preserve"> Ed. Margaret R. Higonnet. Ithaca (NY): Cornell UP, 1994. 267-79.*</w:t>
      </w:r>
    </w:p>
    <w:p w:rsidR="00C02C1A" w:rsidRDefault="00C02C1A">
      <w:pPr>
        <w:ind w:right="10"/>
      </w:pPr>
      <w:r>
        <w:t xml:space="preserve">Condé, Mary and Thorunn Lonsdale, eds. </w:t>
      </w:r>
      <w:r>
        <w:rPr>
          <w:i/>
        </w:rPr>
        <w:t>Caribbean Women Writers: Fiction in English.</w:t>
      </w:r>
      <w:r>
        <w:t xml:space="preserve"> Houndmills: Macmillan, 1998. (Critical essays).</w:t>
      </w:r>
    </w:p>
    <w:p w:rsidR="00C02C1A" w:rsidRDefault="00C02C1A">
      <w:pPr>
        <w:ind w:right="58"/>
      </w:pPr>
      <w:r>
        <w:t xml:space="preserve">Creighton, Al. "West Indies." In </w:t>
      </w:r>
      <w:r>
        <w:rPr>
          <w:i/>
        </w:rPr>
        <w:t>The Oxford Guide to Contemporary World Literature.</w:t>
      </w:r>
      <w:r>
        <w:t xml:space="preserve"> Ed. John Sturrock. Oxford: Oxford UP, 1997. 447-66.*</w:t>
      </w:r>
    </w:p>
    <w:p w:rsidR="00C02C1A" w:rsidRDefault="00C02C1A">
      <w:r>
        <w:t xml:space="preserve">Dash, Michael. "In Search of the Lost Body: Redefining the Subject in Caribbean Literature." In </w:t>
      </w:r>
      <w:r>
        <w:rPr>
          <w:i/>
        </w:rPr>
        <w:t>The Post-Colonial Studies Reader.</w:t>
      </w:r>
      <w:r>
        <w:t xml:space="preserve"> Ed. Bill Ashcroft, Gareth Griffiths, and Helen Tiffin. London: Routledge, 1995. 332-35.*</w:t>
      </w:r>
    </w:p>
    <w:p w:rsidR="0060704B" w:rsidRDefault="0060704B" w:rsidP="0060704B">
      <w:pPr>
        <w:tabs>
          <w:tab w:val="left" w:pos="6307"/>
        </w:tabs>
      </w:pPr>
      <w:r w:rsidRPr="002C48E6">
        <w:t xml:space="preserve">Frank, Michael C. </w:t>
      </w:r>
      <w:r w:rsidRPr="002C48E6">
        <w:rPr>
          <w:i/>
        </w:rPr>
        <w:t xml:space="preserve">"The Place for Me: </w:t>
      </w:r>
      <w:r w:rsidRPr="002C48E6">
        <w:t xml:space="preserve">Karibische London-Texte der Nachkriegszeit im Spiegel von Michel de Certeaus </w:t>
      </w:r>
      <w:r w:rsidRPr="002C48E6">
        <w:rPr>
          <w:i/>
        </w:rPr>
        <w:t xml:space="preserve">Gehen in der Stadt." </w:t>
      </w:r>
      <w:r w:rsidRPr="002C48E6">
        <w:t xml:space="preserve">In </w:t>
      </w:r>
      <w:r w:rsidRPr="002C48E6">
        <w:rPr>
          <w:i/>
        </w:rPr>
        <w:t xml:space="preserve">Literarische Räume der Herkunft. </w:t>
      </w:r>
      <w:r w:rsidRPr="002C48E6">
        <w:t>Ed. Maximillian Benz and Katrin Dennerlein. Berlin and Boston: Walter de Gruyter, 2016. 357-82.*</w:t>
      </w:r>
    </w:p>
    <w:p w:rsidR="00C02C1A" w:rsidRDefault="00C02C1A">
      <w:r>
        <w:t xml:space="preserve">Galván, Fernando. "Postmodern Views on the Caribbean."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143-58.*</w:t>
      </w:r>
    </w:p>
    <w:p w:rsidR="00C02C1A" w:rsidRDefault="00C02C1A">
      <w:r>
        <w:t xml:space="preserve">James, Louis. </w:t>
      </w:r>
      <w:r>
        <w:rPr>
          <w:i/>
        </w:rPr>
        <w:t>Caribbean Literature in English.</w:t>
      </w:r>
      <w:r>
        <w:t xml:space="preserve"> (Longman Literature in English series). Harlow: Addison Wesley Longman, 1999.*</w:t>
      </w:r>
    </w:p>
    <w:p w:rsidR="004943EE" w:rsidRDefault="004943EE" w:rsidP="004943EE">
      <w:r>
        <w:t xml:space="preserve">Reiss, Timothy J., ed. </w:t>
      </w:r>
      <w:r>
        <w:rPr>
          <w:i/>
        </w:rPr>
        <w:t>Music, Writing and Cultural Unity in the Caribbean</w:t>
      </w:r>
      <w:r>
        <w:t>. Africa World Press, 2005.</w:t>
      </w:r>
    </w:p>
    <w:p w:rsidR="004943EE" w:rsidRDefault="004943EE" w:rsidP="004943EE">
      <w:r>
        <w:t xml:space="preserve">_____, ed. </w:t>
      </w:r>
      <w:r>
        <w:rPr>
          <w:i/>
        </w:rPr>
        <w:t>Sisyphus and Eldorado: Magic and Other Realisms in Caribbean Literature</w:t>
      </w:r>
      <w:r>
        <w:t>. 2nd ed. Africa World Press, 2002.</w:t>
      </w:r>
    </w:p>
    <w:p w:rsidR="00C02C1A" w:rsidRDefault="00C02C1A">
      <w:r>
        <w:lastRenderedPageBreak/>
        <w:t xml:space="preserve">Stephanidis, Stephanos. "Crossing Dark Waters: A Perspective on Indian and West Indian Postcolonial Fiction." </w:t>
      </w:r>
      <w:r>
        <w:rPr>
          <w:i/>
        </w:rPr>
        <w:t>Gramma</w:t>
      </w:r>
      <w:r>
        <w:t xml:space="preserve"> 3 (1995): 169-84.*</w:t>
      </w:r>
    </w:p>
    <w:p w:rsidR="0028596A" w:rsidRDefault="0028596A" w:rsidP="0028596A">
      <w:r>
        <w:t xml:space="preserve">Varela-Zapata, Jesús. "Narrow National Boundaries Transcended: The International Dimension in Caribbean Writing."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363-70.*</w:t>
      </w:r>
    </w:p>
    <w:p w:rsidR="00C02C1A" w:rsidRDefault="00C02C1A">
      <w:pPr>
        <w:ind w:left="700" w:hanging="680"/>
      </w:pPr>
      <w:r>
        <w:t xml:space="preserve">Wilentz, Gay. "English Is a Foreign Anguish: Caribbean Writers and the Disruption of the Colonial Canon." In </w:t>
      </w:r>
      <w:r>
        <w:rPr>
          <w:i/>
        </w:rPr>
        <w:t>Decolonizing Tradition: New Views of Twentieth-Century "British" Literary Canons.</w:t>
      </w:r>
      <w:r>
        <w:t xml:space="preserve"> Ed. Karen R. Lawrence. Urbana: U of Illinois P, 1992. 261-78.*</w:t>
      </w:r>
    </w:p>
    <w:p w:rsidR="00C02C1A" w:rsidRDefault="00C02C1A">
      <w:r>
        <w:t xml:space="preserve">Wilson-Tagoe, Nana. </w:t>
      </w:r>
      <w:r>
        <w:rPr>
          <w:i/>
        </w:rPr>
        <w:t xml:space="preserve">Historical Thought and Literary Representation in West Indian Literature. </w:t>
      </w:r>
      <w:r>
        <w:t>UP of Florida, 1998.</w:t>
      </w:r>
    </w:p>
    <w:p w:rsidR="00C02C1A" w:rsidRDefault="00C02C1A">
      <w:pPr>
        <w:pStyle w:val="BodyText21"/>
        <w:rPr>
          <w:i w:val="0"/>
        </w:rPr>
      </w:pPr>
      <w:r>
        <w:rPr>
          <w:i w:val="0"/>
        </w:rPr>
        <w:t xml:space="preserve">Wisker, Gina. "Caribbean Women's Writing." In Wisker, </w:t>
      </w:r>
      <w:r>
        <w:t>Postcolonial and African American Women's Writing.</w:t>
      </w:r>
      <w:r>
        <w:rPr>
          <w:i w:val="0"/>
        </w:rPr>
        <w:t xml:space="preserve"> Houndmills: Macmillan, 2000.</w:t>
      </w:r>
    </w:p>
    <w:p w:rsidR="00C02C1A" w:rsidRDefault="00C02C1A">
      <w:pPr>
        <w:ind w:left="700" w:hanging="680"/>
      </w:pPr>
    </w:p>
    <w:p w:rsidR="00C02C1A" w:rsidRDefault="00C02C1A">
      <w:pPr>
        <w:ind w:left="700" w:hanging="680"/>
      </w:pPr>
    </w:p>
    <w:p w:rsidR="00C02C1A" w:rsidRDefault="00C02C1A">
      <w:pPr>
        <w:ind w:left="700" w:hanging="680"/>
      </w:pPr>
      <w:r>
        <w:t>Anthologies</w:t>
      </w:r>
    </w:p>
    <w:p w:rsidR="00C02C1A" w:rsidRDefault="00C02C1A">
      <w:pPr>
        <w:ind w:left="700" w:hanging="680"/>
      </w:pPr>
    </w:p>
    <w:p w:rsidR="00C02C1A" w:rsidRDefault="00C02C1A">
      <w:r>
        <w:t xml:space="preserve">Donnell, Alison, and Sarah Lawson Welsh, eds. </w:t>
      </w:r>
      <w:r>
        <w:rPr>
          <w:i/>
        </w:rPr>
        <w:t>The Routledge Reader in Caribbean Literature.</w:t>
      </w:r>
      <w:r>
        <w:t xml:space="preserve"> London: Routledge, 1996.</w:t>
      </w:r>
    </w:p>
    <w:p w:rsidR="00C02C1A" w:rsidRDefault="00C02C1A">
      <w:pPr>
        <w:tabs>
          <w:tab w:val="left" w:pos="1720"/>
        </w:tabs>
      </w:pPr>
      <w:r>
        <w:t xml:space="preserve">Phillips, Caryl, ed. </w:t>
      </w:r>
      <w:r>
        <w:rPr>
          <w:i/>
        </w:rPr>
        <w:t>Extravagant Strangers: A Literature of Belonging.</w:t>
      </w:r>
      <w:r>
        <w:t xml:space="preserve"> London: Faber and Faber, 1997.*</w:t>
      </w:r>
    </w:p>
    <w:p w:rsidR="00C02C1A" w:rsidRDefault="00C02C1A"/>
    <w:p w:rsidR="00C02C1A" w:rsidRDefault="00C02C1A"/>
    <w:p w:rsidR="00C02C1A" w:rsidRDefault="00C02C1A"/>
    <w:p w:rsidR="00C02C1A" w:rsidRDefault="00C02C1A">
      <w:r>
        <w:t>Bibliography</w:t>
      </w:r>
    </w:p>
    <w:p w:rsidR="00C02C1A" w:rsidRDefault="00C02C1A"/>
    <w:p w:rsidR="00C02C1A" w:rsidRDefault="00C02C1A">
      <w:r>
        <w:rPr>
          <w:i/>
        </w:rPr>
        <w:t>Mitchell's West Indian Bibliography.</w:t>
      </w:r>
      <w:r>
        <w:t xml:space="preserve"> Comp. Don Mitchell.</w:t>
      </w:r>
    </w:p>
    <w:p w:rsidR="00C02C1A" w:rsidRDefault="00C02C1A">
      <w:r>
        <w:tab/>
      </w:r>
      <w:hyperlink r:id="rId6" w:history="1">
        <w:r>
          <w:rPr>
            <w:rStyle w:val="Hipervnculo"/>
          </w:rPr>
          <w:t>http://www.books.ai/</w:t>
        </w:r>
      </w:hyperlink>
    </w:p>
    <w:p w:rsidR="00C02C1A" w:rsidRDefault="00C02C1A"/>
    <w:p w:rsidR="00C02C1A" w:rsidRDefault="00C02C1A">
      <w:pPr>
        <w:rPr>
          <w:b/>
          <w:sz w:val="36"/>
        </w:rPr>
      </w:pPr>
    </w:p>
    <w:p w:rsidR="00C02C1A" w:rsidRDefault="00C02C1A">
      <w:pPr>
        <w:ind w:left="720" w:hanging="11"/>
      </w:pPr>
    </w:p>
    <w:p w:rsidR="00C02C1A" w:rsidRDefault="00C02C1A">
      <w:pPr>
        <w:ind w:left="720" w:hanging="11"/>
      </w:pPr>
    </w:p>
    <w:p w:rsidR="00C02C1A" w:rsidRDefault="00C02C1A">
      <w:pPr>
        <w:rPr>
          <w:b/>
          <w:sz w:val="36"/>
        </w:rPr>
      </w:pPr>
    </w:p>
    <w:p w:rsidR="00C02C1A" w:rsidRDefault="00C02C1A">
      <w:pPr>
        <w:rPr>
          <w:b/>
          <w:sz w:val="36"/>
        </w:rPr>
      </w:pPr>
    </w:p>
    <w:p w:rsidR="00C02C1A" w:rsidRDefault="00C02C1A">
      <w:r>
        <w:t>Journals</w:t>
      </w:r>
    </w:p>
    <w:p w:rsidR="00C02C1A" w:rsidRDefault="00C02C1A"/>
    <w:p w:rsidR="00C02C1A" w:rsidRDefault="00C02C1A">
      <w:r>
        <w:rPr>
          <w:i/>
        </w:rPr>
        <w:t>South Atlantic Quarterly</w:t>
      </w:r>
      <w:r>
        <w:t xml:space="preserve"> 87.1 (Winter 1988).</w:t>
      </w:r>
    </w:p>
    <w:p w:rsidR="00C02C1A" w:rsidRDefault="00C02C1A"/>
    <w:p w:rsidR="00C02C1A" w:rsidRDefault="00C02C1A">
      <w:pPr>
        <w:rPr>
          <w:b/>
          <w:sz w:val="36"/>
        </w:rPr>
      </w:pPr>
    </w:p>
    <w:p w:rsidR="00C02C1A" w:rsidRDefault="00C02C1A">
      <w:pPr>
        <w:rPr>
          <w:b/>
          <w:sz w:val="36"/>
        </w:rPr>
      </w:pPr>
    </w:p>
    <w:p w:rsidR="00C02C1A" w:rsidRDefault="00C02C1A">
      <w:pPr>
        <w:rPr>
          <w:b/>
          <w:sz w:val="36"/>
        </w:rPr>
      </w:pPr>
    </w:p>
    <w:p w:rsidR="00C02C1A" w:rsidRDefault="00C02C1A">
      <w:r>
        <w:t>Series</w:t>
      </w:r>
    </w:p>
    <w:p w:rsidR="00C02C1A" w:rsidRDefault="00C02C1A"/>
    <w:p w:rsidR="00C02C1A" w:rsidRDefault="00C02C1A">
      <w:pPr>
        <w:ind w:left="709" w:hanging="709"/>
      </w:pPr>
    </w:p>
    <w:p w:rsidR="00C02C1A" w:rsidRDefault="00C02C1A">
      <w:pPr>
        <w:ind w:left="709" w:hanging="709"/>
      </w:pPr>
      <w:r>
        <w:t>(Cambridge Studies in African and Caribbean Literature). Cambridge: Cambridge UP, c. 1998.</w:t>
      </w:r>
    </w:p>
    <w:p w:rsidR="00C02C1A" w:rsidRDefault="00C02C1A"/>
    <w:p w:rsidR="00C02C1A" w:rsidRDefault="00C02C1A"/>
    <w:p w:rsidR="00C02C1A" w:rsidRDefault="00C02C1A"/>
    <w:p w:rsidR="00C02C1A" w:rsidRDefault="00C02C1A"/>
    <w:sectPr w:rsidR="00C02C1A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9B3"/>
    <w:rsid w:val="0028596A"/>
    <w:rsid w:val="004943EE"/>
    <w:rsid w:val="005E3914"/>
    <w:rsid w:val="0060704B"/>
    <w:rsid w:val="008B2265"/>
    <w:rsid w:val="009F382D"/>
    <w:rsid w:val="00B344CA"/>
    <w:rsid w:val="00C02C1A"/>
    <w:rsid w:val="00D559B3"/>
    <w:rsid w:val="00DE518C"/>
    <w:rsid w:val="00F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9595D5C6-6F6F-264D-92C1-3BE1AB1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  <w:ind w:left="720" w:hanging="720"/>
    </w:pPr>
    <w:rPr>
      <w:color w:val="000000"/>
    </w:rPr>
  </w:style>
  <w:style w:type="paragraph" w:styleId="Sangra2detindependiente">
    <w:name w:val="Body Text Indent 2"/>
    <w:aliases w:val="Sangría 2 de t. independiente Car"/>
    <w:basedOn w:val="Normal"/>
    <w:pPr>
      <w:ind w:left="720" w:hanging="720"/>
    </w:pPr>
    <w:rPr>
      <w:rFonts w:eastAsia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s.ai/" TargetMode="External"/><Relationship Id="rId5" Type="http://schemas.openxmlformats.org/officeDocument/2006/relationships/hyperlink" Target="http://www.publicacions.ub.es/revistes/bells1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10003</CharactersWithSpaces>
  <SharedDoc>false</SharedDoc>
  <HLinks>
    <vt:vector size="18" baseType="variant">
      <vt:variant>
        <vt:i4>1769491</vt:i4>
      </vt:variant>
      <vt:variant>
        <vt:i4>6</vt:i4>
      </vt:variant>
      <vt:variant>
        <vt:i4>0</vt:i4>
      </vt:variant>
      <vt:variant>
        <vt:i4>5</vt:i4>
      </vt:variant>
      <vt:variant>
        <vt:lpwstr>http://www.books.ai/</vt:lpwstr>
      </vt:variant>
      <vt:variant>
        <vt:lpwstr/>
      </vt:variant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2017-09-29T08:24:00Z</dcterms:created>
  <dcterms:modified xsi:type="dcterms:W3CDTF">2020-04-14T20:32:00Z</dcterms:modified>
</cp:coreProperties>
</file>