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4162C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7F139B34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2E361899" w14:textId="77777777" w:rsidR="00C454AC" w:rsidRDefault="007D5392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6C5A5F0D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61FD5BC6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4FB6A40E" w14:textId="77777777" w:rsidR="00C454AC" w:rsidRDefault="00C454AC">
      <w:pPr>
        <w:jc w:val="center"/>
      </w:pPr>
    </w:p>
    <w:bookmarkEnd w:id="0"/>
    <w:bookmarkEnd w:id="1"/>
    <w:p w14:paraId="2CC080DB" w14:textId="77777777" w:rsidR="00C454AC" w:rsidRDefault="00C454AC">
      <w:pPr>
        <w:jc w:val="center"/>
      </w:pPr>
    </w:p>
    <w:p w14:paraId="701C2E3E" w14:textId="77777777" w:rsidR="00C454AC" w:rsidRPr="00FE62FF" w:rsidRDefault="00073E1B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Amsterdam International Electronic Journal for Cultural Narratology</w:t>
      </w:r>
    </w:p>
    <w:p w14:paraId="0426F4D1" w14:textId="77777777" w:rsidR="00C454AC" w:rsidRDefault="00C454AC"/>
    <w:p w14:paraId="658AA5CE" w14:textId="77777777" w:rsidR="00C454AC" w:rsidRDefault="00C454AC"/>
    <w:p w14:paraId="1307AC4D" w14:textId="77777777" w:rsidR="00C454AC" w:rsidRPr="00FE62FF" w:rsidRDefault="00073E1B">
      <w:pPr>
        <w:rPr>
          <w:b/>
        </w:rPr>
      </w:pPr>
      <w:r>
        <w:rPr>
          <w:b/>
        </w:rPr>
        <w:t>Vol. 7-8 (2012-14)</w:t>
      </w:r>
    </w:p>
    <w:p w14:paraId="2869BEFF" w14:textId="77777777" w:rsidR="00C454AC" w:rsidRDefault="00C454AC"/>
    <w:p w14:paraId="7BD0F8E0" w14:textId="77777777" w:rsidR="007D5392" w:rsidRDefault="007D5392" w:rsidP="007D5392">
      <w:r>
        <w:t xml:space="preserve">Comuzzi, Ludmila. "Lyric Poetry as Narrative Speech Genre: On the Dialogue between Genre Theory and Cognitive Science." </w:t>
      </w:r>
      <w:r>
        <w:rPr>
          <w:i/>
        </w:rPr>
        <w:t>Amsterdam International Electronic Journal for Cultural Narratology</w:t>
      </w:r>
      <w:r>
        <w:t xml:space="preserve"> 7-8 (Autum 2012-2014).*</w:t>
      </w:r>
    </w:p>
    <w:p w14:paraId="1AE8AB14" w14:textId="77777777" w:rsidR="007D5392" w:rsidRDefault="007D5392" w:rsidP="007D5392">
      <w:r>
        <w:tab/>
      </w:r>
      <w:hyperlink r:id="rId6" w:history="1">
        <w:r w:rsidRPr="008551DB">
          <w:rPr>
            <w:rStyle w:val="Hyperlink"/>
          </w:rPr>
          <w:t>http://cf.hum.uva.nl/narratology/issue/7/a12_Ludmila_Comuzzi.html</w:t>
        </w:r>
      </w:hyperlink>
    </w:p>
    <w:p w14:paraId="6AF7E1EC" w14:textId="77777777" w:rsidR="007D5392" w:rsidRPr="00395C03" w:rsidRDefault="007D5392" w:rsidP="007D5392">
      <w:r>
        <w:tab/>
        <w:t>2016</w:t>
      </w:r>
    </w:p>
    <w:p w14:paraId="42A31BC3" w14:textId="77777777" w:rsidR="007D5392" w:rsidRDefault="007D5392" w:rsidP="007D5392">
      <w:pPr>
        <w:tabs>
          <w:tab w:val="left" w:pos="708"/>
          <w:tab w:val="left" w:pos="1416"/>
        </w:tabs>
      </w:pPr>
      <w:r>
        <w:t xml:space="preserve">Penas-Ibáñez, Beatriz. "Emergent Narratological Explanatory Frames: From (non-)naturalness to (non)standardness (the case of haiku-like narratives)." </w:t>
      </w:r>
      <w:r>
        <w:rPr>
          <w:i/>
        </w:rPr>
        <w:t>Amsterdam International Electronic Journal for Cultural Narratology</w:t>
      </w:r>
      <w:r>
        <w:t xml:space="preserve"> 7-8 (Autumn 2012-2014).*</w:t>
      </w:r>
    </w:p>
    <w:p w14:paraId="066CD997" w14:textId="77777777" w:rsidR="007D5392" w:rsidRDefault="007D5392" w:rsidP="007D5392">
      <w:pPr>
        <w:tabs>
          <w:tab w:val="left" w:pos="708"/>
          <w:tab w:val="left" w:pos="1416"/>
        </w:tabs>
      </w:pPr>
      <w:r>
        <w:tab/>
      </w:r>
      <w:hyperlink r:id="rId7" w:history="1">
        <w:r w:rsidRPr="008551DB">
          <w:rPr>
            <w:rStyle w:val="Hyperlink"/>
          </w:rPr>
          <w:t>http://cf.hum.uva.nl/narratology/issue/7/a12_Beatriz_Penas.html</w:t>
        </w:r>
      </w:hyperlink>
    </w:p>
    <w:p w14:paraId="18E42FDA" w14:textId="77777777" w:rsidR="007D5392" w:rsidRPr="00395C03" w:rsidRDefault="007D5392" w:rsidP="007D5392">
      <w:pPr>
        <w:tabs>
          <w:tab w:val="left" w:pos="708"/>
          <w:tab w:val="left" w:pos="1416"/>
        </w:tabs>
      </w:pPr>
      <w:r>
        <w:tab/>
        <w:t>2016</w:t>
      </w:r>
    </w:p>
    <w:p w14:paraId="050C884E" w14:textId="77777777" w:rsidR="00073E1B" w:rsidRDefault="00073E1B" w:rsidP="00073E1B">
      <w:pPr>
        <w:tabs>
          <w:tab w:val="left" w:pos="708"/>
          <w:tab w:val="left" w:pos="1416"/>
        </w:tabs>
      </w:pPr>
      <w:bookmarkStart w:id="2" w:name="_GoBack"/>
      <w:bookmarkEnd w:id="2"/>
      <w:r>
        <w:t xml:space="preserve">Gomel, Elana. "The Darkness Within: Narrative Space and the Challenge of Utopia." </w:t>
      </w:r>
      <w:r>
        <w:rPr>
          <w:i/>
        </w:rPr>
        <w:t>Amsterdam International Electronic Journal for Cultural Narratology</w:t>
      </w:r>
      <w:r>
        <w:t xml:space="preserve"> 7-8 (Autumn 2012-2014).*</w:t>
      </w:r>
    </w:p>
    <w:p w14:paraId="4CD5BE19" w14:textId="77777777" w:rsidR="00073E1B" w:rsidRDefault="00073E1B" w:rsidP="00073E1B">
      <w:pPr>
        <w:tabs>
          <w:tab w:val="left" w:pos="708"/>
          <w:tab w:val="left" w:pos="1416"/>
        </w:tabs>
      </w:pPr>
      <w:r>
        <w:tab/>
      </w:r>
      <w:hyperlink r:id="rId8" w:history="1">
        <w:r w:rsidRPr="008551DB">
          <w:rPr>
            <w:rStyle w:val="Hyperlink"/>
          </w:rPr>
          <w:t>http://cf.hum.uva.nl/narratology/issue/7/a12_Elana_Gomel.html</w:t>
        </w:r>
      </w:hyperlink>
    </w:p>
    <w:p w14:paraId="3EEAB3E7" w14:textId="77777777" w:rsidR="00073E1B" w:rsidRDefault="00073E1B" w:rsidP="00073E1B">
      <w:pPr>
        <w:tabs>
          <w:tab w:val="left" w:pos="708"/>
          <w:tab w:val="left" w:pos="1416"/>
        </w:tabs>
      </w:pPr>
      <w:r>
        <w:tab/>
        <w:t>2016</w:t>
      </w:r>
    </w:p>
    <w:p w14:paraId="4D047132" w14:textId="77777777" w:rsidR="00C454AC" w:rsidRDefault="00C454AC"/>
    <w:p w14:paraId="3E77618F" w14:textId="77777777" w:rsidR="00C454AC" w:rsidRDefault="00C454AC" w:rsidP="00C454AC"/>
    <w:p w14:paraId="04E66EFD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73E1B"/>
    <w:rsid w:val="006431B8"/>
    <w:rsid w:val="007D5392"/>
    <w:rsid w:val="00C454A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98793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cf.hum.uva.nl/narratology/issue/7/a12_Ludmila_Comuzzi.html" TargetMode="External"/><Relationship Id="rId7" Type="http://schemas.openxmlformats.org/officeDocument/2006/relationships/hyperlink" Target="http://cf.hum.uva.nl/narratology/issue/7/a12_Beatriz_Penas.html" TargetMode="External"/><Relationship Id="rId8" Type="http://schemas.openxmlformats.org/officeDocument/2006/relationships/hyperlink" Target="http://cf.hum.uva.nl/narratology/issue/7/a12_Elana_Gomel.html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1262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1481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2016-04-14T14:15:00Z</dcterms:created>
  <dcterms:modified xsi:type="dcterms:W3CDTF">2016-04-14T16:00:00Z</dcterms:modified>
</cp:coreProperties>
</file>