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6C7A0C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6C7A0C">
        <w:rPr>
          <w:sz w:val="20"/>
          <w:lang w:val="en-US"/>
        </w:rPr>
        <w:t xml:space="preserve">    from</w:t>
      </w:r>
    </w:p>
    <w:p w:rsidR="00C454AC" w:rsidRPr="006C7A0C" w:rsidRDefault="00C454AC">
      <w:pPr>
        <w:jc w:val="center"/>
        <w:rPr>
          <w:smallCaps/>
          <w:sz w:val="24"/>
          <w:lang w:val="en-US"/>
        </w:rPr>
      </w:pPr>
      <w:r w:rsidRPr="006C7A0C">
        <w:rPr>
          <w:smallCaps/>
          <w:sz w:val="24"/>
          <w:lang w:val="en-US"/>
        </w:rPr>
        <w:t>A Bibliography of Literary Theory, Criticism and Philology</w:t>
      </w:r>
    </w:p>
    <w:p w:rsidR="00C454AC" w:rsidRPr="006C7A0C" w:rsidRDefault="007F79AD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6C7A0C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8A1A66" w:rsidP="00C454AC">
      <w:pPr>
        <w:pStyle w:val="Ttulo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 xml:space="preserve">Ahora </w:t>
      </w:r>
    </w:p>
    <w:p w:rsidR="00C454AC" w:rsidRDefault="00C454AC"/>
    <w:p w:rsidR="007F79AD" w:rsidRPr="007F79AD" w:rsidRDefault="007F79AD" w:rsidP="007F79AD">
      <w:pPr>
        <w:rPr>
          <w:b/>
          <w:lang w:val="es-ES"/>
        </w:rPr>
      </w:pPr>
      <w:r w:rsidRPr="007F79AD">
        <w:rPr>
          <w:b/>
          <w:lang w:val="es-ES"/>
        </w:rPr>
        <w:t>(1934)</w:t>
      </w:r>
    </w:p>
    <w:p w:rsidR="007F79AD" w:rsidRPr="007F79AD" w:rsidRDefault="007F79AD" w:rsidP="007F79AD">
      <w:pPr>
        <w:rPr>
          <w:b/>
          <w:lang w:val="es-ES"/>
        </w:rPr>
      </w:pPr>
    </w:p>
    <w:p w:rsidR="007F79AD" w:rsidRPr="00B4477A" w:rsidRDefault="007F79AD" w:rsidP="007F79AD">
      <w:r w:rsidRPr="00245B8B">
        <w:t xml:space="preserve">Marañón, Gregorio. </w:t>
      </w:r>
      <w:r w:rsidRPr="00B4477A">
        <w:t xml:space="preserve">"Cajal." </w:t>
      </w:r>
      <w:r w:rsidRPr="00B4477A">
        <w:rPr>
          <w:i/>
        </w:rPr>
        <w:t>Ahora</w:t>
      </w:r>
      <w:r w:rsidRPr="00B4477A">
        <w:t xml:space="preserve">  5.1189 (18 Oct. 1934).*</w:t>
      </w:r>
    </w:p>
    <w:p w:rsidR="007F79AD" w:rsidRPr="00B4477A" w:rsidRDefault="007F79AD" w:rsidP="007F79AD">
      <w:r w:rsidRPr="00B4477A">
        <w:tab/>
      </w:r>
      <w:hyperlink r:id="rId5" w:history="1">
        <w:r w:rsidRPr="00B4477A">
          <w:rPr>
            <w:rStyle w:val="Hipervnculo"/>
          </w:rPr>
          <w:t>https://www.flickr.com/photos/garciala/49650151887/in/photostream/</w:t>
        </w:r>
      </w:hyperlink>
    </w:p>
    <w:p w:rsidR="007F79AD" w:rsidRPr="002275F2" w:rsidRDefault="007F79AD" w:rsidP="007F79AD">
      <w:r w:rsidRPr="00B4477A">
        <w:tab/>
      </w:r>
      <w:r>
        <w:t>2020</w:t>
      </w:r>
    </w:p>
    <w:p w:rsidR="007F79AD" w:rsidRPr="00160AC2" w:rsidRDefault="007F79AD" w:rsidP="007F79AD">
      <w:pPr>
        <w:rPr>
          <w:lang w:val="en-US"/>
        </w:rPr>
      </w:pPr>
    </w:p>
    <w:p w:rsidR="007F79AD" w:rsidRPr="00A64A97" w:rsidRDefault="007F79AD" w:rsidP="007F79AD">
      <w:pPr>
        <w:rPr>
          <w:lang w:val="en-US"/>
        </w:rPr>
      </w:pPr>
    </w:p>
    <w:p w:rsidR="007F79AD" w:rsidRDefault="007F79AD">
      <w:bookmarkStart w:id="2" w:name="_GoBack"/>
      <w:bookmarkEnd w:id="2"/>
    </w:p>
    <w:p w:rsidR="006C7A0C" w:rsidRPr="006C7A0C" w:rsidRDefault="006C7A0C" w:rsidP="006C7A0C">
      <w:pPr>
        <w:rPr>
          <w:b/>
          <w:lang w:val="es-ES"/>
        </w:rPr>
      </w:pPr>
      <w:r w:rsidRPr="006C7A0C">
        <w:rPr>
          <w:b/>
          <w:lang w:val="es-ES"/>
        </w:rPr>
        <w:t>(1936)</w:t>
      </w:r>
    </w:p>
    <w:p w:rsidR="006C7A0C" w:rsidRPr="006C7A0C" w:rsidRDefault="006C7A0C" w:rsidP="006C7A0C">
      <w:pPr>
        <w:rPr>
          <w:lang w:val="es-ES"/>
        </w:rPr>
      </w:pPr>
    </w:p>
    <w:p w:rsidR="006C7A0C" w:rsidRDefault="006C7A0C" w:rsidP="006C7A0C">
      <w:pPr>
        <w:ind w:left="737" w:hanging="737"/>
        <w:rPr>
          <w:lang w:val="es-ES"/>
        </w:rPr>
      </w:pPr>
      <w:r w:rsidRPr="00DB52B1">
        <w:rPr>
          <w:lang w:val="es-ES"/>
        </w:rPr>
        <w:t>Unamuno</w:t>
      </w:r>
      <w:r>
        <w:rPr>
          <w:lang w:val="es-ES"/>
        </w:rPr>
        <w:t xml:space="preserve">, Miguel de. "Ensayo de revolución." </w:t>
      </w:r>
      <w:r>
        <w:rPr>
          <w:i/>
          <w:lang w:val="es-ES"/>
        </w:rPr>
        <w:t>Ahora</w:t>
      </w:r>
      <w:r>
        <w:rPr>
          <w:lang w:val="es-ES"/>
        </w:rPr>
        <w:t xml:space="preserve"> (Madrid) 7 June 1936.</w:t>
      </w:r>
    </w:p>
    <w:p w:rsidR="006C7A0C" w:rsidRPr="00D62C8D" w:rsidRDefault="006C7A0C" w:rsidP="006C7A0C">
      <w:pPr>
        <w:rPr>
          <w:lang w:val="es-ES"/>
        </w:rPr>
      </w:pPr>
    </w:p>
    <w:p w:rsidR="006C7A0C" w:rsidRPr="006C7A0C" w:rsidRDefault="006C7A0C">
      <w:pPr>
        <w:rPr>
          <w:lang w:val="es-ES"/>
        </w:rPr>
      </w:pPr>
    </w:p>
    <w:p w:rsidR="00C454AC" w:rsidRDefault="00C454AC"/>
    <w:p w:rsidR="00C454AC" w:rsidRDefault="008A1A66">
      <w:pPr>
        <w:rPr>
          <w:b/>
        </w:rPr>
      </w:pPr>
      <w:r>
        <w:rPr>
          <w:b/>
        </w:rPr>
        <w:t>(2016)</w:t>
      </w:r>
    </w:p>
    <w:p w:rsidR="008A1A66" w:rsidRDefault="008A1A66">
      <w:pPr>
        <w:rPr>
          <w:b/>
        </w:rPr>
      </w:pPr>
    </w:p>
    <w:p w:rsidR="008A1A66" w:rsidRPr="00EF33DF" w:rsidRDefault="008A1A66" w:rsidP="008A1A66">
      <w:pPr>
        <w:ind w:left="709" w:hanging="709"/>
      </w:pPr>
      <w:r>
        <w:t xml:space="preserve">Martínez de Pisón, Ignacio. Rev. of </w:t>
      </w:r>
      <w:r>
        <w:rPr>
          <w:i/>
        </w:rPr>
        <w:t xml:space="preserve">Patria, </w:t>
      </w:r>
      <w:r>
        <w:t xml:space="preserve"> by Fernando Aramburu. </w:t>
      </w:r>
      <w:r>
        <w:rPr>
          <w:i/>
        </w:rPr>
        <w:t>Ahora</w:t>
      </w:r>
      <w:r>
        <w:t xml:space="preserve"> (2016).</w:t>
      </w:r>
    </w:p>
    <w:p w:rsidR="008A1A66" w:rsidRPr="00FE62FF" w:rsidRDefault="008A1A66">
      <w:pPr>
        <w:rPr>
          <w:b/>
        </w:rPr>
      </w:pPr>
    </w:p>
    <w:p w:rsidR="00C454AC" w:rsidRDefault="00C454AC"/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6431B8"/>
    <w:rsid w:val="006C7A0C"/>
    <w:rsid w:val="007F79AD"/>
    <w:rsid w:val="008A1A66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FD790A8"/>
  <w14:defaultImageDpi w14:val="300"/>
  <w15:docId w15:val="{AC1B4265-1EE2-8E48-94C7-448EAD72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lickr.com/photos/garciala/49650151887/in/photostream/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716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2017-04-21T05:52:00Z</dcterms:created>
  <dcterms:modified xsi:type="dcterms:W3CDTF">2020-03-17T05:16:00Z</dcterms:modified>
</cp:coreProperties>
</file>