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BC" w:rsidRPr="00896075" w:rsidRDefault="006071BC" w:rsidP="006071BC">
      <w:pPr>
        <w:pStyle w:val="Listaszerbekezds"/>
        <w:spacing w:before="2" w:after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:rsidR="006071BC" w:rsidRPr="00DB57C9" w:rsidRDefault="006071BC" w:rsidP="006071BC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6071BC" w:rsidRPr="00DB57C9" w:rsidRDefault="006071BC" w:rsidP="006071BC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6071BC" w:rsidRPr="00DB57C9" w:rsidRDefault="006071BC" w:rsidP="006071BC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6071BC" w:rsidRPr="00DB57C9" w:rsidRDefault="006071BC" w:rsidP="006071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6071BC" w:rsidRPr="00232FAB" w:rsidRDefault="006071BC" w:rsidP="006071BC">
      <w:pPr>
        <w:jc w:val="center"/>
        <w:rPr>
          <w:lang w:val="en-US"/>
        </w:rPr>
      </w:pPr>
    </w:p>
    <w:p w:rsidR="00EE7606" w:rsidRPr="00513DC9" w:rsidRDefault="00EE7606">
      <w:pPr>
        <w:jc w:val="center"/>
        <w:rPr>
          <w:lang w:val="en-US"/>
        </w:rPr>
      </w:pPr>
      <w:bookmarkStart w:id="0" w:name="_GoBack"/>
      <w:bookmarkEnd w:id="0"/>
    </w:p>
    <w:p w:rsidR="00EE7606" w:rsidRPr="00513DC9" w:rsidRDefault="00EE7606" w:rsidP="00EE7606">
      <w:pPr>
        <w:pStyle w:val="Ttulo1"/>
        <w:rPr>
          <w:rFonts w:ascii="Times" w:hAnsi="Times"/>
          <w:smallCaps/>
          <w:sz w:val="36"/>
          <w:lang w:val="en-US"/>
        </w:rPr>
      </w:pPr>
      <w:r w:rsidRPr="00513DC9">
        <w:rPr>
          <w:rFonts w:ascii="Times" w:hAnsi="Times"/>
          <w:smallCaps/>
          <w:sz w:val="36"/>
          <w:lang w:val="en-US"/>
        </w:rPr>
        <w:t>American Journal of Sociology</w:t>
      </w:r>
    </w:p>
    <w:p w:rsidR="00EE7606" w:rsidRPr="00513DC9" w:rsidRDefault="00EE7606">
      <w:pPr>
        <w:rPr>
          <w:lang w:val="en-US"/>
        </w:rPr>
      </w:pPr>
    </w:p>
    <w:p w:rsidR="00EE7606" w:rsidRPr="00513DC9" w:rsidRDefault="00EE7606">
      <w:pPr>
        <w:rPr>
          <w:lang w:val="en-US"/>
        </w:rPr>
      </w:pPr>
    </w:p>
    <w:p w:rsidR="00292B3D" w:rsidRPr="00513DC9" w:rsidRDefault="00292B3D" w:rsidP="00292B3D">
      <w:pPr>
        <w:widowControl w:val="0"/>
        <w:autoSpaceDE w:val="0"/>
        <w:autoSpaceDN w:val="0"/>
        <w:adjustRightInd w:val="0"/>
        <w:ind w:left="709" w:hanging="709"/>
        <w:rPr>
          <w:b/>
          <w:lang w:val="en-US"/>
        </w:rPr>
      </w:pPr>
      <w:r w:rsidRPr="00513DC9">
        <w:rPr>
          <w:b/>
          <w:lang w:val="en-US"/>
        </w:rPr>
        <w:t>Vol. 4</w:t>
      </w:r>
    </w:p>
    <w:p w:rsidR="00292B3D" w:rsidRPr="00513DC9" w:rsidRDefault="00292B3D" w:rsidP="00292B3D">
      <w:pPr>
        <w:widowControl w:val="0"/>
        <w:autoSpaceDE w:val="0"/>
        <w:autoSpaceDN w:val="0"/>
        <w:adjustRightInd w:val="0"/>
        <w:ind w:left="709" w:hanging="709"/>
        <w:rPr>
          <w:b/>
          <w:lang w:val="en-US"/>
        </w:rPr>
      </w:pPr>
    </w:p>
    <w:p w:rsidR="00292B3D" w:rsidRPr="00513DC9" w:rsidRDefault="00292B3D" w:rsidP="00292B3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3DC9">
        <w:rPr>
          <w:lang w:val="en-US"/>
        </w:rPr>
        <w:t xml:space="preserve">Veblen, Thorstein. "The Beginnings of Ownership."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4.</w:t>
      </w:r>
    </w:p>
    <w:p w:rsidR="00292B3D" w:rsidRPr="00513DC9" w:rsidRDefault="00292B3D" w:rsidP="00292B3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3DC9">
        <w:rPr>
          <w:lang w:val="en-US"/>
        </w:rPr>
        <w:t xml:space="preserve">Veblen, Thorstein. "The Instinct of Workmanship and the Irksomeness of Labour."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4.</w:t>
      </w:r>
    </w:p>
    <w:p w:rsidR="00292B3D" w:rsidRPr="00513DC9" w:rsidRDefault="00292B3D" w:rsidP="00292B3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3DC9">
        <w:rPr>
          <w:lang w:val="en-US"/>
        </w:rPr>
        <w:t xml:space="preserve">Veblen, Thorstein. "The Barbarian Status of Women."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4.</w:t>
      </w:r>
    </w:p>
    <w:p w:rsidR="00292B3D" w:rsidRPr="00513DC9" w:rsidRDefault="00292B3D" w:rsidP="00D25C33">
      <w:pPr>
        <w:rPr>
          <w:b/>
          <w:lang w:val="en-US"/>
        </w:rPr>
      </w:pPr>
    </w:p>
    <w:p w:rsidR="00292B3D" w:rsidRPr="00513DC9" w:rsidRDefault="00292B3D" w:rsidP="00D25C33">
      <w:pPr>
        <w:rPr>
          <w:b/>
          <w:lang w:val="en-US"/>
        </w:rPr>
      </w:pPr>
    </w:p>
    <w:p w:rsidR="00292B3D" w:rsidRPr="00513DC9" w:rsidRDefault="00292B3D" w:rsidP="00D25C33">
      <w:pPr>
        <w:rPr>
          <w:b/>
          <w:lang w:val="en-US"/>
        </w:rPr>
      </w:pPr>
    </w:p>
    <w:p w:rsidR="00292B3D" w:rsidRPr="00513DC9" w:rsidRDefault="00292B3D" w:rsidP="00D25C33">
      <w:pPr>
        <w:rPr>
          <w:b/>
          <w:lang w:val="en-US"/>
        </w:rPr>
      </w:pPr>
    </w:p>
    <w:p w:rsidR="00D25C33" w:rsidRPr="00513DC9" w:rsidRDefault="00D25C33" w:rsidP="00D25C33">
      <w:pPr>
        <w:rPr>
          <w:b/>
          <w:lang w:val="en-US"/>
        </w:rPr>
      </w:pPr>
      <w:r w:rsidRPr="00513DC9">
        <w:rPr>
          <w:b/>
          <w:lang w:val="en-US"/>
        </w:rPr>
        <w:t>Vol. 12 (1907)</w:t>
      </w:r>
    </w:p>
    <w:p w:rsidR="00D25C33" w:rsidRPr="00513DC9" w:rsidRDefault="00D25C33" w:rsidP="00D25C33">
      <w:pPr>
        <w:rPr>
          <w:b/>
          <w:lang w:val="en-US"/>
        </w:rPr>
      </w:pPr>
    </w:p>
    <w:p w:rsidR="00D25C33" w:rsidRPr="00513DC9" w:rsidRDefault="00D25C33" w:rsidP="00D25C33">
      <w:pPr>
        <w:rPr>
          <w:rFonts w:eastAsia="Times New Roman"/>
          <w:lang w:val="en-US"/>
        </w:rPr>
      </w:pPr>
      <w:r w:rsidRPr="00513DC9">
        <w:rPr>
          <w:lang w:val="en-US"/>
        </w:rPr>
        <w:t xml:space="preserve">Cooley, Charles H. </w:t>
      </w:r>
      <w:r w:rsidRPr="00513DC9">
        <w:rPr>
          <w:rFonts w:eastAsia="Times New Roman"/>
          <w:lang w:val="en-US"/>
        </w:rPr>
        <w:t>"</w:t>
      </w:r>
      <w:r w:rsidRPr="00513DC9">
        <w:rPr>
          <w:rFonts w:eastAsia="Times New Roman"/>
          <w:iCs/>
          <w:lang w:val="en-US"/>
        </w:rPr>
        <w:t>Social Consciousness</w:t>
      </w:r>
      <w:r w:rsidRPr="00513DC9">
        <w:rPr>
          <w:rFonts w:eastAsia="Times New Roman"/>
          <w:lang w:val="en-US"/>
        </w:rPr>
        <w:t xml:space="preserve">." </w:t>
      </w:r>
      <w:r w:rsidRPr="00513DC9">
        <w:rPr>
          <w:rFonts w:eastAsia="Times New Roman"/>
          <w:i/>
          <w:lang w:val="en-US"/>
        </w:rPr>
        <w:t>American Journal of Sociology</w:t>
      </w:r>
      <w:r w:rsidRPr="00513DC9">
        <w:rPr>
          <w:rFonts w:eastAsia="Times New Roman"/>
          <w:lang w:val="en-US"/>
        </w:rPr>
        <w:t xml:space="preserve"> 12 (1907): 675-687. </w:t>
      </w:r>
    </w:p>
    <w:p w:rsidR="00D25C33" w:rsidRPr="00513DC9" w:rsidRDefault="00D25C33">
      <w:pPr>
        <w:rPr>
          <w:b/>
          <w:lang w:val="en-US"/>
        </w:rPr>
      </w:pPr>
    </w:p>
    <w:p w:rsidR="001D1F32" w:rsidRPr="00513DC9" w:rsidRDefault="001D1F32" w:rsidP="001D1F32">
      <w:pPr>
        <w:ind w:left="0" w:firstLine="0"/>
        <w:rPr>
          <w:b/>
          <w:lang w:val="en-US"/>
        </w:rPr>
      </w:pPr>
    </w:p>
    <w:p w:rsidR="00D25C33" w:rsidRPr="00513DC9" w:rsidRDefault="00D25C33">
      <w:pPr>
        <w:rPr>
          <w:b/>
          <w:lang w:val="en-US"/>
        </w:rPr>
      </w:pPr>
    </w:p>
    <w:p w:rsidR="00364292" w:rsidRPr="00513DC9" w:rsidRDefault="00364292">
      <w:pPr>
        <w:rPr>
          <w:b/>
          <w:lang w:val="en-US"/>
        </w:rPr>
      </w:pPr>
    </w:p>
    <w:p w:rsidR="00364292" w:rsidRPr="00513DC9" w:rsidRDefault="00364292">
      <w:pPr>
        <w:rPr>
          <w:b/>
          <w:lang w:val="en-US"/>
        </w:rPr>
      </w:pPr>
      <w:r w:rsidRPr="00513DC9">
        <w:rPr>
          <w:b/>
          <w:lang w:val="en-US"/>
        </w:rPr>
        <w:t>Vol 19 (1913)</w:t>
      </w:r>
    </w:p>
    <w:p w:rsidR="00364292" w:rsidRPr="00513DC9" w:rsidRDefault="00364292">
      <w:pPr>
        <w:rPr>
          <w:b/>
          <w:lang w:val="en-US"/>
        </w:rPr>
      </w:pPr>
    </w:p>
    <w:p w:rsidR="00364292" w:rsidRPr="00513DC9" w:rsidRDefault="00364292" w:rsidP="00364292">
      <w:pPr>
        <w:rPr>
          <w:lang w:val="en-US"/>
        </w:rPr>
      </w:pPr>
      <w:r w:rsidRPr="00513DC9">
        <w:rPr>
          <w:lang w:val="en-US"/>
        </w:rPr>
        <w:t xml:space="preserve">Cooley, Charles H. </w:t>
      </w:r>
      <w:r w:rsidRPr="00513DC9">
        <w:rPr>
          <w:rFonts w:eastAsia="Times New Roman"/>
          <w:lang w:val="en-US"/>
        </w:rPr>
        <w:t>"</w:t>
      </w:r>
      <w:r w:rsidRPr="00513DC9">
        <w:rPr>
          <w:rFonts w:eastAsia="Times New Roman"/>
          <w:iCs/>
          <w:lang w:val="en-US"/>
        </w:rPr>
        <w:t>The Sphere of Pecuniary Valuation</w:t>
      </w:r>
      <w:r w:rsidRPr="00513DC9">
        <w:rPr>
          <w:rFonts w:eastAsia="Times New Roman"/>
          <w:lang w:val="en-US"/>
        </w:rPr>
        <w:t xml:space="preserve">." </w:t>
      </w:r>
      <w:r w:rsidRPr="00513DC9">
        <w:rPr>
          <w:rFonts w:eastAsia="Times New Roman"/>
          <w:i/>
          <w:lang w:val="en-US"/>
        </w:rPr>
        <w:t>American Journal of Sociology</w:t>
      </w:r>
      <w:r w:rsidRPr="00513DC9">
        <w:rPr>
          <w:rFonts w:eastAsia="Times New Roman"/>
          <w:lang w:val="en-US"/>
        </w:rPr>
        <w:t xml:space="preserve"> 19 (1913): 188-203. (Also published as part of </w:t>
      </w:r>
      <w:r w:rsidRPr="00513DC9">
        <w:rPr>
          <w:rFonts w:eastAsia="Times New Roman"/>
          <w:i/>
          <w:iCs/>
          <w:lang w:val="en-US"/>
        </w:rPr>
        <w:t>Social Process</w:t>
      </w:r>
      <w:r w:rsidRPr="00513DC9">
        <w:rPr>
          <w:lang w:val="en-US"/>
        </w:rPr>
        <w:t>).</w:t>
      </w:r>
    </w:p>
    <w:p w:rsidR="00364292" w:rsidRPr="00513DC9" w:rsidRDefault="00364292">
      <w:pPr>
        <w:rPr>
          <w:b/>
          <w:lang w:val="en-US"/>
        </w:rPr>
      </w:pPr>
    </w:p>
    <w:p w:rsidR="00364292" w:rsidRPr="00513DC9" w:rsidRDefault="00364292">
      <w:pPr>
        <w:rPr>
          <w:b/>
          <w:lang w:val="en-US"/>
        </w:rPr>
      </w:pPr>
    </w:p>
    <w:p w:rsidR="00364292" w:rsidRPr="00513DC9" w:rsidRDefault="001D1F32">
      <w:pPr>
        <w:rPr>
          <w:b/>
          <w:lang w:val="en-US"/>
        </w:rPr>
      </w:pPr>
      <w:r w:rsidRPr="00513DC9">
        <w:rPr>
          <w:b/>
          <w:lang w:val="en-US"/>
        </w:rPr>
        <w:t>Vol. 26 (1921)</w:t>
      </w: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 w:rsidP="001D1F32">
      <w:pPr>
        <w:rPr>
          <w:lang w:val="en-US"/>
        </w:rPr>
      </w:pPr>
      <w:r w:rsidRPr="00513DC9">
        <w:rPr>
          <w:lang w:val="en-US"/>
        </w:rPr>
        <w:t xml:space="preserve">Cooley, Charles H. </w:t>
      </w:r>
      <w:r w:rsidRPr="00513DC9">
        <w:rPr>
          <w:rFonts w:eastAsia="Times New Roman"/>
          <w:lang w:val="en-US"/>
        </w:rPr>
        <w:t>"</w:t>
      </w:r>
      <w:r w:rsidRPr="00513DC9">
        <w:rPr>
          <w:rFonts w:eastAsia="Times New Roman"/>
          <w:iCs/>
          <w:lang w:val="en-US"/>
        </w:rPr>
        <w:t>Reflections Upon the Sociology of Herbert Spencer</w:t>
      </w:r>
      <w:r w:rsidRPr="00513DC9">
        <w:rPr>
          <w:rFonts w:eastAsia="Times New Roman"/>
          <w:lang w:val="en-US"/>
        </w:rPr>
        <w:t xml:space="preserve">." </w:t>
      </w:r>
      <w:r w:rsidRPr="00513DC9">
        <w:rPr>
          <w:rFonts w:eastAsia="Times New Roman"/>
          <w:i/>
          <w:lang w:val="en-US"/>
        </w:rPr>
        <w:t>American Journal of Sociology</w:t>
      </w:r>
      <w:r w:rsidRPr="00513DC9">
        <w:rPr>
          <w:rFonts w:eastAsia="Times New Roman"/>
          <w:lang w:val="en-US"/>
        </w:rPr>
        <w:t xml:space="preserve"> 26 (1921): 129-45</w:t>
      </w:r>
      <w:r w:rsidRPr="00513DC9">
        <w:rPr>
          <w:lang w:val="en-US"/>
        </w:rPr>
        <w:t>.</w:t>
      </w: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>
      <w:pPr>
        <w:rPr>
          <w:b/>
          <w:lang w:val="en-US"/>
        </w:rPr>
      </w:pPr>
      <w:r w:rsidRPr="00513DC9">
        <w:rPr>
          <w:b/>
          <w:lang w:val="en-US"/>
        </w:rPr>
        <w:t>Vol. 32 (1926)</w:t>
      </w: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 w:rsidP="001D1F32">
      <w:pPr>
        <w:rPr>
          <w:lang w:val="en-US"/>
        </w:rPr>
      </w:pPr>
      <w:r w:rsidRPr="00513DC9">
        <w:rPr>
          <w:lang w:val="en-US"/>
        </w:rPr>
        <w:t xml:space="preserve">Cooley, Charles H. </w:t>
      </w:r>
      <w:r w:rsidRPr="00513DC9">
        <w:rPr>
          <w:rFonts w:eastAsia="Times New Roman"/>
          <w:lang w:val="en-US"/>
        </w:rPr>
        <w:t>"</w:t>
      </w:r>
      <w:r w:rsidRPr="00513DC9">
        <w:rPr>
          <w:rFonts w:eastAsia="Times New Roman"/>
          <w:iCs/>
          <w:lang w:val="en-US"/>
        </w:rPr>
        <w:t>The Roots of Social Knowledge</w:t>
      </w:r>
      <w:r w:rsidRPr="00513DC9">
        <w:rPr>
          <w:rFonts w:eastAsia="Times New Roman"/>
          <w:lang w:val="en-US"/>
        </w:rPr>
        <w:t xml:space="preserve">." </w:t>
      </w:r>
      <w:r w:rsidRPr="00513DC9">
        <w:rPr>
          <w:rFonts w:eastAsia="Times New Roman"/>
          <w:i/>
          <w:lang w:val="en-US"/>
        </w:rPr>
        <w:t>American Journal of Sociology</w:t>
      </w:r>
      <w:r w:rsidRPr="00513DC9">
        <w:rPr>
          <w:rFonts w:eastAsia="Times New Roman"/>
          <w:lang w:val="en-US"/>
        </w:rPr>
        <w:t xml:space="preserve"> 32 (1926): 59-79.</w:t>
      </w:r>
    </w:p>
    <w:p w:rsidR="001D1F32" w:rsidRPr="00513DC9" w:rsidRDefault="001D1F32">
      <w:pPr>
        <w:rPr>
          <w:b/>
          <w:lang w:val="en-US"/>
        </w:rPr>
      </w:pPr>
    </w:p>
    <w:p w:rsidR="001D1F32" w:rsidRPr="00513DC9" w:rsidRDefault="001D1F32">
      <w:pPr>
        <w:rPr>
          <w:b/>
          <w:lang w:val="en-US"/>
        </w:rPr>
      </w:pPr>
    </w:p>
    <w:p w:rsidR="0098498B" w:rsidRPr="00513DC9" w:rsidRDefault="0098498B">
      <w:pPr>
        <w:rPr>
          <w:b/>
          <w:lang w:val="en-US"/>
        </w:rPr>
      </w:pPr>
      <w:r w:rsidRPr="00513DC9">
        <w:rPr>
          <w:b/>
          <w:lang w:val="en-US"/>
        </w:rPr>
        <w:t>Vol. 49 (1943)</w:t>
      </w:r>
    </w:p>
    <w:p w:rsidR="0098498B" w:rsidRPr="00513DC9" w:rsidRDefault="0098498B">
      <w:pPr>
        <w:rPr>
          <w:b/>
          <w:lang w:val="en-US"/>
        </w:rPr>
      </w:pPr>
    </w:p>
    <w:p w:rsidR="0098498B" w:rsidRPr="00513DC9" w:rsidRDefault="0098498B" w:rsidP="0098498B">
      <w:pPr>
        <w:ind w:left="709" w:hanging="709"/>
        <w:rPr>
          <w:lang w:val="en-US"/>
        </w:rPr>
      </w:pPr>
      <w:r w:rsidRPr="00513DC9">
        <w:rPr>
          <w:lang w:val="en-US"/>
        </w:rPr>
        <w:t xml:space="preserve">Cameron, N. "The Paranoid Pseudocommunity."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49 (1943): 32-38.</w:t>
      </w:r>
    </w:p>
    <w:p w:rsidR="0098498B" w:rsidRPr="00513DC9" w:rsidRDefault="0098498B">
      <w:pPr>
        <w:rPr>
          <w:b/>
          <w:lang w:val="en-US"/>
        </w:rPr>
      </w:pPr>
    </w:p>
    <w:p w:rsidR="00B36055" w:rsidRPr="00513DC9" w:rsidRDefault="00B36055">
      <w:pPr>
        <w:rPr>
          <w:b/>
          <w:lang w:val="en-US"/>
        </w:rPr>
      </w:pPr>
    </w:p>
    <w:p w:rsidR="00B36055" w:rsidRPr="00513DC9" w:rsidRDefault="00B36055">
      <w:pPr>
        <w:rPr>
          <w:b/>
          <w:lang w:val="en-US"/>
        </w:rPr>
      </w:pPr>
    </w:p>
    <w:p w:rsidR="00B36055" w:rsidRPr="00513DC9" w:rsidRDefault="00B36055">
      <w:pPr>
        <w:rPr>
          <w:b/>
          <w:lang w:val="en-US"/>
        </w:rPr>
      </w:pPr>
      <w:r w:rsidRPr="00513DC9">
        <w:rPr>
          <w:b/>
          <w:lang w:val="en-US"/>
        </w:rPr>
        <w:t>Vol. 49 (1944)</w:t>
      </w:r>
    </w:p>
    <w:p w:rsidR="00B36055" w:rsidRPr="00513DC9" w:rsidRDefault="00B36055">
      <w:pPr>
        <w:rPr>
          <w:b/>
          <w:lang w:val="en-US"/>
        </w:rPr>
      </w:pPr>
    </w:p>
    <w:p w:rsidR="00B36055" w:rsidRPr="00513DC9" w:rsidRDefault="00B36055" w:rsidP="00B3605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13DC9">
        <w:rPr>
          <w:sz w:val="28"/>
          <w:lang w:val="en-US"/>
        </w:rPr>
        <w:t xml:space="preserve">Schütz, Alfred. "The Stranger." </w:t>
      </w:r>
      <w:r w:rsidRPr="00513DC9">
        <w:rPr>
          <w:i/>
          <w:sz w:val="28"/>
          <w:lang w:val="en-US"/>
        </w:rPr>
        <w:t>American Journal of Sociology</w:t>
      </w:r>
      <w:r w:rsidRPr="00513DC9">
        <w:rPr>
          <w:sz w:val="28"/>
          <w:lang w:val="en-US"/>
        </w:rPr>
        <w:t xml:space="preserve"> 49.6 (1944): 499-507.</w:t>
      </w:r>
    </w:p>
    <w:p w:rsidR="001D1F32" w:rsidRPr="00513DC9" w:rsidRDefault="001D1F32">
      <w:pPr>
        <w:rPr>
          <w:b/>
          <w:lang w:val="en-US"/>
        </w:rPr>
      </w:pPr>
    </w:p>
    <w:p w:rsidR="00364292" w:rsidRPr="00513DC9" w:rsidRDefault="00364292">
      <w:pPr>
        <w:rPr>
          <w:b/>
          <w:lang w:val="en-US"/>
        </w:rPr>
      </w:pPr>
    </w:p>
    <w:p w:rsidR="00B36055" w:rsidRPr="00513DC9" w:rsidRDefault="00B36055">
      <w:pPr>
        <w:rPr>
          <w:b/>
          <w:lang w:val="en-US"/>
        </w:rPr>
      </w:pPr>
    </w:p>
    <w:p w:rsidR="00B36055" w:rsidRPr="00513DC9" w:rsidRDefault="00B36055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  <w:r w:rsidRPr="00513DC9">
        <w:rPr>
          <w:b/>
          <w:lang w:val="en-US"/>
        </w:rPr>
        <w:t>Vol. 15 (1949)</w:t>
      </w: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 w:rsidP="00EE7606">
      <w:pPr>
        <w:rPr>
          <w:lang w:val="en-US"/>
        </w:rPr>
      </w:pPr>
      <w:r w:rsidRPr="00513DC9">
        <w:rPr>
          <w:lang w:val="en-US"/>
        </w:rPr>
        <w:t xml:space="preserve">Ichheiser, Gustav. "Misunderstandings in Human Relations." Supplement to </w:t>
      </w:r>
      <w:r w:rsidRPr="00513DC9">
        <w:rPr>
          <w:i/>
          <w:lang w:val="en-US"/>
        </w:rPr>
        <w:t>The American Journal of Sociology</w:t>
      </w:r>
      <w:r w:rsidRPr="00513DC9">
        <w:rPr>
          <w:lang w:val="en-US"/>
        </w:rPr>
        <w:t xml:space="preserve"> 15 (Sept. 1949).</w:t>
      </w: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</w:p>
    <w:p w:rsidR="00DA0FD1" w:rsidRPr="00513DC9" w:rsidRDefault="00DA0FD1">
      <w:pPr>
        <w:rPr>
          <w:b/>
          <w:lang w:val="en-US"/>
        </w:rPr>
      </w:pPr>
    </w:p>
    <w:p w:rsidR="00DA0FD1" w:rsidRPr="00513DC9" w:rsidRDefault="00DA0FD1">
      <w:pPr>
        <w:rPr>
          <w:b/>
          <w:lang w:val="en-US"/>
        </w:rPr>
      </w:pPr>
      <w:r w:rsidRPr="00513DC9">
        <w:rPr>
          <w:b/>
          <w:lang w:val="en-US"/>
        </w:rPr>
        <w:t>Vol. 48 (1952)</w:t>
      </w:r>
    </w:p>
    <w:p w:rsidR="00DA0FD1" w:rsidRPr="00513DC9" w:rsidRDefault="00DA0FD1">
      <w:pPr>
        <w:rPr>
          <w:b/>
          <w:lang w:val="en-US"/>
        </w:rPr>
      </w:pPr>
    </w:p>
    <w:p w:rsidR="00DA0FD1" w:rsidRPr="00513DC9" w:rsidRDefault="00DA0FD1" w:rsidP="00DA0FD1">
      <w:pPr>
        <w:rPr>
          <w:lang w:val="en-US"/>
        </w:rPr>
      </w:pPr>
      <w:r w:rsidRPr="00513DC9">
        <w:rPr>
          <w:lang w:val="en-US"/>
        </w:rPr>
        <w:t xml:space="preserve">Aroud, H., and K. Weinberg. "The Occupational Culture of the Boxer."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48 (1952).</w:t>
      </w:r>
    </w:p>
    <w:p w:rsidR="00DA0FD1" w:rsidRPr="00513DC9" w:rsidRDefault="00DA0FD1">
      <w:pPr>
        <w:rPr>
          <w:b/>
          <w:lang w:val="en-US"/>
        </w:rPr>
      </w:pPr>
    </w:p>
    <w:p w:rsidR="00EE7606" w:rsidRPr="00513DC9" w:rsidRDefault="00EE7606" w:rsidP="00D25C33">
      <w:pPr>
        <w:ind w:left="0" w:firstLine="0"/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  <w:r w:rsidRPr="00513DC9">
        <w:rPr>
          <w:b/>
          <w:lang w:val="en-US"/>
        </w:rPr>
        <w:t>Vol. 52</w:t>
      </w: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 w:rsidP="00EE7606">
      <w:pPr>
        <w:rPr>
          <w:lang w:val="en-US"/>
        </w:rPr>
      </w:pPr>
      <w:r w:rsidRPr="00513DC9">
        <w:rPr>
          <w:lang w:val="en-US"/>
        </w:rPr>
        <w:t xml:space="preserve">Komarovsky, Mirra. "Cultural Contradictions and Sex Roles."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52.</w:t>
      </w: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</w:p>
    <w:p w:rsidR="00EE7606" w:rsidRPr="00513DC9" w:rsidRDefault="00EE7606">
      <w:pPr>
        <w:rPr>
          <w:b/>
          <w:lang w:val="en-US"/>
        </w:rPr>
      </w:pPr>
      <w:r w:rsidRPr="00513DC9">
        <w:rPr>
          <w:b/>
          <w:lang w:val="en-US"/>
        </w:rPr>
        <w:t>Vol. 57</w:t>
      </w:r>
    </w:p>
    <w:p w:rsidR="00EE7606" w:rsidRPr="00513DC9" w:rsidRDefault="00EE7606">
      <w:pPr>
        <w:rPr>
          <w:lang w:val="en-US"/>
        </w:rPr>
      </w:pPr>
    </w:p>
    <w:p w:rsidR="00EE7606" w:rsidRPr="00513DC9" w:rsidRDefault="00EE7606" w:rsidP="00EE7606">
      <w:pPr>
        <w:rPr>
          <w:lang w:val="en-US"/>
        </w:rPr>
      </w:pPr>
      <w:r w:rsidRPr="00513DC9">
        <w:rPr>
          <w:lang w:val="en-US"/>
        </w:rPr>
        <w:t xml:space="preserve">Kornhauser, William. "The Negro Union Official: A Study of Sponsorship and Control."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57: 443-52.</w:t>
      </w:r>
    </w:p>
    <w:p w:rsidR="00EE7606" w:rsidRPr="00513DC9" w:rsidRDefault="00EE7606">
      <w:pPr>
        <w:rPr>
          <w:lang w:val="en-US"/>
        </w:rPr>
      </w:pPr>
    </w:p>
    <w:p w:rsidR="00EE7606" w:rsidRDefault="00EE7606" w:rsidP="00EE7606">
      <w:pPr>
        <w:rPr>
          <w:lang w:val="en-US"/>
        </w:rPr>
      </w:pPr>
    </w:p>
    <w:p w:rsidR="00513DC9" w:rsidRPr="00513DC9" w:rsidRDefault="00513DC9" w:rsidP="00513DC9">
      <w:pPr>
        <w:ind w:left="0" w:firstLine="0"/>
        <w:rPr>
          <w:b/>
          <w:lang w:val="en-US"/>
        </w:rPr>
      </w:pPr>
    </w:p>
    <w:p w:rsidR="00513DC9" w:rsidRPr="00513DC9" w:rsidRDefault="00513DC9" w:rsidP="00513DC9">
      <w:pPr>
        <w:ind w:left="0" w:firstLine="0"/>
        <w:rPr>
          <w:b/>
          <w:lang w:val="en-US"/>
        </w:rPr>
      </w:pPr>
      <w:r w:rsidRPr="00513DC9">
        <w:rPr>
          <w:b/>
          <w:lang w:val="en-US"/>
        </w:rPr>
        <w:t>Vol. 59 (1953)</w:t>
      </w:r>
    </w:p>
    <w:p w:rsidR="00513DC9" w:rsidRPr="00513DC9" w:rsidRDefault="00513DC9" w:rsidP="00513DC9">
      <w:pPr>
        <w:ind w:left="0" w:firstLine="0"/>
        <w:rPr>
          <w:b/>
          <w:lang w:val="en-US"/>
        </w:rPr>
      </w:pPr>
    </w:p>
    <w:p w:rsidR="00513DC9" w:rsidRPr="007F4293" w:rsidRDefault="00513DC9" w:rsidP="00513DC9">
      <w:pPr>
        <w:rPr>
          <w:lang w:val="en-US"/>
        </w:rPr>
      </w:pPr>
      <w:r w:rsidRPr="007F4293">
        <w:rPr>
          <w:lang w:val="en-US"/>
        </w:rPr>
        <w:t xml:space="preserve">Westley, W. "Violence and the Police." </w:t>
      </w:r>
      <w:r w:rsidRPr="007F4293">
        <w:rPr>
          <w:i/>
          <w:lang w:val="en-US"/>
        </w:rPr>
        <w:t>American Journal of Sociology</w:t>
      </w:r>
      <w:r w:rsidRPr="007F4293">
        <w:rPr>
          <w:lang w:val="en-US"/>
        </w:rPr>
        <w:t xml:space="preserve"> 59 (1953).</w:t>
      </w:r>
    </w:p>
    <w:p w:rsidR="00513DC9" w:rsidRPr="00513DC9" w:rsidRDefault="00513DC9" w:rsidP="00513DC9">
      <w:pPr>
        <w:ind w:left="0" w:firstLine="0"/>
        <w:rPr>
          <w:b/>
          <w:lang w:val="en-US"/>
        </w:rPr>
      </w:pPr>
    </w:p>
    <w:p w:rsidR="00513DC9" w:rsidRPr="00513DC9" w:rsidRDefault="00513DC9" w:rsidP="00EE7606">
      <w:pPr>
        <w:rPr>
          <w:lang w:val="en-US"/>
        </w:rPr>
      </w:pPr>
    </w:p>
    <w:p w:rsidR="00EE7606" w:rsidRPr="00513DC9" w:rsidRDefault="00EE7606" w:rsidP="00EE7606">
      <w:pPr>
        <w:rPr>
          <w:lang w:val="en-US"/>
        </w:rPr>
      </w:pPr>
    </w:p>
    <w:p w:rsidR="00EE7606" w:rsidRPr="00513DC9" w:rsidRDefault="00EE7606" w:rsidP="00EE7606">
      <w:pPr>
        <w:rPr>
          <w:b/>
          <w:lang w:val="en-US"/>
        </w:rPr>
      </w:pPr>
      <w:r w:rsidRPr="00513DC9">
        <w:rPr>
          <w:b/>
          <w:lang w:val="en-US"/>
        </w:rPr>
        <w:t xml:space="preserve">Vol. 60 </w:t>
      </w:r>
    </w:p>
    <w:p w:rsidR="00EE7606" w:rsidRPr="00513DC9" w:rsidRDefault="00EE7606" w:rsidP="00EE7606">
      <w:pPr>
        <w:rPr>
          <w:b/>
          <w:lang w:val="en-US"/>
        </w:rPr>
      </w:pPr>
    </w:p>
    <w:p w:rsidR="00EE7606" w:rsidRPr="00513DC9" w:rsidRDefault="00EE7606" w:rsidP="00EE7606">
      <w:pPr>
        <w:rPr>
          <w:rFonts w:cs="Lucida Grande"/>
          <w:color w:val="000000"/>
          <w:lang w:val="en-US"/>
        </w:rPr>
      </w:pPr>
      <w:r w:rsidRPr="00513DC9">
        <w:rPr>
          <w:rFonts w:cs="Lucida Grande"/>
          <w:color w:val="000000"/>
          <w:lang w:val="en-US"/>
        </w:rPr>
        <w:t xml:space="preserve">Shibutani, Tamotsu. "Reference Groups as Perspectives." </w:t>
      </w:r>
      <w:r w:rsidRPr="00513DC9">
        <w:rPr>
          <w:rFonts w:cs="Lucida Grande"/>
          <w:i/>
          <w:color w:val="000000"/>
          <w:lang w:val="en-US"/>
        </w:rPr>
        <w:t xml:space="preserve">American Journal of Sociology </w:t>
      </w:r>
      <w:r w:rsidRPr="00513DC9">
        <w:rPr>
          <w:rFonts w:cs="Lucida Grande"/>
          <w:color w:val="000000"/>
          <w:lang w:val="en-US"/>
        </w:rPr>
        <w:t>60 (1955): 562-69.</w:t>
      </w:r>
    </w:p>
    <w:p w:rsidR="00EE7606" w:rsidRPr="00513DC9" w:rsidRDefault="00EE7606" w:rsidP="00EE7606">
      <w:pPr>
        <w:rPr>
          <w:b/>
          <w:lang w:val="en-US"/>
        </w:rPr>
      </w:pPr>
    </w:p>
    <w:p w:rsidR="00EE7606" w:rsidRPr="00513DC9" w:rsidRDefault="00EE7606">
      <w:pPr>
        <w:rPr>
          <w:lang w:val="en-US"/>
        </w:rPr>
      </w:pPr>
    </w:p>
    <w:p w:rsidR="005E75A7" w:rsidRPr="00513DC9" w:rsidRDefault="005E75A7">
      <w:pPr>
        <w:rPr>
          <w:lang w:val="en-US"/>
        </w:rPr>
      </w:pPr>
    </w:p>
    <w:p w:rsidR="005E75A7" w:rsidRPr="00513DC9" w:rsidRDefault="005E75A7">
      <w:pPr>
        <w:rPr>
          <w:b/>
          <w:lang w:val="en-US"/>
        </w:rPr>
      </w:pPr>
      <w:r w:rsidRPr="00513DC9">
        <w:rPr>
          <w:b/>
          <w:lang w:val="en-US"/>
        </w:rPr>
        <w:t>Vol. 62 (1956)</w:t>
      </w:r>
    </w:p>
    <w:p w:rsidR="005E75A7" w:rsidRPr="00513DC9" w:rsidRDefault="005E75A7">
      <w:pPr>
        <w:rPr>
          <w:b/>
          <w:lang w:val="en-US"/>
        </w:rPr>
      </w:pPr>
    </w:p>
    <w:p w:rsidR="005E75A7" w:rsidRPr="00513DC9" w:rsidRDefault="005E75A7" w:rsidP="005E75A7">
      <w:pPr>
        <w:rPr>
          <w:lang w:val="en-US"/>
        </w:rPr>
      </w:pPr>
      <w:r w:rsidRPr="00513DC9">
        <w:rPr>
          <w:lang w:val="en-US"/>
        </w:rPr>
        <w:t xml:space="preserve">Goffman, Erving. "Embarrassment and Social Organization."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62.3 (November 1956): 264-74.</w:t>
      </w:r>
    </w:p>
    <w:p w:rsidR="005E75A7" w:rsidRPr="00513DC9" w:rsidRDefault="005E75A7">
      <w:pPr>
        <w:rPr>
          <w:lang w:val="en-US"/>
        </w:rPr>
      </w:pPr>
    </w:p>
    <w:p w:rsidR="00AB4ACD" w:rsidRPr="00513DC9" w:rsidRDefault="00AB4ACD">
      <w:pPr>
        <w:rPr>
          <w:lang w:val="en-US"/>
        </w:rPr>
      </w:pPr>
    </w:p>
    <w:p w:rsidR="00DD7A42" w:rsidRPr="00513DC9" w:rsidRDefault="00DD7A42">
      <w:pPr>
        <w:rPr>
          <w:b/>
          <w:lang w:val="en-US"/>
        </w:rPr>
      </w:pPr>
      <w:r w:rsidRPr="00513DC9">
        <w:rPr>
          <w:b/>
          <w:lang w:val="en-US"/>
        </w:rPr>
        <w:t>Vol. 65 (1959)</w:t>
      </w:r>
    </w:p>
    <w:p w:rsidR="00DD7A42" w:rsidRPr="00513DC9" w:rsidRDefault="00DD7A42">
      <w:pPr>
        <w:rPr>
          <w:lang w:val="en-US"/>
        </w:rPr>
      </w:pPr>
    </w:p>
    <w:p w:rsidR="00DD7A42" w:rsidRPr="00513DC9" w:rsidRDefault="00DD7A42" w:rsidP="00DD7A42">
      <w:pPr>
        <w:rPr>
          <w:lang w:val="en-US"/>
        </w:rPr>
      </w:pPr>
      <w:r w:rsidRPr="00513DC9">
        <w:rPr>
          <w:lang w:val="en-US"/>
        </w:rPr>
        <w:t xml:space="preserve">Davis, F. "The Cabdriver and His Fare."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65 (1959): 158-65.</w:t>
      </w:r>
    </w:p>
    <w:p w:rsidR="00DD7A42" w:rsidRPr="00513DC9" w:rsidRDefault="00DD7A42">
      <w:pPr>
        <w:rPr>
          <w:lang w:val="en-US"/>
        </w:rPr>
      </w:pPr>
    </w:p>
    <w:p w:rsidR="006E29B4" w:rsidRPr="00513DC9" w:rsidRDefault="006E29B4">
      <w:pPr>
        <w:rPr>
          <w:lang w:val="en-US"/>
        </w:rPr>
      </w:pPr>
    </w:p>
    <w:p w:rsidR="00DD7A42" w:rsidRPr="00513DC9" w:rsidRDefault="00DD7A42">
      <w:pPr>
        <w:rPr>
          <w:lang w:val="en-US"/>
        </w:rPr>
      </w:pPr>
    </w:p>
    <w:p w:rsidR="006E29B4" w:rsidRPr="00513DC9" w:rsidRDefault="006E29B4">
      <w:pPr>
        <w:rPr>
          <w:b/>
          <w:lang w:val="en-US"/>
        </w:rPr>
      </w:pPr>
      <w:r w:rsidRPr="00513DC9">
        <w:rPr>
          <w:b/>
          <w:lang w:val="en-US"/>
        </w:rPr>
        <w:t>Vol. 69 (1963)</w:t>
      </w:r>
    </w:p>
    <w:p w:rsidR="006E29B4" w:rsidRPr="00513DC9" w:rsidRDefault="006E29B4">
      <w:pPr>
        <w:rPr>
          <w:lang w:val="en-US"/>
        </w:rPr>
      </w:pPr>
    </w:p>
    <w:p w:rsidR="006E29B4" w:rsidRPr="00513DC9" w:rsidRDefault="006E29B4" w:rsidP="006E29B4">
      <w:pPr>
        <w:rPr>
          <w:lang w:val="en-US"/>
        </w:rPr>
      </w:pPr>
      <w:r w:rsidRPr="00513DC9">
        <w:rPr>
          <w:lang w:val="en-US"/>
        </w:rPr>
        <w:t xml:space="preserve">Ackerman, C. "Affiliations: Structural Determinants of Differential Divorce Rates."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69 (1963): 13-20.</w:t>
      </w:r>
    </w:p>
    <w:p w:rsidR="006E29B4" w:rsidRPr="00513DC9" w:rsidRDefault="006E29B4">
      <w:pPr>
        <w:rPr>
          <w:lang w:val="en-US"/>
        </w:rPr>
      </w:pPr>
    </w:p>
    <w:p w:rsidR="006E29B4" w:rsidRPr="00513DC9" w:rsidRDefault="006E29B4">
      <w:pPr>
        <w:rPr>
          <w:lang w:val="en-US"/>
        </w:rPr>
      </w:pPr>
    </w:p>
    <w:p w:rsidR="006E29B4" w:rsidRPr="00513DC9" w:rsidRDefault="006E29B4">
      <w:pPr>
        <w:rPr>
          <w:lang w:val="en-US"/>
        </w:rPr>
      </w:pPr>
    </w:p>
    <w:p w:rsidR="006E29B4" w:rsidRPr="00513DC9" w:rsidRDefault="006E29B4">
      <w:pPr>
        <w:rPr>
          <w:lang w:val="en-US"/>
        </w:rPr>
      </w:pPr>
    </w:p>
    <w:p w:rsidR="000D3889" w:rsidRPr="00513DC9" w:rsidRDefault="000D3889">
      <w:pPr>
        <w:rPr>
          <w:b/>
          <w:lang w:val="en-US"/>
        </w:rPr>
      </w:pPr>
      <w:r w:rsidRPr="00513DC9">
        <w:rPr>
          <w:b/>
          <w:lang w:val="en-US"/>
        </w:rPr>
        <w:t>Vol. 70 (1974)</w:t>
      </w:r>
    </w:p>
    <w:p w:rsidR="000D3889" w:rsidRPr="00513DC9" w:rsidRDefault="000D3889">
      <w:pPr>
        <w:rPr>
          <w:b/>
          <w:lang w:val="en-US"/>
        </w:rPr>
      </w:pPr>
    </w:p>
    <w:p w:rsidR="000D3889" w:rsidRPr="00513DC9" w:rsidRDefault="000D3889" w:rsidP="000D3889">
      <w:pPr>
        <w:ind w:right="10"/>
        <w:rPr>
          <w:lang w:val="en-US"/>
        </w:rPr>
      </w:pPr>
      <w:r w:rsidRPr="00513DC9">
        <w:rPr>
          <w:lang w:val="en-US"/>
        </w:rPr>
        <w:t xml:space="preserve">Wilensky, Harold L. "The Professionalization of Everyone?" </w:t>
      </w:r>
      <w:r w:rsidRPr="00513DC9">
        <w:rPr>
          <w:i/>
          <w:lang w:val="en-US"/>
        </w:rPr>
        <w:t>American Journal of Sociology</w:t>
      </w:r>
      <w:r w:rsidRPr="00513DC9">
        <w:rPr>
          <w:lang w:val="en-US"/>
        </w:rPr>
        <w:t xml:space="preserve"> 70 (1964): 137-58.</w:t>
      </w:r>
    </w:p>
    <w:p w:rsidR="000D3889" w:rsidRPr="00513DC9" w:rsidRDefault="000D3889">
      <w:pPr>
        <w:rPr>
          <w:lang w:val="en-US"/>
        </w:rPr>
      </w:pPr>
    </w:p>
    <w:p w:rsidR="00AB4ACD" w:rsidRPr="00513DC9" w:rsidRDefault="00AB4ACD">
      <w:pPr>
        <w:rPr>
          <w:lang w:val="en-US"/>
        </w:rPr>
      </w:pPr>
    </w:p>
    <w:p w:rsidR="00AB4ACD" w:rsidRPr="00513DC9" w:rsidRDefault="00AB4ACD">
      <w:pPr>
        <w:rPr>
          <w:b/>
          <w:lang w:val="en-US"/>
        </w:rPr>
      </w:pPr>
      <w:r w:rsidRPr="00513DC9">
        <w:rPr>
          <w:b/>
          <w:lang w:val="en-US"/>
        </w:rPr>
        <w:t>Vol. 93 (1988)</w:t>
      </w:r>
    </w:p>
    <w:p w:rsidR="00AB4ACD" w:rsidRPr="00513DC9" w:rsidRDefault="00AB4ACD">
      <w:pPr>
        <w:rPr>
          <w:b/>
          <w:lang w:val="en-US"/>
        </w:rPr>
      </w:pPr>
    </w:p>
    <w:p w:rsidR="00AB4ACD" w:rsidRPr="00513DC9" w:rsidRDefault="00AB4ACD" w:rsidP="00AB4ACD">
      <w:pPr>
        <w:spacing w:beforeLines="1" w:before="2" w:afterLines="1" w:after="2"/>
        <w:rPr>
          <w:szCs w:val="28"/>
          <w:lang w:val="en-US"/>
        </w:rPr>
      </w:pPr>
      <w:r w:rsidRPr="00513DC9">
        <w:rPr>
          <w:szCs w:val="28"/>
          <w:lang w:val="en-US"/>
        </w:rPr>
        <w:t xml:space="preserve">Shalin, Dmitri. "G.H. Mead and the Progressive Agenda." </w:t>
      </w:r>
      <w:r w:rsidRPr="00513DC9">
        <w:rPr>
          <w:i/>
          <w:szCs w:val="28"/>
          <w:lang w:val="en-US"/>
        </w:rPr>
        <w:t>American Journal of Sociology</w:t>
      </w:r>
      <w:r w:rsidRPr="00513DC9">
        <w:rPr>
          <w:szCs w:val="28"/>
          <w:lang w:val="en-US"/>
        </w:rPr>
        <w:t xml:space="preserve"> 93.4 (1988): 913–51.</w:t>
      </w:r>
    </w:p>
    <w:p w:rsidR="00B50B70" w:rsidRPr="00513DC9" w:rsidRDefault="00B50B70" w:rsidP="00AB4ACD">
      <w:pPr>
        <w:spacing w:beforeLines="1" w:before="2" w:afterLines="1" w:after="2"/>
        <w:rPr>
          <w:szCs w:val="28"/>
          <w:lang w:val="en-US"/>
        </w:rPr>
      </w:pPr>
    </w:p>
    <w:p w:rsidR="00B50B70" w:rsidRPr="00513DC9" w:rsidRDefault="00B50B70" w:rsidP="00AB4ACD">
      <w:pPr>
        <w:spacing w:beforeLines="1" w:before="2" w:afterLines="1" w:after="2"/>
        <w:rPr>
          <w:szCs w:val="28"/>
          <w:lang w:val="en-US"/>
        </w:rPr>
      </w:pPr>
    </w:p>
    <w:p w:rsidR="00B50B70" w:rsidRPr="00513DC9" w:rsidRDefault="00B50B70" w:rsidP="00AB4ACD">
      <w:pPr>
        <w:spacing w:beforeLines="1" w:before="2" w:afterLines="1" w:after="2"/>
        <w:rPr>
          <w:b/>
          <w:szCs w:val="28"/>
          <w:lang w:val="en-US"/>
        </w:rPr>
      </w:pPr>
      <w:r w:rsidRPr="00513DC9">
        <w:rPr>
          <w:b/>
          <w:szCs w:val="28"/>
          <w:lang w:val="en-US"/>
        </w:rPr>
        <w:t>Vol. 94 (1988)</w:t>
      </w:r>
    </w:p>
    <w:p w:rsidR="00AB4ACD" w:rsidRPr="00513DC9" w:rsidRDefault="00AB4ACD">
      <w:pPr>
        <w:rPr>
          <w:lang w:val="en-US"/>
        </w:rPr>
      </w:pPr>
    </w:p>
    <w:p w:rsidR="008F5C51" w:rsidRPr="009946EE" w:rsidRDefault="008F5C51" w:rsidP="008F5C51">
      <w:pPr>
        <w:spacing w:beforeLines="1" w:before="2" w:afterLines="1" w:after="2"/>
        <w:rPr>
          <w:szCs w:val="28"/>
          <w:lang w:val="en-US"/>
        </w:rPr>
      </w:pPr>
      <w:r w:rsidRPr="009946EE">
        <w:rPr>
          <w:szCs w:val="28"/>
          <w:lang w:val="en-US"/>
        </w:rPr>
        <w:t xml:space="preserve">Shalin, Dmitri. "G.H. Mead and the Progressive Agenda." </w:t>
      </w:r>
      <w:r w:rsidRPr="009946EE">
        <w:rPr>
          <w:i/>
          <w:szCs w:val="28"/>
          <w:lang w:val="en-US"/>
        </w:rPr>
        <w:t>American Journal of Sociology</w:t>
      </w:r>
      <w:r w:rsidRPr="009946EE">
        <w:rPr>
          <w:szCs w:val="28"/>
          <w:lang w:val="en-US"/>
        </w:rPr>
        <w:t xml:space="preserve"> 93.4 (1988): 913–51.</w:t>
      </w:r>
    </w:p>
    <w:p w:rsidR="008F5C51" w:rsidRDefault="008F5C51" w:rsidP="00B50B70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:rsidR="00B50B70" w:rsidRPr="008F5C51" w:rsidRDefault="00B50B70" w:rsidP="00B50B7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13DC9">
        <w:rPr>
          <w:lang w:val="en-US" w:bidi="es-ES_tradnl"/>
        </w:rPr>
        <w:t xml:space="preserve">Firebaugh, G., and K. E. Davis. "Trends in Antiblack Prejudice, 1972–1984: Region and Cohort Effects." </w:t>
      </w:r>
      <w:r w:rsidRPr="008F5C51">
        <w:rPr>
          <w:i/>
          <w:lang w:val="en-US" w:bidi="es-ES_tradnl"/>
        </w:rPr>
        <w:t>American Journal of Sociology</w:t>
      </w:r>
      <w:r w:rsidRPr="008F5C51">
        <w:rPr>
          <w:lang w:val="en-US" w:bidi="es-ES_tradnl"/>
        </w:rPr>
        <w:t xml:space="preserve"> 94 (1988): 251–272.</w:t>
      </w:r>
    </w:p>
    <w:p w:rsidR="00B50B70" w:rsidRDefault="00B50B70"/>
    <w:sectPr w:rsidR="00B50B70" w:rsidSect="00AB4A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3889"/>
    <w:rsid w:val="001D1F32"/>
    <w:rsid w:val="00292B3D"/>
    <w:rsid w:val="002C2E23"/>
    <w:rsid w:val="00364292"/>
    <w:rsid w:val="00440B4D"/>
    <w:rsid w:val="00513DC9"/>
    <w:rsid w:val="005E75A7"/>
    <w:rsid w:val="006071BC"/>
    <w:rsid w:val="006D6B4F"/>
    <w:rsid w:val="006E29B4"/>
    <w:rsid w:val="008F5C51"/>
    <w:rsid w:val="0098498B"/>
    <w:rsid w:val="00AB4426"/>
    <w:rsid w:val="00AB4ACD"/>
    <w:rsid w:val="00AF6644"/>
    <w:rsid w:val="00B36055"/>
    <w:rsid w:val="00B50B70"/>
    <w:rsid w:val="00D25C33"/>
    <w:rsid w:val="00DA0FD1"/>
    <w:rsid w:val="00DD7A42"/>
    <w:rsid w:val="00EE7606"/>
    <w:rsid w:val="00F1027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EF72AD"/>
  <w14:defaultImageDpi w14:val="300"/>
  <w15:docId w15:val="{163E3575-1AED-8E41-80D9-400E0EF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36055"/>
    <w:pPr>
      <w:spacing w:beforeLines="1" w:afterLines="1"/>
      <w:ind w:left="0" w:firstLine="0"/>
      <w:jc w:val="left"/>
    </w:pPr>
    <w:rPr>
      <w:sz w:val="20"/>
    </w:rPr>
  </w:style>
  <w:style w:type="paragraph" w:customStyle="1" w:styleId="Listaszerbekezds">
    <w:name w:val="Listaszerű bekezdés"/>
    <w:basedOn w:val="Normal"/>
    <w:qFormat/>
    <w:rsid w:val="006071BC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2926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2018-08-02T09:08:00Z</dcterms:created>
  <dcterms:modified xsi:type="dcterms:W3CDTF">2022-06-15T22:31:00Z</dcterms:modified>
</cp:coreProperties>
</file>