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AAF7F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6B55A8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BC1E28D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481D10DE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1E1CDFBB" w14:textId="77777777"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14:paraId="54BFBC8F" w14:textId="77777777"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14:paraId="5AB1998E" w14:textId="77777777"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6A5CD418" w14:textId="77777777" w:rsidR="00C454AC" w:rsidRPr="00A64A97" w:rsidRDefault="001A46FC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American Museum Journal</w:t>
      </w:r>
    </w:p>
    <w:p w14:paraId="0641920F" w14:textId="77777777" w:rsidR="00C454AC" w:rsidRPr="00A64A97" w:rsidRDefault="00C454AC">
      <w:pPr>
        <w:rPr>
          <w:lang w:val="en-US"/>
        </w:rPr>
      </w:pPr>
    </w:p>
    <w:p w14:paraId="1C8D0E29" w14:textId="77777777" w:rsidR="00C454AC" w:rsidRPr="00A64A97" w:rsidRDefault="00C454AC">
      <w:pPr>
        <w:rPr>
          <w:lang w:val="en-US"/>
        </w:rPr>
      </w:pPr>
    </w:p>
    <w:p w14:paraId="7B79DEE4" w14:textId="77777777" w:rsidR="00260FB4" w:rsidRPr="00260FB4" w:rsidRDefault="00260FB4" w:rsidP="00260FB4">
      <w:pPr>
        <w:rPr>
          <w:lang w:val="en-US"/>
        </w:rPr>
      </w:pPr>
    </w:p>
    <w:p w14:paraId="0D68D7C7" w14:textId="77777777" w:rsidR="00260FB4" w:rsidRPr="00EC31CF" w:rsidRDefault="00260FB4" w:rsidP="00260FB4">
      <w:pPr>
        <w:ind w:left="709" w:hanging="709"/>
        <w:rPr>
          <w:szCs w:val="28"/>
        </w:rPr>
      </w:pPr>
      <w:r w:rsidRPr="00260FB4">
        <w:rPr>
          <w:szCs w:val="28"/>
          <w:lang w:val="en-US"/>
        </w:rPr>
        <w:t xml:space="preserve">Smith, G. E. "Men of the Old Stone Age." </w:t>
      </w:r>
      <w:r w:rsidRPr="00EC31CF">
        <w:rPr>
          <w:i/>
          <w:szCs w:val="28"/>
        </w:rPr>
        <w:t>American Museum Journal</w:t>
      </w:r>
      <w:r w:rsidRPr="00EC31CF">
        <w:rPr>
          <w:szCs w:val="28"/>
        </w:rPr>
        <w:t xml:space="preserve"> 16 (1916): 319-25.</w:t>
      </w:r>
    </w:p>
    <w:p w14:paraId="0A2AA604" w14:textId="77777777" w:rsidR="00260FB4" w:rsidRDefault="00260FB4" w:rsidP="00260FB4"/>
    <w:p w14:paraId="212FAE30" w14:textId="77777777" w:rsidR="00260FB4" w:rsidRDefault="00260FB4" w:rsidP="00260FB4"/>
    <w:p w14:paraId="779644E5" w14:textId="77777777" w:rsidR="003960D4" w:rsidRPr="00A64A97" w:rsidRDefault="003960D4">
      <w:pPr>
        <w:rPr>
          <w:lang w:val="en-US"/>
        </w:rPr>
      </w:pPr>
    </w:p>
    <w:sectPr w:rsidR="003960D4" w:rsidRPr="00A64A97" w:rsidSect="001B36AF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71E4A"/>
    <w:rsid w:val="001A1F22"/>
    <w:rsid w:val="001A46FC"/>
    <w:rsid w:val="001B36AF"/>
    <w:rsid w:val="00260FB4"/>
    <w:rsid w:val="003960D4"/>
    <w:rsid w:val="004417E2"/>
    <w:rsid w:val="006431B8"/>
    <w:rsid w:val="0091339D"/>
    <w:rsid w:val="00A64A97"/>
    <w:rsid w:val="00B8340F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CFC22D8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304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2020-01-12T05:54:00Z</dcterms:created>
  <dcterms:modified xsi:type="dcterms:W3CDTF">2024-01-04T11:48:00Z</dcterms:modified>
</cp:coreProperties>
</file>