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5CA64A24" w:rsidR="00147805" w:rsidRPr="00F07A6F" w:rsidRDefault="00391923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American Transcendental Quarterly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615C7E1A" w14:textId="452F83E4" w:rsidR="00C17F9F" w:rsidRPr="00C17F9F" w:rsidRDefault="00391923" w:rsidP="00C17F9F">
      <w:pPr>
        <w:rPr>
          <w:b/>
          <w:lang w:val="en-US"/>
        </w:rPr>
      </w:pPr>
      <w:r>
        <w:rPr>
          <w:b/>
          <w:lang w:val="en-US"/>
        </w:rPr>
        <w:t>Vol. 49 (1981)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5BB34CA6" w14:textId="77777777" w:rsidR="00391923" w:rsidRPr="00031531" w:rsidRDefault="00391923" w:rsidP="00391923">
      <w:pPr>
        <w:rPr>
          <w:lang w:val="en-US"/>
        </w:rPr>
      </w:pPr>
      <w:r w:rsidRPr="00031531">
        <w:rPr>
          <w:lang w:val="en-US"/>
        </w:rPr>
        <w:t xml:space="preserve">Liebman, Sheldon W. "Poetry and Idealism: Emerson's Literary Theory, 1817-1826." </w:t>
      </w:r>
      <w:r w:rsidRPr="00031531">
        <w:rPr>
          <w:i/>
          <w:lang w:val="en-US"/>
        </w:rPr>
        <w:t>American Transcendental Quarterly</w:t>
      </w:r>
      <w:r w:rsidRPr="00031531">
        <w:rPr>
          <w:lang w:val="en-US"/>
        </w:rPr>
        <w:t xml:space="preserve"> 49 (1981): 35-54. </w:t>
      </w:r>
    </w:p>
    <w:p w14:paraId="0049F1BB" w14:textId="77777777" w:rsidR="00F07A6F" w:rsidRPr="00F07A6F" w:rsidRDefault="00F07A6F" w:rsidP="00C821CF">
      <w:pPr>
        <w:rPr>
          <w:b/>
          <w:bCs/>
          <w:lang w:val="en-US"/>
        </w:rPr>
      </w:pPr>
    </w:p>
    <w:sectPr w:rsidR="00F07A6F" w:rsidRPr="00F07A6F" w:rsidSect="0097216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1923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72166"/>
    <w:rsid w:val="00981E8A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2024-01-04T11:42:00Z</dcterms:created>
  <dcterms:modified xsi:type="dcterms:W3CDTF">2024-01-04T11:42:00Z</dcterms:modified>
</cp:coreProperties>
</file>