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F736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F736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Ámbitos</w:t>
      </w:r>
    </w:p>
    <w:p w:rsidR="00C454AC" w:rsidRDefault="00C454AC"/>
    <w:p w:rsidR="00C454AC" w:rsidRDefault="00C454AC"/>
    <w:p w:rsidR="00C454AC" w:rsidRPr="00FE62FF" w:rsidRDefault="006F7364">
      <w:pPr>
        <w:rPr>
          <w:b/>
        </w:rPr>
      </w:pPr>
      <w:r>
        <w:rPr>
          <w:b/>
        </w:rPr>
        <w:t>Vol. 26 (2014)</w:t>
      </w:r>
      <w:bookmarkStart w:id="2" w:name="_GoBack"/>
      <w:bookmarkEnd w:id="2"/>
    </w:p>
    <w:p w:rsidR="00C454AC" w:rsidRDefault="00C454AC"/>
    <w:p w:rsidR="006F7364" w:rsidRPr="002C48E6" w:rsidRDefault="006F7364" w:rsidP="006F7364">
      <w:r w:rsidRPr="002C48E6">
        <w:rPr>
          <w:rStyle w:val="biblioauthor"/>
          <w:rFonts w:eastAsia="Times New Roman"/>
        </w:rPr>
        <w:t>Rodríguez Serrano</w:t>
      </w:r>
      <w:r>
        <w:t>, A. "</w:t>
      </w:r>
      <w:r w:rsidRPr="002C48E6">
        <w:t>Verdad e imagen: la edición en las representa</w:t>
      </w:r>
      <w:r>
        <w:t>ciones fílmicas del Holocausto."</w:t>
      </w:r>
      <w:r w:rsidRPr="002C48E6">
        <w:t xml:space="preserve"> </w:t>
      </w:r>
      <w:r w:rsidRPr="002C48E6">
        <w:rPr>
          <w:rStyle w:val="HTMLCite"/>
        </w:rPr>
        <w:t>Ámbitos</w:t>
      </w:r>
      <w:r>
        <w:t xml:space="preserve">  26 (2014): </w:t>
      </w:r>
      <w:r w:rsidRPr="002C48E6">
        <w:t>31-40.</w:t>
      </w:r>
    </w:p>
    <w:p w:rsidR="006F7364" w:rsidRDefault="006F7364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F7364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styleId="HTMLCite">
    <w:name w:val="HTML Cite"/>
    <w:uiPriority w:val="99"/>
    <w:rsid w:val="006F7364"/>
    <w:rPr>
      <w:i/>
    </w:rPr>
  </w:style>
  <w:style w:type="character" w:customStyle="1" w:styleId="biblioauthor">
    <w:name w:val="biblioauthor"/>
    <w:basedOn w:val="DefaultParagraphFont"/>
    <w:rsid w:val="006F73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styleId="HTMLCite">
    <w:name w:val="HTML Cite"/>
    <w:uiPriority w:val="99"/>
    <w:rsid w:val="006F7364"/>
    <w:rPr>
      <w:i/>
    </w:rPr>
  </w:style>
  <w:style w:type="character" w:customStyle="1" w:styleId="biblioauthor">
    <w:name w:val="biblioauthor"/>
    <w:basedOn w:val="DefaultParagraphFont"/>
    <w:rsid w:val="006F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2016-08-22T04:08:00Z</dcterms:created>
  <dcterms:modified xsi:type="dcterms:W3CDTF">2016-08-22T04:08:00Z</dcterms:modified>
</cp:coreProperties>
</file>