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07083" w14:textId="77777777" w:rsidR="00E26506" w:rsidRPr="00213AF0" w:rsidRDefault="00E26506" w:rsidP="00E26506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2190AD6" w14:textId="77777777" w:rsidR="00E26506" w:rsidRPr="00F523F6" w:rsidRDefault="00E26506" w:rsidP="00E26506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55C184E3" w14:textId="77777777" w:rsidR="00E26506" w:rsidRPr="00F523F6" w:rsidRDefault="00E26506" w:rsidP="00E26506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</w:p>
    <w:p w14:paraId="7C13EDCD" w14:textId="77777777" w:rsidR="00E26506" w:rsidRPr="00F523F6" w:rsidRDefault="00E26506" w:rsidP="00E26506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2396BC8C" w14:textId="77777777" w:rsidR="00E26506" w:rsidRPr="00B1093D" w:rsidRDefault="00E26506" w:rsidP="00E2650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1093D">
        <w:rPr>
          <w:sz w:val="24"/>
          <w:lang w:val="en-US"/>
        </w:rPr>
        <w:t>(University of Zaragoza, Spain)</w:t>
      </w:r>
    </w:p>
    <w:p w14:paraId="68CC1010" w14:textId="77777777" w:rsidR="00E26506" w:rsidRPr="00B1093D" w:rsidRDefault="00E26506" w:rsidP="00E26506">
      <w:pPr>
        <w:jc w:val="center"/>
        <w:rPr>
          <w:sz w:val="24"/>
          <w:lang w:val="en-US"/>
        </w:rPr>
      </w:pPr>
    </w:p>
    <w:p w14:paraId="77912168" w14:textId="77777777" w:rsidR="00E26506" w:rsidRPr="00B1093D" w:rsidRDefault="00E26506" w:rsidP="00E26506">
      <w:pPr>
        <w:jc w:val="center"/>
        <w:rPr>
          <w:sz w:val="24"/>
          <w:lang w:val="en-US"/>
        </w:rPr>
      </w:pPr>
    </w:p>
    <w:p w14:paraId="0D08C1E1" w14:textId="77777777" w:rsidR="00C454AC" w:rsidRPr="00D479CE" w:rsidRDefault="00C454AC">
      <w:pPr>
        <w:jc w:val="center"/>
        <w:rPr>
          <w:lang w:val="en-US"/>
        </w:rPr>
      </w:pPr>
      <w:bookmarkStart w:id="2" w:name="_GoBack"/>
      <w:bookmarkEnd w:id="0"/>
      <w:bookmarkEnd w:id="1"/>
      <w:bookmarkEnd w:id="2"/>
    </w:p>
    <w:p w14:paraId="24027A34" w14:textId="77777777" w:rsidR="00C454AC" w:rsidRPr="00D479CE" w:rsidRDefault="00054164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D479CE">
        <w:rPr>
          <w:rFonts w:ascii="Times" w:hAnsi="Times"/>
          <w:smallCaps/>
          <w:sz w:val="36"/>
          <w:lang w:val="en-US"/>
        </w:rPr>
        <w:t>Annals of the New York Academy of Sciences</w:t>
      </w:r>
    </w:p>
    <w:p w14:paraId="0E16EFD7" w14:textId="77777777" w:rsidR="00C454AC" w:rsidRPr="00D479CE" w:rsidRDefault="00C454AC">
      <w:pPr>
        <w:rPr>
          <w:lang w:val="en-US"/>
        </w:rPr>
      </w:pPr>
    </w:p>
    <w:p w14:paraId="20FBC181" w14:textId="77777777" w:rsidR="00C454AC" w:rsidRPr="00D479CE" w:rsidRDefault="00C454AC">
      <w:pPr>
        <w:rPr>
          <w:lang w:val="en-US"/>
        </w:rPr>
      </w:pPr>
    </w:p>
    <w:p w14:paraId="753B46C1" w14:textId="77777777" w:rsidR="00C454AC" w:rsidRPr="00D479CE" w:rsidRDefault="00054164">
      <w:pPr>
        <w:rPr>
          <w:b/>
          <w:lang w:val="en-US"/>
        </w:rPr>
      </w:pPr>
      <w:r w:rsidRPr="00D479CE">
        <w:rPr>
          <w:b/>
          <w:lang w:val="en-US"/>
        </w:rPr>
        <w:t>Vol. 211 (1973)</w:t>
      </w:r>
    </w:p>
    <w:p w14:paraId="7E165298" w14:textId="77777777" w:rsidR="00C454AC" w:rsidRPr="00D479CE" w:rsidRDefault="00C454AC">
      <w:pPr>
        <w:rPr>
          <w:lang w:val="en-US"/>
        </w:rPr>
      </w:pPr>
    </w:p>
    <w:p w14:paraId="396B946B" w14:textId="77777777" w:rsidR="00054164" w:rsidRPr="00D479CE" w:rsidRDefault="00054164" w:rsidP="00054164">
      <w:pPr>
        <w:ind w:right="-1"/>
        <w:rPr>
          <w:lang w:val="en-US"/>
        </w:rPr>
      </w:pPr>
      <w:r w:rsidRPr="00D479CE">
        <w:rPr>
          <w:lang w:val="en-US"/>
        </w:rPr>
        <w:t xml:space="preserve">Gimson, A. C. "Phonology and the Lexicographer." </w:t>
      </w:r>
      <w:r w:rsidRPr="00D479CE">
        <w:rPr>
          <w:i/>
          <w:lang w:val="en-US"/>
        </w:rPr>
        <w:t>Annals of the New York Academy of Sciences</w:t>
      </w:r>
      <w:r w:rsidRPr="00D479CE">
        <w:rPr>
          <w:lang w:val="en-US"/>
        </w:rPr>
        <w:t xml:space="preserve"> 211 (1973).</w:t>
      </w:r>
    </w:p>
    <w:p w14:paraId="6F29A8CE" w14:textId="3B724E96" w:rsidR="00C454AC" w:rsidRPr="00D479CE" w:rsidRDefault="00C454AC">
      <w:pPr>
        <w:rPr>
          <w:lang w:val="en-US"/>
        </w:rPr>
      </w:pPr>
    </w:p>
    <w:p w14:paraId="2B3D9B33" w14:textId="1E536BA0" w:rsidR="00D479CE" w:rsidRDefault="00D479CE">
      <w:pPr>
        <w:rPr>
          <w:lang w:val="en-US"/>
        </w:rPr>
      </w:pPr>
    </w:p>
    <w:p w14:paraId="0154A628" w14:textId="2776F585" w:rsidR="00D479CE" w:rsidRDefault="00D479CE">
      <w:pPr>
        <w:rPr>
          <w:lang w:val="en-US"/>
        </w:rPr>
      </w:pPr>
    </w:p>
    <w:p w14:paraId="19B5B082" w14:textId="24FC67BA" w:rsidR="00D479CE" w:rsidRPr="00D479CE" w:rsidRDefault="00D479CE">
      <w:pPr>
        <w:rPr>
          <w:b/>
          <w:lang w:val="en-US"/>
        </w:rPr>
      </w:pPr>
      <w:r>
        <w:rPr>
          <w:b/>
          <w:lang w:val="en-US"/>
        </w:rPr>
        <w:t>Vol. 280 (1976)</w:t>
      </w:r>
    </w:p>
    <w:p w14:paraId="0ADB7CB4" w14:textId="214BAE61" w:rsidR="00D479CE" w:rsidRPr="00D479CE" w:rsidRDefault="00D479CE">
      <w:pPr>
        <w:rPr>
          <w:lang w:val="en-US"/>
        </w:rPr>
      </w:pPr>
    </w:p>
    <w:p w14:paraId="56E4B07C" w14:textId="77777777" w:rsidR="00D479CE" w:rsidRPr="00A03AE6" w:rsidRDefault="00D479CE" w:rsidP="00D479CE">
      <w:pPr>
        <w:rPr>
          <w:lang w:val="en-US"/>
        </w:rPr>
      </w:pPr>
      <w:r w:rsidRPr="00A03AE6">
        <w:rPr>
          <w:lang w:val="en-US"/>
        </w:rPr>
        <w:t xml:space="preserve">Harnad, S. R., H. D. Steklis, and J. Lancaster. "Origins and Evolution of Language and Speech." </w:t>
      </w:r>
      <w:r w:rsidRPr="00A03AE6">
        <w:rPr>
          <w:i/>
          <w:lang w:val="en-US"/>
        </w:rPr>
        <w:t>Annals of the New York Academy of Sciences</w:t>
      </w:r>
      <w:r w:rsidRPr="00A03AE6">
        <w:rPr>
          <w:lang w:val="en-US"/>
        </w:rPr>
        <w:t xml:space="preserve"> 280 (1976).</w:t>
      </w:r>
    </w:p>
    <w:p w14:paraId="6F6D806C" w14:textId="77777777" w:rsidR="00D479CE" w:rsidRPr="00D479CE" w:rsidRDefault="00D479CE">
      <w:pPr>
        <w:rPr>
          <w:lang w:val="en-US"/>
        </w:rPr>
      </w:pPr>
    </w:p>
    <w:p w14:paraId="2C3DE22B" w14:textId="77777777" w:rsidR="00C454AC" w:rsidRPr="00D479CE" w:rsidRDefault="00C454AC" w:rsidP="00C454AC">
      <w:pPr>
        <w:rPr>
          <w:lang w:val="en-US"/>
        </w:rPr>
      </w:pPr>
    </w:p>
    <w:p w14:paraId="5D1A64DC" w14:textId="77777777" w:rsidR="00C51B83" w:rsidRPr="00D479CE" w:rsidRDefault="00C51B83" w:rsidP="00C454AC">
      <w:pPr>
        <w:rPr>
          <w:lang w:val="en-US"/>
        </w:rPr>
      </w:pPr>
    </w:p>
    <w:p w14:paraId="589C3293" w14:textId="77777777" w:rsidR="00C51B83" w:rsidRPr="00D479CE" w:rsidRDefault="00C51B83" w:rsidP="00C454AC">
      <w:pPr>
        <w:rPr>
          <w:b/>
          <w:lang w:val="en-US"/>
        </w:rPr>
      </w:pPr>
      <w:r w:rsidRPr="00D479CE">
        <w:rPr>
          <w:b/>
          <w:lang w:val="en-US"/>
        </w:rPr>
        <w:t>Vol. 901 (2000)</w:t>
      </w:r>
    </w:p>
    <w:p w14:paraId="7B4D0565" w14:textId="77777777" w:rsidR="00C51B83" w:rsidRPr="00D479CE" w:rsidRDefault="00C51B83" w:rsidP="00C454AC">
      <w:pPr>
        <w:rPr>
          <w:b/>
          <w:lang w:val="en-US"/>
        </w:rPr>
      </w:pPr>
    </w:p>
    <w:p w14:paraId="54D4E548" w14:textId="77777777" w:rsidR="00C51B83" w:rsidRDefault="00C51B83" w:rsidP="00C51B83">
      <w:r w:rsidRPr="00D479CE">
        <w:rPr>
          <w:rFonts w:eastAsia="Times New Roman"/>
          <w:lang w:val="en-US"/>
        </w:rPr>
        <w:t>Gabora, L. "</w:t>
      </w:r>
      <w:hyperlink r:id="rId5" w:history="1">
        <w:r w:rsidRPr="00D479CE">
          <w:rPr>
            <w:rStyle w:val="Hipervnculo"/>
            <w:lang w:val="en-US"/>
          </w:rPr>
          <w:t>Conceptual Closure: How Memories are Woven into an Interconnected Worldview</w:t>
        </w:r>
      </w:hyperlink>
      <w:r w:rsidRPr="00D479CE">
        <w:rPr>
          <w:rFonts w:eastAsia="Times New Roman"/>
          <w:lang w:val="en-US"/>
        </w:rPr>
        <w:t xml:space="preserve">." </w:t>
      </w:r>
      <w:r>
        <w:rPr>
          <w:rFonts w:eastAsia="Times New Roman"/>
          <w:i/>
          <w:iCs/>
        </w:rPr>
        <w:t>Annals of the New York Academy of Sciences</w:t>
      </w:r>
      <w:r>
        <w:rPr>
          <w:rFonts w:eastAsia="Times New Roman"/>
          <w:iCs/>
        </w:rPr>
        <w:t xml:space="preserve"> 901</w:t>
      </w:r>
      <w:r>
        <w:rPr>
          <w:rFonts w:eastAsia="Times New Roman"/>
        </w:rPr>
        <w:t xml:space="preserve"> (2000). 42-53.</w:t>
      </w:r>
    </w:p>
    <w:p w14:paraId="066CE316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54164"/>
    <w:rsid w:val="006431B8"/>
    <w:rsid w:val="00C454AC"/>
    <w:rsid w:val="00C51B83"/>
    <w:rsid w:val="00D3477D"/>
    <w:rsid w:val="00D479CE"/>
    <w:rsid w:val="00E26506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B7ECF89"/>
  <w14:defaultImageDpi w14:val="300"/>
  <w15:docId w15:val="{3F726A24-510C-E148-8E16-60074125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ub.ac.be/CLEA/liane/papers/cc.htm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763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2016-12-18T10:08:00Z</dcterms:created>
  <dcterms:modified xsi:type="dcterms:W3CDTF">2020-08-22T04:01:00Z</dcterms:modified>
</cp:coreProperties>
</file>