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23F5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23F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Anuario del Observatorio Astronómico de Madrid</w:t>
      </w:r>
    </w:p>
    <w:p w:rsidR="00C454AC" w:rsidRDefault="00C454AC"/>
    <w:p w:rsidR="00C454AC" w:rsidRDefault="00C454AC"/>
    <w:p w:rsidR="00C454AC" w:rsidRPr="00FE62FF" w:rsidRDefault="00323F53">
      <w:pPr>
        <w:rPr>
          <w:b/>
        </w:rPr>
      </w:pPr>
      <w:r>
        <w:rPr>
          <w:b/>
        </w:rPr>
        <w:t>(2013)</w:t>
      </w:r>
      <w:bookmarkStart w:id="2" w:name="_GoBack"/>
      <w:bookmarkEnd w:id="2"/>
    </w:p>
    <w:p w:rsidR="00C454AC" w:rsidRDefault="00C454AC"/>
    <w:p w:rsidR="00323F53" w:rsidRPr="003A7269" w:rsidRDefault="00323F53" w:rsidP="00323F53">
      <w:r>
        <w:t xml:space="preserve">Planesas, Pere. (Observatorio Astronómico Nacional; Instituto Geográfico Nacional; Ministerio de Fomento). "La hora oficial en España y sus cambios." </w:t>
      </w:r>
      <w:r>
        <w:rPr>
          <w:i/>
        </w:rPr>
        <w:t>Anuario del Observatorio Astronómico de Madrid</w:t>
      </w:r>
      <w:r>
        <w:t xml:space="preserve"> (2013).*</w:t>
      </w:r>
    </w:p>
    <w:p w:rsidR="00323F53" w:rsidRDefault="00323F53" w:rsidP="00323F53">
      <w:r>
        <w:tab/>
      </w:r>
      <w:hyperlink r:id="rId6" w:history="1">
        <w:r w:rsidRPr="009F1A4E">
          <w:rPr>
            <w:rStyle w:val="Hyperlink"/>
          </w:rPr>
          <w:t>http://astronomia.ign.es/rknowsys-theme/images/webAstro/paginas/documentos/Anuario/lahoraoficialenespana.pdf</w:t>
        </w:r>
      </w:hyperlink>
    </w:p>
    <w:p w:rsidR="00323F53" w:rsidRDefault="00323F53" w:rsidP="00323F53">
      <w:r>
        <w:tab/>
        <w:t>2018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3F5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astronomia.ign.es/rknowsys-theme/images/webAstro/paginas/documentos/Anuario/lahoraoficialenespana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2018-09-07T07:50:00Z</dcterms:created>
  <dcterms:modified xsi:type="dcterms:W3CDTF">2018-09-07T07:50:00Z</dcterms:modified>
</cp:coreProperties>
</file>