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67C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B2672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The British Academy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B26728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B26728" w:rsidRPr="00063136" w:rsidRDefault="00B26728" w:rsidP="00B26728">
      <w:pPr>
        <w:rPr>
          <w:lang w:val="en-US"/>
        </w:rPr>
      </w:pPr>
      <w:r w:rsidRPr="00063136">
        <w:rPr>
          <w:lang w:val="en-US"/>
        </w:rPr>
        <w:t>Ouchang, Wen-Yin.</w:t>
      </w:r>
      <w:r>
        <w:rPr>
          <w:lang w:val="en-US"/>
        </w:rPr>
        <w:t xml:space="preserve"> (Arabist, FBA; SOAS, London). "The Silk Roads of Comparative Literature." </w:t>
      </w:r>
      <w:r>
        <w:rPr>
          <w:i/>
          <w:lang w:val="en-US"/>
        </w:rPr>
        <w:t>The British Academy</w:t>
      </w:r>
      <w:r>
        <w:rPr>
          <w:lang w:val="en-US"/>
        </w:rPr>
        <w:t xml:space="preserve"> 29 Jan. 2019.*</w:t>
      </w:r>
    </w:p>
    <w:p w:rsidR="00B26728" w:rsidRDefault="004867CD" w:rsidP="00B26728">
      <w:pPr>
        <w:ind w:hanging="1"/>
        <w:rPr>
          <w:lang w:val="en-US"/>
        </w:rPr>
      </w:pPr>
      <w:hyperlink r:id="rId5" w:history="1">
        <w:r w:rsidR="00B26728" w:rsidRPr="007E5339">
          <w:rPr>
            <w:rStyle w:val="Hipervnculo"/>
            <w:lang w:val="en-US"/>
          </w:rPr>
          <w:t>https://www.thebritishacademy.ac.uk/blog/what-is-comparative-literature</w:t>
        </w:r>
      </w:hyperlink>
    </w:p>
    <w:p w:rsidR="00B26728" w:rsidRPr="00C6360E" w:rsidRDefault="00B26728" w:rsidP="00B26728">
      <w:r>
        <w:rPr>
          <w:lang w:val="en-US"/>
        </w:rPr>
        <w:tab/>
      </w:r>
      <w:r w:rsidRPr="00C6360E">
        <w:t>2020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4867CD"/>
    <w:rsid w:val="006431B8"/>
    <w:rsid w:val="0091339D"/>
    <w:rsid w:val="00A64A97"/>
    <w:rsid w:val="00B26728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britishacademy.ac.uk/blog/what-is-comparative-literatur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2020-01-14T16:42:00Z</dcterms:created>
  <dcterms:modified xsi:type="dcterms:W3CDTF">2020-01-14T16:42:00Z</dcterms:modified>
</cp:coreProperties>
</file>