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F4B4732" w:rsidR="00611C6A" w:rsidRPr="0012306F" w:rsidRDefault="000122D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City Review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2A5BFA5" w:rsidR="00A932ED" w:rsidRDefault="000122D9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00FBCFB2" w14:textId="77777777" w:rsidR="000122D9" w:rsidRPr="00172FF7" w:rsidRDefault="000122D9" w:rsidP="000122D9">
      <w:pPr>
        <w:rPr>
          <w:lang w:val="en-US"/>
        </w:rPr>
      </w:pPr>
      <w:r w:rsidRPr="00172FF7">
        <w:rPr>
          <w:lang w:val="en-US"/>
        </w:rPr>
        <w:t>Horsley, Carter B. "The Tishman Buil</w:t>
      </w:r>
      <w:r>
        <w:rPr>
          <w:lang w:val="en-US"/>
        </w:rPr>
        <w:t xml:space="preserve">ding (666 Fifth Avenue)." </w:t>
      </w:r>
      <w:r>
        <w:rPr>
          <w:i/>
          <w:iCs/>
          <w:lang w:val="en-US"/>
        </w:rPr>
        <w:t>The City Review</w:t>
      </w:r>
      <w:r>
        <w:rPr>
          <w:lang w:val="en-US"/>
        </w:rPr>
        <w:t>.*</w:t>
      </w:r>
    </w:p>
    <w:p w14:paraId="575B8B45" w14:textId="77777777" w:rsidR="000122D9" w:rsidRPr="00BD06ED" w:rsidRDefault="000122D9" w:rsidP="000122D9">
      <w:pPr>
        <w:rPr>
          <w:lang w:val="en-US"/>
        </w:rPr>
      </w:pPr>
      <w:r w:rsidRPr="00172FF7">
        <w:rPr>
          <w:lang w:val="en-US"/>
        </w:rPr>
        <w:tab/>
      </w:r>
      <w:hyperlink r:id="rId6" w:history="1">
        <w:r w:rsidRPr="00BD06ED">
          <w:rPr>
            <w:rStyle w:val="Hipervnculo"/>
            <w:lang w:val="en-US"/>
          </w:rPr>
          <w:t>https://www.thecityreview.com/fifth666.html</w:t>
        </w:r>
      </w:hyperlink>
    </w:p>
    <w:p w14:paraId="6DFACB54" w14:textId="77777777" w:rsidR="000122D9" w:rsidRPr="00FA5456" w:rsidRDefault="000122D9" w:rsidP="000122D9">
      <w:r w:rsidRPr="00BD06ED">
        <w:rPr>
          <w:lang w:val="en-US"/>
        </w:rPr>
        <w:tab/>
      </w:r>
      <w:r w:rsidRPr="00FA5456">
        <w:t>2023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22D9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ityreview.com/fifth666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2023-02-04T23:41:00Z</dcterms:created>
  <dcterms:modified xsi:type="dcterms:W3CDTF">2023-02-04T23:41:00Z</dcterms:modified>
</cp:coreProperties>
</file>