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4CB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18E7B2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2182DA3" w14:textId="77777777" w:rsidR="00C454AC" w:rsidRDefault="001264A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49B9A3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077D4D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02D4A65" w14:textId="77777777" w:rsidR="00C454AC" w:rsidRDefault="00C454AC">
      <w:pPr>
        <w:jc w:val="center"/>
      </w:pPr>
    </w:p>
    <w:bookmarkEnd w:id="0"/>
    <w:bookmarkEnd w:id="1"/>
    <w:p w14:paraId="748BDC0E" w14:textId="77777777" w:rsidR="00C454AC" w:rsidRDefault="00C454AC">
      <w:pPr>
        <w:jc w:val="center"/>
      </w:pPr>
    </w:p>
    <w:p w14:paraId="3485FD59" w14:textId="77777777" w:rsidR="00C454AC" w:rsidRPr="00FE62FF" w:rsidRDefault="00F23D7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Dicenda</w:t>
      </w:r>
    </w:p>
    <w:p w14:paraId="13550757" w14:textId="77777777" w:rsidR="00C454AC" w:rsidRDefault="00C454AC"/>
    <w:p w14:paraId="40075D70" w14:textId="77777777" w:rsidR="001264A2" w:rsidRDefault="001264A2"/>
    <w:p w14:paraId="75985A71" w14:textId="77777777" w:rsidR="001264A2" w:rsidRDefault="001264A2"/>
    <w:p w14:paraId="70D28933" w14:textId="77777777" w:rsidR="001264A2" w:rsidRDefault="001264A2" w:rsidP="001264A2"/>
    <w:p w14:paraId="57E655F3" w14:textId="77777777" w:rsidR="001264A2" w:rsidRDefault="001264A2" w:rsidP="001264A2"/>
    <w:p w14:paraId="3A7C1ED3" w14:textId="77777777" w:rsidR="001264A2" w:rsidRPr="00FE62FF" w:rsidRDefault="001264A2" w:rsidP="001264A2">
      <w:pPr>
        <w:rPr>
          <w:b/>
        </w:rPr>
      </w:pPr>
      <w:r>
        <w:rPr>
          <w:b/>
        </w:rPr>
        <w:t>Vol. 9 (1990)</w:t>
      </w:r>
    </w:p>
    <w:p w14:paraId="46B74C6F" w14:textId="77777777" w:rsidR="001264A2" w:rsidRDefault="001264A2" w:rsidP="001264A2"/>
    <w:p w14:paraId="00FC189E" w14:textId="77777777" w:rsidR="001264A2" w:rsidRDefault="001264A2" w:rsidP="001264A2">
      <w:r>
        <w:t xml:space="preserve">Garrote Bernal, Gaspar. </w:t>
      </w:r>
      <w:r w:rsidRPr="00AA1992">
        <w:rPr>
          <w:lang w:val="es-ES"/>
        </w:rPr>
        <w:t xml:space="preserve">"El </w:t>
      </w:r>
      <w:r w:rsidRPr="00AA1992">
        <w:rPr>
          <w:i/>
          <w:lang w:val="es-ES"/>
        </w:rPr>
        <w:t>Bosquejillo</w:t>
      </w:r>
      <w:r w:rsidRPr="00AA1992">
        <w:rPr>
          <w:lang w:val="es-ES"/>
        </w:rPr>
        <w:t xml:space="preserve"> de Mor de Fuentes y los dos niveles de la autobiografía literaria." </w:t>
      </w:r>
      <w:r w:rsidRPr="00AA1992">
        <w:rPr>
          <w:i/>
          <w:lang w:val="es-ES"/>
        </w:rPr>
        <w:t>Dicenda</w:t>
      </w:r>
      <w:r w:rsidRPr="00AA1992">
        <w:rPr>
          <w:lang w:val="es-ES"/>
        </w:rPr>
        <w:t xml:space="preserve"> 9 (1990): 113-138. </w:t>
      </w:r>
      <w:r w:rsidRPr="00AA1992">
        <w:rPr>
          <w:lang w:val="es-ES" w:eastAsia="es-ES"/>
        </w:rPr>
        <w:t xml:space="preserve">Rpt. in </w:t>
      </w:r>
      <w:r w:rsidRPr="00AA1992">
        <w:rPr>
          <w:i/>
          <w:lang w:val="es-ES" w:eastAsia="es-ES"/>
        </w:rPr>
        <w:t>Por amor a la palabra. Estudios sobre el español literario</w:t>
      </w:r>
      <w:r w:rsidRPr="00AA1992">
        <w:rPr>
          <w:lang w:val="es-ES" w:eastAsia="es-ES"/>
        </w:rPr>
        <w:t>, Málaga, Universidad, 2008. 157-188</w:t>
      </w:r>
      <w:r w:rsidRPr="00AA1992">
        <w:rPr>
          <w:lang w:val="es-ES"/>
        </w:rPr>
        <w:t>.</w:t>
      </w:r>
    </w:p>
    <w:p w14:paraId="62491427" w14:textId="77777777" w:rsidR="001264A2" w:rsidRDefault="001264A2" w:rsidP="001264A2"/>
    <w:p w14:paraId="28970333" w14:textId="77777777" w:rsidR="001264A2" w:rsidRDefault="001264A2" w:rsidP="001264A2"/>
    <w:p w14:paraId="4462711A" w14:textId="77777777" w:rsidR="001264A2" w:rsidRDefault="001264A2">
      <w:bookmarkStart w:id="2" w:name="_GoBack"/>
      <w:bookmarkEnd w:id="2"/>
    </w:p>
    <w:p w14:paraId="0F99C76B" w14:textId="77777777" w:rsidR="00C454AC" w:rsidRDefault="00C454AC"/>
    <w:p w14:paraId="1984069A" w14:textId="77777777" w:rsidR="00C454AC" w:rsidRPr="00FE62FF" w:rsidRDefault="00F23D75">
      <w:pPr>
        <w:rPr>
          <w:b/>
        </w:rPr>
      </w:pPr>
      <w:r>
        <w:rPr>
          <w:b/>
        </w:rPr>
        <w:t>Vol. 10 (1991)</w:t>
      </w:r>
    </w:p>
    <w:p w14:paraId="78FDF44B" w14:textId="77777777" w:rsidR="00C454AC" w:rsidRDefault="00C454AC"/>
    <w:p w14:paraId="4191E3D9" w14:textId="77777777" w:rsidR="00F23D75" w:rsidRDefault="00F23D75" w:rsidP="00F23D75">
      <w:r>
        <w:t xml:space="preserve">Carretero Lapeyre, Marta. "Una propuesta de tipología de la modalidad: la aceptación como categoría modal." </w:t>
      </w:r>
      <w:r>
        <w:rPr>
          <w:i/>
        </w:rPr>
        <w:t xml:space="preserve">Dicenda </w:t>
      </w:r>
      <w:r>
        <w:t>10 (1991).</w:t>
      </w:r>
    </w:p>
    <w:p w14:paraId="14DEC663" w14:textId="77777777" w:rsidR="00C454AC" w:rsidRDefault="00C454AC"/>
    <w:p w14:paraId="416D938A" w14:textId="77777777" w:rsidR="00C454AC" w:rsidRDefault="00C454AC" w:rsidP="00C454AC"/>
    <w:p w14:paraId="23C1EB3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264A2"/>
    <w:rsid w:val="006431B8"/>
    <w:rsid w:val="00C454AC"/>
    <w:rsid w:val="00D3477D"/>
    <w:rsid w:val="00F23D7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8D5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2018-05-23T21:51:00Z</dcterms:created>
  <dcterms:modified xsi:type="dcterms:W3CDTF">2018-05-24T07:37:00Z</dcterms:modified>
</cp:coreProperties>
</file>