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12" w:rsidRDefault="00B26312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B26312" w:rsidRDefault="00B26312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B26312" w:rsidRDefault="00B26312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B26312" w:rsidRDefault="00B26312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B26312" w:rsidRDefault="00B26312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B26312" w:rsidRDefault="00B26312">
      <w:pPr>
        <w:jc w:val="center"/>
      </w:pPr>
    </w:p>
    <w:bookmarkEnd w:id="0"/>
    <w:bookmarkEnd w:id="1"/>
    <w:p w:rsidR="00B26312" w:rsidRDefault="00B26312">
      <w:pPr>
        <w:jc w:val="center"/>
      </w:pPr>
    </w:p>
    <w:p w:rsidR="00B26312" w:rsidRPr="00FE62FF" w:rsidRDefault="00B26312" w:rsidP="00B26312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Didáctica (Journal)</w:t>
      </w:r>
    </w:p>
    <w:p w:rsidR="00B26312" w:rsidRDefault="00B26312"/>
    <w:p w:rsidR="00B26312" w:rsidRDefault="00B26312"/>
    <w:p w:rsidR="00B26312" w:rsidRPr="00FE62FF" w:rsidRDefault="00B26312">
      <w:pPr>
        <w:rPr>
          <w:b/>
        </w:rPr>
      </w:pPr>
      <w:r>
        <w:rPr>
          <w:b/>
        </w:rPr>
        <w:t>Vol. 4 (1992)</w:t>
      </w:r>
    </w:p>
    <w:p w:rsidR="00B26312" w:rsidRDefault="00B26312"/>
    <w:p w:rsidR="00B26312" w:rsidRDefault="00B26312">
      <w:pPr>
        <w:rPr>
          <w:color w:val="000000"/>
        </w:rPr>
      </w:pPr>
      <w:r>
        <w:rPr>
          <w:color w:val="000000"/>
        </w:rPr>
        <w:t xml:space="preserve">González Landa, Mª Carmen. "La construcción del sentido en los textos literarios." </w:t>
      </w:r>
      <w:r>
        <w:rPr>
          <w:i/>
          <w:color w:val="000000"/>
        </w:rPr>
        <w:t xml:space="preserve">Didáctica </w:t>
      </w:r>
      <w:r>
        <w:rPr>
          <w:color w:val="000000"/>
        </w:rPr>
        <w:t xml:space="preserve"> 4 (1992): 65-84. </w:t>
      </w:r>
    </w:p>
    <w:p w:rsidR="00B26312" w:rsidRDefault="00B26312">
      <w:pPr>
        <w:ind w:hanging="11"/>
        <w:rPr>
          <w:i/>
          <w:color w:val="000000"/>
        </w:rPr>
      </w:pPr>
      <w:r>
        <w:rPr>
          <w:color w:val="000000"/>
        </w:rPr>
        <w:t xml:space="preserve">PDF in  </w:t>
      </w:r>
      <w:r>
        <w:rPr>
          <w:i/>
          <w:color w:val="000000"/>
        </w:rPr>
        <w:t>Dialnet</w:t>
      </w:r>
    </w:p>
    <w:p w:rsidR="00B26312" w:rsidRDefault="00B26312">
      <w:pPr>
        <w:ind w:hanging="11"/>
        <w:rPr>
          <w:color w:val="E72019"/>
        </w:rPr>
      </w:pPr>
      <w:hyperlink r:id="rId6" w:history="1">
        <w:r>
          <w:rPr>
            <w:rStyle w:val="Hyperlink"/>
          </w:rPr>
          <w:t>http://dialnet.unirioja.es/servlet/oaiart?codigo=148615</w:t>
        </w:r>
      </w:hyperlink>
    </w:p>
    <w:p w:rsidR="00B26312" w:rsidRDefault="00B26312">
      <w:pPr>
        <w:ind w:hanging="11"/>
        <w:rPr>
          <w:color w:val="000000"/>
        </w:rPr>
      </w:pPr>
      <w:r>
        <w:t>2008-02-12</w:t>
      </w:r>
    </w:p>
    <w:p w:rsidR="00B26312" w:rsidRDefault="00B26312" w:rsidP="00B26312"/>
    <w:p w:rsidR="00B26312" w:rsidRDefault="00B26312" w:rsidP="00B26312"/>
    <w:p w:rsidR="00B26312" w:rsidRDefault="00B26312"/>
    <w:p w:rsidR="005F5AA2" w:rsidRPr="005F5AA2" w:rsidRDefault="005F5AA2">
      <w:pPr>
        <w:rPr>
          <w:b/>
        </w:rPr>
      </w:pPr>
      <w:r>
        <w:rPr>
          <w:b/>
        </w:rPr>
        <w:t>Vol. 23 (2011)</w:t>
      </w:r>
    </w:p>
    <w:p w:rsidR="005F5AA2" w:rsidRDefault="005F5AA2"/>
    <w:p w:rsidR="005F5AA2" w:rsidRDefault="005F5AA2" w:rsidP="005F5AA2">
      <w:pPr>
        <w:rPr>
          <w:i/>
        </w:rPr>
      </w:pPr>
      <w:r>
        <w:t>Siles Artés, José. "</w:t>
      </w:r>
      <w:r>
        <w:rPr>
          <w:i/>
        </w:rPr>
        <w:t>El Cuervo</w:t>
      </w:r>
      <w:r>
        <w:t xml:space="preserve"> de Edgar Allan Poe: ingenio y poesía." </w:t>
      </w:r>
      <w:r>
        <w:rPr>
          <w:i/>
        </w:rPr>
        <w:t>Didáctica: Lengua y Literatura</w:t>
      </w:r>
      <w:r>
        <w:t xml:space="preserve"> 23 (2011): 369-79.* (U Complutense de Madrid)</w:t>
      </w:r>
    </w:p>
    <w:p w:rsidR="005F5AA2" w:rsidRPr="00F76335" w:rsidRDefault="005F5AA2" w:rsidP="005F5AA2">
      <w:r w:rsidRPr="00F76335">
        <w:tab/>
      </w:r>
      <w:hyperlink r:id="rId7" w:history="1">
        <w:r w:rsidRPr="00F76335">
          <w:rPr>
            <w:rStyle w:val="Hyperlink"/>
          </w:rPr>
          <w:t>http://revistas.ucm.es/index.php/DIDA/article/view/36323/35168</w:t>
        </w:r>
      </w:hyperlink>
    </w:p>
    <w:p w:rsidR="005F5AA2" w:rsidRDefault="005F5AA2" w:rsidP="005F5AA2">
      <w:r w:rsidRPr="00F76335">
        <w:tab/>
        <w:t>2016</w:t>
      </w:r>
    </w:p>
    <w:p w:rsidR="005F5AA2" w:rsidRDefault="005F5AA2"/>
    <w:p w:rsidR="00026863" w:rsidRDefault="00026863"/>
    <w:p w:rsidR="00026863" w:rsidRDefault="00026863"/>
    <w:p w:rsidR="00026863" w:rsidRDefault="00026863">
      <w:pPr>
        <w:rPr>
          <w:b/>
        </w:rPr>
      </w:pPr>
      <w:r>
        <w:rPr>
          <w:b/>
        </w:rPr>
        <w:t>Vol. 25 (2013)</w:t>
      </w:r>
    </w:p>
    <w:p w:rsidR="00026863" w:rsidRPr="00026863" w:rsidRDefault="00026863">
      <w:pPr>
        <w:rPr>
          <w:b/>
        </w:rPr>
      </w:pPr>
      <w:bookmarkStart w:id="2" w:name="_GoBack"/>
      <w:bookmarkEnd w:id="2"/>
    </w:p>
    <w:p w:rsidR="00026863" w:rsidRPr="00FC3370" w:rsidRDefault="00026863" w:rsidP="00026863">
      <w:pPr>
        <w:ind w:left="709" w:hanging="709"/>
        <w:rPr>
          <w:rFonts w:eastAsia="Times New Roman"/>
          <w:i/>
        </w:rPr>
      </w:pPr>
      <w:r>
        <w:rPr>
          <w:rFonts w:eastAsia="Times New Roman"/>
        </w:rPr>
        <w:t xml:space="preserve">Corral Fullà, Anna. "El teatro en la enseñanza de lenguas extranjeras: la 'dramatización' como modelo y acción." </w:t>
      </w:r>
      <w:r>
        <w:rPr>
          <w:rFonts w:eastAsia="Times New Roman"/>
          <w:i/>
        </w:rPr>
        <w:t>Didáctica: Lengua y Literatura</w:t>
      </w:r>
      <w:r>
        <w:rPr>
          <w:rFonts w:eastAsia="Times New Roman"/>
        </w:rPr>
        <w:t xml:space="preserve"> 25  (2013). Online at </w:t>
      </w:r>
      <w:r>
        <w:rPr>
          <w:rFonts w:eastAsia="Times New Roman"/>
          <w:i/>
        </w:rPr>
        <w:t>Revistas Universidad Complutense.*</w:t>
      </w:r>
    </w:p>
    <w:p w:rsidR="00026863" w:rsidRDefault="00026863" w:rsidP="00026863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8" w:history="1">
        <w:r w:rsidRPr="004077BB">
          <w:rPr>
            <w:rStyle w:val="Hyperlink"/>
            <w:rFonts w:eastAsia="Times New Roman"/>
          </w:rPr>
          <w:t>http://revistas.ucm.es/index.php/DIDA/article/view/42238</w:t>
        </w:r>
      </w:hyperlink>
    </w:p>
    <w:p w:rsidR="00026863" w:rsidRDefault="00026863" w:rsidP="00026863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:rsidR="00026863" w:rsidRDefault="00026863"/>
    <w:sectPr w:rsidR="00026863" w:rsidSect="005F5AA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26863"/>
    <w:rsid w:val="005F5AA2"/>
    <w:rsid w:val="00B2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dialnet.unirioja.es/servlet/oaiart?codigo=148615" TargetMode="External"/><Relationship Id="rId7" Type="http://schemas.openxmlformats.org/officeDocument/2006/relationships/hyperlink" Target="http://revistas.ucm.es/index.php/DIDA/article/view/36323/35168" TargetMode="External"/><Relationship Id="rId8" Type="http://schemas.openxmlformats.org/officeDocument/2006/relationships/hyperlink" Target="http://revistas.ucm.es/index.php/DIDA/article/view/42238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1283</CharactersWithSpaces>
  <SharedDoc>false</SharedDoc>
  <HLinks>
    <vt:vector size="18" baseType="variant">
      <vt:variant>
        <vt:i4>3670077</vt:i4>
      </vt:variant>
      <vt:variant>
        <vt:i4>6</vt:i4>
      </vt:variant>
      <vt:variant>
        <vt:i4>0</vt:i4>
      </vt:variant>
      <vt:variant>
        <vt:i4>5</vt:i4>
      </vt:variant>
      <vt:variant>
        <vt:lpwstr>http://revistas.ucm.es/index.php/DIDA/article/view/36323/35168</vt:lpwstr>
      </vt:variant>
      <vt:variant>
        <vt:lpwstr/>
      </vt:variant>
      <vt:variant>
        <vt:i4>7667800</vt:i4>
      </vt:variant>
      <vt:variant>
        <vt:i4>3</vt:i4>
      </vt:variant>
      <vt:variant>
        <vt:i4>0</vt:i4>
      </vt:variant>
      <vt:variant>
        <vt:i4>5</vt:i4>
      </vt:variant>
      <vt:variant>
        <vt:lpwstr>http://dialnet.unirioja.es/servlet/oaiart?codigo=148615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2018-11-23T20:04:00Z</dcterms:created>
  <dcterms:modified xsi:type="dcterms:W3CDTF">2018-11-23T20:04:00Z</dcterms:modified>
</cp:coreProperties>
</file>