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780" w14:textId="77777777" w:rsidR="00AF767D" w:rsidRPr="002C4CED" w:rsidRDefault="00AF767D" w:rsidP="00AF767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0EB7EE5" w14:textId="77777777" w:rsidR="00AF767D" w:rsidRPr="004C7906" w:rsidRDefault="00AF767D" w:rsidP="00AF767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56FBCCE" w14:textId="77777777" w:rsidR="00AF767D" w:rsidRPr="004C7906" w:rsidRDefault="00000000" w:rsidP="00AF767D">
      <w:pPr>
        <w:jc w:val="center"/>
        <w:rPr>
          <w:sz w:val="24"/>
        </w:rPr>
      </w:pPr>
      <w:hyperlink r:id="rId4" w:history="1">
        <w:r w:rsidR="00AF767D" w:rsidRPr="004C7906">
          <w:rPr>
            <w:rStyle w:val="Hipervnculo"/>
            <w:sz w:val="24"/>
          </w:rPr>
          <w:t>http://bit.ly/abibliog</w:t>
        </w:r>
      </w:hyperlink>
    </w:p>
    <w:p w14:paraId="0AAB0BB9" w14:textId="77777777" w:rsidR="00AF767D" w:rsidRPr="004C7906" w:rsidRDefault="00AF767D" w:rsidP="00AF767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EED71D3" w14:textId="77777777" w:rsidR="00AF767D" w:rsidRPr="00AC5667" w:rsidRDefault="00AF767D" w:rsidP="00AF767D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56349FA4" w14:textId="77777777" w:rsidR="00AF767D" w:rsidRPr="00AC5667" w:rsidRDefault="00AF767D" w:rsidP="00AF767D">
      <w:pPr>
        <w:jc w:val="center"/>
        <w:rPr>
          <w:sz w:val="24"/>
          <w:lang w:val="en-US"/>
        </w:rPr>
      </w:pPr>
    </w:p>
    <w:p w14:paraId="3BDD3750" w14:textId="77777777" w:rsidR="00D7032C" w:rsidRPr="00780247" w:rsidRDefault="00D7032C">
      <w:pPr>
        <w:jc w:val="center"/>
        <w:rPr>
          <w:lang w:val="en-US"/>
        </w:rPr>
      </w:pPr>
    </w:p>
    <w:p w14:paraId="309FBEA5" w14:textId="77777777" w:rsidR="00D7032C" w:rsidRPr="00780247" w:rsidRDefault="00D7032C" w:rsidP="00D7032C">
      <w:pPr>
        <w:pStyle w:val="Ttulo1"/>
        <w:rPr>
          <w:rFonts w:ascii="Times" w:hAnsi="Times"/>
          <w:smallCaps/>
          <w:sz w:val="36"/>
          <w:lang w:val="en-US"/>
        </w:rPr>
      </w:pPr>
      <w:r w:rsidRPr="00780247">
        <w:rPr>
          <w:rFonts w:ascii="Times" w:hAnsi="Times"/>
          <w:smallCaps/>
          <w:sz w:val="36"/>
          <w:lang w:val="en-US"/>
        </w:rPr>
        <w:t>EJES (European Journal of English Studies)</w:t>
      </w:r>
    </w:p>
    <w:p w14:paraId="7B619DD3" w14:textId="77777777" w:rsidR="00D7032C" w:rsidRPr="00780247" w:rsidRDefault="00D7032C">
      <w:pPr>
        <w:rPr>
          <w:lang w:val="en-US"/>
        </w:rPr>
      </w:pPr>
    </w:p>
    <w:p w14:paraId="6AF09858" w14:textId="77777777" w:rsidR="00D7032C" w:rsidRPr="00780247" w:rsidRDefault="00D7032C">
      <w:pPr>
        <w:rPr>
          <w:lang w:val="en-US"/>
        </w:rPr>
      </w:pPr>
    </w:p>
    <w:p w14:paraId="2B114901" w14:textId="77777777" w:rsidR="00D7032C" w:rsidRPr="00780247" w:rsidRDefault="00D7032C">
      <w:pPr>
        <w:rPr>
          <w:b/>
          <w:lang w:val="en-US"/>
        </w:rPr>
      </w:pPr>
      <w:r w:rsidRPr="00780247">
        <w:rPr>
          <w:b/>
          <w:lang w:val="en-US"/>
        </w:rPr>
        <w:t>Vol. 1 (1997)</w:t>
      </w:r>
    </w:p>
    <w:p w14:paraId="512A6788" w14:textId="77777777" w:rsidR="00D7032C" w:rsidRPr="00780247" w:rsidRDefault="00D7032C">
      <w:pPr>
        <w:rPr>
          <w:b/>
          <w:lang w:val="en-US"/>
        </w:rPr>
      </w:pPr>
    </w:p>
    <w:p w14:paraId="62D2A0C6" w14:textId="77777777" w:rsidR="00B167E1" w:rsidRPr="00780247" w:rsidRDefault="00B167E1" w:rsidP="00B167E1">
      <w:pPr>
        <w:rPr>
          <w:lang w:val="en-US"/>
        </w:rPr>
      </w:pPr>
      <w:r w:rsidRPr="00780247">
        <w:rPr>
          <w:lang w:val="en-US"/>
        </w:rPr>
        <w:t xml:space="preserve">Dandon-Boileau, Laurent. "Interpreting Interpretation." </w:t>
      </w:r>
      <w:r w:rsidRPr="00780247">
        <w:rPr>
          <w:i/>
          <w:lang w:val="en-US"/>
        </w:rPr>
        <w:t>EJES</w:t>
      </w:r>
      <w:r w:rsidRPr="00780247">
        <w:rPr>
          <w:lang w:val="en-US"/>
        </w:rPr>
        <w:t xml:space="preserve"> 1.1 (April 1997). </w:t>
      </w:r>
      <w:r w:rsidRPr="00780247">
        <w:rPr>
          <w:i/>
          <w:lang w:val="en-US"/>
        </w:rPr>
        <w:t>European English Now.</w:t>
      </w:r>
      <w:r w:rsidRPr="00780247">
        <w:rPr>
          <w:lang w:val="en-US"/>
        </w:rPr>
        <w:t xml:space="preserve"> Ed. Catherine Belsey, Herbert Grabes and Jean-Jacques Lecercle.</w:t>
      </w:r>
    </w:p>
    <w:p w14:paraId="456EBA00" w14:textId="77777777" w:rsidR="00E04046" w:rsidRPr="00780247" w:rsidRDefault="00E04046" w:rsidP="00E04046">
      <w:pPr>
        <w:rPr>
          <w:lang w:val="en-US"/>
        </w:rPr>
      </w:pPr>
      <w:r w:rsidRPr="00780247">
        <w:rPr>
          <w:lang w:val="en-US"/>
        </w:rPr>
        <w:t xml:space="preserve">Kayman, Martin. "On Difference and Difficulty: Theorizing English in Europe." </w:t>
      </w:r>
      <w:r w:rsidRPr="00780247">
        <w:rPr>
          <w:i/>
          <w:lang w:val="en-US"/>
        </w:rPr>
        <w:t xml:space="preserve">EJES  </w:t>
      </w:r>
      <w:r w:rsidRPr="00780247">
        <w:rPr>
          <w:lang w:val="en-US"/>
        </w:rPr>
        <w:t xml:space="preserve">1 (April 1997). </w:t>
      </w:r>
    </w:p>
    <w:p w14:paraId="43E26552" w14:textId="77777777" w:rsidR="00D7032C" w:rsidRPr="00780247" w:rsidRDefault="00D7032C">
      <w:pPr>
        <w:rPr>
          <w:lang w:val="en-US"/>
        </w:rPr>
      </w:pPr>
      <w:r w:rsidRPr="00780247">
        <w:rPr>
          <w:lang w:val="en-US"/>
        </w:rPr>
        <w:t xml:space="preserve">Sinfield, Alan. "Stephen Spender's Bit of Rough: Some Arguments about Art, AIDS and Subculture." </w:t>
      </w:r>
      <w:r w:rsidRPr="00780247">
        <w:rPr>
          <w:i/>
          <w:lang w:val="en-US"/>
        </w:rPr>
        <w:t xml:space="preserve">EJES </w:t>
      </w:r>
      <w:r w:rsidRPr="00780247">
        <w:rPr>
          <w:lang w:val="en-US"/>
        </w:rPr>
        <w:t xml:space="preserve">1 (April 1997). </w:t>
      </w:r>
    </w:p>
    <w:p w14:paraId="5F55D407" w14:textId="77777777" w:rsidR="00D7032C" w:rsidRPr="00780247" w:rsidRDefault="00D7032C">
      <w:pPr>
        <w:rPr>
          <w:lang w:val="en-US"/>
        </w:rPr>
      </w:pPr>
      <w:r w:rsidRPr="00780247">
        <w:rPr>
          <w:lang w:val="en-US"/>
        </w:rPr>
        <w:t xml:space="preserve">Rev. of </w:t>
      </w:r>
      <w:r w:rsidRPr="00780247">
        <w:rPr>
          <w:i/>
          <w:lang w:val="en-US"/>
        </w:rPr>
        <w:t xml:space="preserve">Colonial Masculinity: The 'Manly Englishman' and the 'Effeminate Bengali' in the Late Nineteenth Century. </w:t>
      </w:r>
      <w:r w:rsidRPr="00780247">
        <w:rPr>
          <w:lang w:val="en-US"/>
        </w:rPr>
        <w:t xml:space="preserve">By Mrinalini Sinha.  </w:t>
      </w:r>
      <w:r w:rsidRPr="00780247">
        <w:rPr>
          <w:i/>
          <w:lang w:val="en-US"/>
        </w:rPr>
        <w:t xml:space="preserve">EJES </w:t>
      </w:r>
      <w:r w:rsidRPr="00780247">
        <w:rPr>
          <w:lang w:val="en-US"/>
        </w:rPr>
        <w:t>1 (April 1997).</w:t>
      </w:r>
    </w:p>
    <w:p w14:paraId="7AB3F731" w14:textId="77777777" w:rsidR="00D7032C" w:rsidRPr="00780247" w:rsidRDefault="00D7032C">
      <w:pPr>
        <w:rPr>
          <w:lang w:val="en-US"/>
        </w:rPr>
      </w:pPr>
      <w:r w:rsidRPr="00780247">
        <w:rPr>
          <w:lang w:val="en-US"/>
        </w:rPr>
        <w:t xml:space="preserve">Dawson, Graham. </w:t>
      </w:r>
      <w:r w:rsidRPr="00780247">
        <w:rPr>
          <w:i/>
          <w:lang w:val="en-US"/>
        </w:rPr>
        <w:t xml:space="preserve">Soldier Heroes: British Adventure, Empire and the Imagining of Masculinities. </w:t>
      </w:r>
      <w:r w:rsidRPr="00780247">
        <w:rPr>
          <w:lang w:val="en-US"/>
        </w:rPr>
        <w:t xml:space="preserve">Rev. in </w:t>
      </w:r>
      <w:r w:rsidRPr="00780247">
        <w:rPr>
          <w:i/>
          <w:lang w:val="en-US"/>
        </w:rPr>
        <w:t xml:space="preserve">EJES </w:t>
      </w:r>
      <w:r w:rsidRPr="00780247">
        <w:rPr>
          <w:lang w:val="en-US"/>
        </w:rPr>
        <w:t xml:space="preserve">1 (April 1997). </w:t>
      </w:r>
    </w:p>
    <w:p w14:paraId="651F0D28" w14:textId="77777777" w:rsidR="00D7032C" w:rsidRPr="00780247" w:rsidRDefault="00D7032C">
      <w:pPr>
        <w:rPr>
          <w:lang w:val="en-US"/>
        </w:rPr>
      </w:pPr>
    </w:p>
    <w:p w14:paraId="7348A932" w14:textId="77777777" w:rsidR="00D7032C" w:rsidRPr="00780247" w:rsidRDefault="00D7032C">
      <w:pPr>
        <w:rPr>
          <w:lang w:val="en-US"/>
        </w:rPr>
      </w:pPr>
      <w:r w:rsidRPr="00780247">
        <w:rPr>
          <w:lang w:val="en-US"/>
        </w:rPr>
        <w:t xml:space="preserve">Onega, Susana. "The Mythical Impulse" (Winterson and Ackroyd). </w:t>
      </w:r>
      <w:r w:rsidRPr="00780247">
        <w:rPr>
          <w:i/>
          <w:lang w:val="en-US"/>
        </w:rPr>
        <w:t xml:space="preserve">EJES </w:t>
      </w:r>
      <w:r w:rsidRPr="00780247">
        <w:rPr>
          <w:lang w:val="en-US"/>
        </w:rPr>
        <w:t xml:space="preserve">1.2 (August 1997): </w:t>
      </w:r>
      <w:r w:rsidRPr="00780247">
        <w:rPr>
          <w:i/>
          <w:lang w:val="en-US"/>
        </w:rPr>
        <w:t>Postmodernism.</w:t>
      </w:r>
      <w:r w:rsidRPr="00780247">
        <w:rPr>
          <w:lang w:val="en-US"/>
        </w:rPr>
        <w:t xml:space="preserve"> Ed. Catherine Bernard. </w:t>
      </w:r>
    </w:p>
    <w:p w14:paraId="458FD20F" w14:textId="77777777" w:rsidR="00D7032C" w:rsidRPr="00780247" w:rsidRDefault="00D7032C">
      <w:pPr>
        <w:rPr>
          <w:lang w:val="en-US"/>
        </w:rPr>
      </w:pPr>
      <w:r w:rsidRPr="00780247">
        <w:rPr>
          <w:lang w:val="en-US"/>
        </w:rPr>
        <w:t xml:space="preserve"> d'Haen, Theo. (On Rushdie and Tharoor). </w:t>
      </w:r>
      <w:r w:rsidRPr="00780247">
        <w:rPr>
          <w:i/>
          <w:lang w:val="en-US"/>
        </w:rPr>
        <w:t xml:space="preserve">EJES </w:t>
      </w:r>
      <w:r w:rsidRPr="00780247">
        <w:rPr>
          <w:lang w:val="en-US"/>
        </w:rPr>
        <w:t xml:space="preserve">1.2 (August 1997): </w:t>
      </w:r>
      <w:r w:rsidRPr="00780247">
        <w:rPr>
          <w:i/>
          <w:lang w:val="en-US"/>
        </w:rPr>
        <w:t>Postmodernism.</w:t>
      </w:r>
      <w:r w:rsidRPr="00780247">
        <w:rPr>
          <w:lang w:val="en-US"/>
        </w:rPr>
        <w:t xml:space="preserve"> Ed. Catherine Bernard. </w:t>
      </w:r>
    </w:p>
    <w:p w14:paraId="397A5CB2" w14:textId="77777777" w:rsidR="00D7032C" w:rsidRPr="00780247" w:rsidRDefault="00D7032C">
      <w:pPr>
        <w:rPr>
          <w:lang w:val="en-US"/>
        </w:rPr>
      </w:pPr>
    </w:p>
    <w:p w14:paraId="2642EAF0" w14:textId="77777777" w:rsidR="00D7032C" w:rsidRPr="00780247" w:rsidRDefault="00D7032C">
      <w:pPr>
        <w:rPr>
          <w:b/>
          <w:lang w:val="en-US"/>
        </w:rPr>
      </w:pPr>
    </w:p>
    <w:p w14:paraId="703BBD98" w14:textId="77777777" w:rsidR="00D7032C" w:rsidRPr="00780247" w:rsidRDefault="00D7032C">
      <w:pPr>
        <w:rPr>
          <w:b/>
          <w:lang w:val="en-US"/>
        </w:rPr>
      </w:pPr>
    </w:p>
    <w:p w14:paraId="3EE56A34" w14:textId="77777777" w:rsidR="00D7032C" w:rsidRPr="00780247" w:rsidRDefault="00D7032C">
      <w:pPr>
        <w:rPr>
          <w:b/>
          <w:lang w:val="en-US"/>
        </w:rPr>
      </w:pPr>
      <w:r w:rsidRPr="00780247">
        <w:rPr>
          <w:b/>
          <w:lang w:val="en-US"/>
        </w:rPr>
        <w:t>Vol. 2 (1998)</w:t>
      </w:r>
    </w:p>
    <w:p w14:paraId="02281BA5" w14:textId="77777777" w:rsidR="00D7032C" w:rsidRPr="00780247" w:rsidRDefault="00D7032C">
      <w:pPr>
        <w:rPr>
          <w:lang w:val="en-US"/>
        </w:rPr>
      </w:pPr>
    </w:p>
    <w:p w14:paraId="57B938BF" w14:textId="77777777" w:rsidR="00780247" w:rsidRPr="00780247" w:rsidRDefault="00780247" w:rsidP="00780247">
      <w:pPr>
        <w:rPr>
          <w:lang w:val="en-US"/>
        </w:rPr>
      </w:pPr>
      <w:r w:rsidRPr="00553291">
        <w:rPr>
          <w:lang w:val="en-US"/>
        </w:rPr>
        <w:t xml:space="preserve">Wilkinson, Jane. </w:t>
      </w:r>
      <w:r>
        <w:rPr>
          <w:lang w:val="en-US"/>
        </w:rPr>
        <w:t>"</w:t>
      </w:r>
      <w:r w:rsidRPr="007B66D9">
        <w:rPr>
          <w:lang w:val="en-US"/>
        </w:rPr>
        <w:t xml:space="preserve">Ngugi Wa Thiong'o and the Struggle with the Angel." </w:t>
      </w:r>
      <w:r w:rsidRPr="00AF767D">
        <w:rPr>
          <w:i/>
          <w:lang w:val="en-US"/>
        </w:rPr>
        <w:t>EJES</w:t>
      </w:r>
      <w:r w:rsidRPr="00AF767D">
        <w:rPr>
          <w:lang w:val="en-US"/>
        </w:rPr>
        <w:t xml:space="preserve"> (1998 no. 1).</w:t>
      </w:r>
    </w:p>
    <w:p w14:paraId="77C2CCE1" w14:textId="77777777" w:rsidR="00D7032C" w:rsidRPr="00780247" w:rsidRDefault="00D7032C">
      <w:pPr>
        <w:ind w:right="10"/>
        <w:rPr>
          <w:lang w:val="en-US"/>
        </w:rPr>
      </w:pPr>
      <w:r w:rsidRPr="00AF767D">
        <w:rPr>
          <w:lang w:val="en-US"/>
        </w:rPr>
        <w:t xml:space="preserve">Durix, Jean-Pierre. </w:t>
      </w:r>
      <w:r w:rsidRPr="00780247">
        <w:rPr>
          <w:lang w:val="en-US"/>
        </w:rPr>
        <w:t xml:space="preserve">"The Status of 'Fantasy' in Maori Literature in English: The Case of Witi Ihimaera." </w:t>
      </w:r>
      <w:r w:rsidRPr="00780247">
        <w:rPr>
          <w:i/>
          <w:lang w:val="en-US"/>
        </w:rPr>
        <w:t>EJES</w:t>
      </w:r>
      <w:r w:rsidRPr="00780247">
        <w:rPr>
          <w:lang w:val="en-US"/>
        </w:rPr>
        <w:t xml:space="preserve"> (1998 no. 1).</w:t>
      </w:r>
    </w:p>
    <w:p w14:paraId="073ACE40" w14:textId="77777777" w:rsidR="00D7032C" w:rsidRPr="00780247" w:rsidRDefault="00D7032C">
      <w:pPr>
        <w:ind w:right="10"/>
        <w:rPr>
          <w:lang w:val="en-US"/>
        </w:rPr>
      </w:pPr>
      <w:r w:rsidRPr="00780247">
        <w:rPr>
          <w:lang w:val="en-US"/>
        </w:rPr>
        <w:t xml:space="preserve">Maes-Jelinek, Hena. "'Latent Cross-Culturalities': Wilson Harris's and Wole Soyinka's Creative Alternative to Theory." </w:t>
      </w:r>
      <w:r w:rsidRPr="00780247">
        <w:rPr>
          <w:i/>
          <w:lang w:val="en-US"/>
        </w:rPr>
        <w:t>EJES</w:t>
      </w:r>
      <w:r w:rsidRPr="00780247">
        <w:rPr>
          <w:lang w:val="en-US"/>
        </w:rPr>
        <w:t xml:space="preserve"> (1998 no. 1).</w:t>
      </w:r>
    </w:p>
    <w:p w14:paraId="76072020" w14:textId="77777777" w:rsidR="00D7032C" w:rsidRPr="00780247" w:rsidRDefault="00D7032C">
      <w:pPr>
        <w:ind w:right="10"/>
        <w:rPr>
          <w:lang w:val="en-US"/>
        </w:rPr>
      </w:pPr>
      <w:r w:rsidRPr="00780247">
        <w:rPr>
          <w:lang w:val="en-US"/>
        </w:rPr>
        <w:lastRenderedPageBreak/>
        <w:t xml:space="preserve">Thieme, John. "'Gossip Grown Old': Mythopoeic Practice in Robert Drewe's </w:t>
      </w:r>
      <w:r w:rsidRPr="00780247">
        <w:rPr>
          <w:i/>
          <w:lang w:val="en-US"/>
        </w:rPr>
        <w:t>Our Sunshine</w:t>
      </w:r>
      <w:r w:rsidRPr="00780247">
        <w:rPr>
          <w:lang w:val="en-US"/>
        </w:rPr>
        <w:t xml:space="preserve"> and David Malouf's </w:t>
      </w:r>
      <w:r w:rsidRPr="00780247">
        <w:rPr>
          <w:i/>
          <w:lang w:val="en-US"/>
        </w:rPr>
        <w:t>Remembering Babylon." EJES</w:t>
      </w:r>
      <w:r w:rsidRPr="00780247">
        <w:rPr>
          <w:lang w:val="en-US"/>
        </w:rPr>
        <w:t xml:space="preserve"> (1998 no. 1).</w:t>
      </w:r>
    </w:p>
    <w:p w14:paraId="0A685248" w14:textId="77777777" w:rsidR="00D7032C" w:rsidRPr="00780247" w:rsidRDefault="00D7032C">
      <w:pPr>
        <w:ind w:right="10"/>
        <w:rPr>
          <w:lang w:val="en-US"/>
        </w:rPr>
      </w:pPr>
    </w:p>
    <w:p w14:paraId="5F2941C9" w14:textId="77777777" w:rsidR="00D7032C" w:rsidRPr="00780247" w:rsidRDefault="00D7032C">
      <w:pPr>
        <w:rPr>
          <w:lang w:val="en-US"/>
        </w:rPr>
      </w:pPr>
    </w:p>
    <w:p w14:paraId="4CCDAD9C" w14:textId="77777777" w:rsidR="00D7032C" w:rsidRPr="00780247" w:rsidRDefault="00D7032C">
      <w:pPr>
        <w:rPr>
          <w:lang w:val="en-US"/>
        </w:rPr>
      </w:pPr>
      <w:r w:rsidRPr="00780247">
        <w:rPr>
          <w:lang w:val="en-US"/>
        </w:rPr>
        <w:t xml:space="preserve">Fludernik, Monika. "Angela Carter's Pronominal Acrobatics: Language in 'The Erl-King' and 'The Company of Wolves'." </w:t>
      </w:r>
      <w:r w:rsidRPr="00780247">
        <w:rPr>
          <w:i/>
          <w:lang w:val="en-US"/>
        </w:rPr>
        <w:t>EJES</w:t>
      </w:r>
      <w:r w:rsidRPr="00780247">
        <w:rPr>
          <w:lang w:val="en-US"/>
        </w:rPr>
        <w:t xml:space="preserve"> 2.2 (1998): 215-37.*</w:t>
      </w:r>
    </w:p>
    <w:p w14:paraId="098A219A" w14:textId="77777777" w:rsidR="00D7032C" w:rsidRPr="00780247" w:rsidRDefault="00D7032C" w:rsidP="00D7032C">
      <w:pPr>
        <w:rPr>
          <w:lang w:val="en-US"/>
        </w:rPr>
      </w:pPr>
    </w:p>
    <w:p w14:paraId="1337C1F4" w14:textId="77777777" w:rsidR="00D7032C" w:rsidRPr="00780247" w:rsidRDefault="00D7032C" w:rsidP="00D7032C">
      <w:pPr>
        <w:rPr>
          <w:lang w:val="en-US"/>
        </w:rPr>
      </w:pPr>
    </w:p>
    <w:p w14:paraId="5D18592C" w14:textId="77777777" w:rsidR="00D7032C" w:rsidRPr="00780247" w:rsidRDefault="00D7032C" w:rsidP="00D7032C">
      <w:pPr>
        <w:rPr>
          <w:lang w:val="en-US"/>
        </w:rPr>
      </w:pPr>
    </w:p>
    <w:p w14:paraId="0A21DB48" w14:textId="77777777" w:rsidR="00D7032C" w:rsidRPr="00780247" w:rsidRDefault="00D7032C" w:rsidP="00D7032C">
      <w:pPr>
        <w:rPr>
          <w:lang w:val="en-US"/>
        </w:rPr>
      </w:pPr>
    </w:p>
    <w:p w14:paraId="4FE61B04" w14:textId="77777777" w:rsidR="00D7032C" w:rsidRPr="00780247" w:rsidRDefault="00D7032C" w:rsidP="00D7032C">
      <w:pPr>
        <w:rPr>
          <w:b/>
          <w:lang w:val="en-US"/>
        </w:rPr>
      </w:pPr>
      <w:r w:rsidRPr="00780247">
        <w:rPr>
          <w:b/>
          <w:lang w:val="en-US"/>
        </w:rPr>
        <w:t>Vol. 5 (2001)</w:t>
      </w:r>
    </w:p>
    <w:p w14:paraId="49A75BB1" w14:textId="77777777" w:rsidR="00D7032C" w:rsidRPr="00780247" w:rsidRDefault="00D7032C" w:rsidP="00D7032C">
      <w:pPr>
        <w:rPr>
          <w:lang w:val="en-US"/>
        </w:rPr>
      </w:pPr>
    </w:p>
    <w:p w14:paraId="34757D14" w14:textId="77777777" w:rsidR="00D7032C" w:rsidRPr="00780247" w:rsidRDefault="00D7032C" w:rsidP="00D7032C">
      <w:pPr>
        <w:ind w:right="-1"/>
        <w:rPr>
          <w:color w:val="000000"/>
          <w:lang w:val="en-US"/>
        </w:rPr>
      </w:pPr>
      <w:r w:rsidRPr="00780247">
        <w:rPr>
          <w:color w:val="000000"/>
          <w:lang w:val="en-US"/>
        </w:rPr>
        <w:t xml:space="preserve">Hühn, Peter. "The Precarious Autopoiesis of Modern Selves: Daniel Defoe's </w:t>
      </w:r>
      <w:r w:rsidRPr="00780247">
        <w:rPr>
          <w:i/>
          <w:color w:val="000000"/>
          <w:lang w:val="en-US"/>
        </w:rPr>
        <w:t>Moll Flanders</w:t>
      </w:r>
      <w:r w:rsidRPr="00780247">
        <w:rPr>
          <w:color w:val="000000"/>
          <w:lang w:val="en-US"/>
        </w:rPr>
        <w:t xml:space="preserve"> and Virginia Woolf's </w:t>
      </w:r>
      <w:r w:rsidRPr="00780247">
        <w:rPr>
          <w:i/>
          <w:color w:val="000000"/>
          <w:lang w:val="en-US"/>
        </w:rPr>
        <w:t>The Waves</w:t>
      </w:r>
      <w:r w:rsidRPr="00780247">
        <w:rPr>
          <w:color w:val="000000"/>
          <w:lang w:val="en-US"/>
        </w:rPr>
        <w:t xml:space="preserve">", </w:t>
      </w:r>
      <w:r w:rsidRPr="00780247">
        <w:rPr>
          <w:i/>
          <w:color w:val="000000"/>
          <w:lang w:val="en-US"/>
        </w:rPr>
        <w:t>European Journal of English Studies</w:t>
      </w:r>
      <w:r w:rsidRPr="00780247">
        <w:rPr>
          <w:color w:val="000000"/>
          <w:lang w:val="en-US"/>
        </w:rPr>
        <w:t xml:space="preserve"> 5 (2001): 335-348.</w:t>
      </w:r>
    </w:p>
    <w:p w14:paraId="1A4C31B3" w14:textId="77777777" w:rsidR="00D7032C" w:rsidRPr="00780247" w:rsidRDefault="00D7032C" w:rsidP="00D7032C">
      <w:pPr>
        <w:rPr>
          <w:lang w:val="en-US"/>
        </w:rPr>
      </w:pPr>
    </w:p>
    <w:p w14:paraId="781B53CD" w14:textId="77777777" w:rsidR="00D7032C" w:rsidRPr="00780247" w:rsidRDefault="00D7032C">
      <w:pPr>
        <w:rPr>
          <w:lang w:val="en-US"/>
        </w:rPr>
      </w:pPr>
    </w:p>
    <w:p w14:paraId="4B6ACD04" w14:textId="77777777" w:rsidR="00D7032C" w:rsidRPr="00780247" w:rsidRDefault="00D7032C">
      <w:pPr>
        <w:rPr>
          <w:lang w:val="en-US"/>
        </w:rPr>
      </w:pPr>
    </w:p>
    <w:p w14:paraId="5B4801B8" w14:textId="77777777" w:rsidR="00D7032C" w:rsidRPr="00780247" w:rsidRDefault="00D7032C">
      <w:pPr>
        <w:rPr>
          <w:lang w:val="en-US"/>
        </w:rPr>
      </w:pPr>
    </w:p>
    <w:p w14:paraId="7476E5EE" w14:textId="77777777" w:rsidR="00D7032C" w:rsidRPr="00780247" w:rsidRDefault="00D7032C">
      <w:pPr>
        <w:rPr>
          <w:b/>
          <w:lang w:val="en-US"/>
        </w:rPr>
      </w:pPr>
      <w:r w:rsidRPr="00780247">
        <w:rPr>
          <w:b/>
          <w:lang w:val="en-US"/>
        </w:rPr>
        <w:t>Vol. 8 (2004)</w:t>
      </w:r>
    </w:p>
    <w:p w14:paraId="105FBF7E" w14:textId="77777777" w:rsidR="00D7032C" w:rsidRPr="00780247" w:rsidRDefault="00D7032C">
      <w:pPr>
        <w:rPr>
          <w:b/>
          <w:lang w:val="en-US"/>
        </w:rPr>
      </w:pPr>
    </w:p>
    <w:p w14:paraId="44420B22" w14:textId="77777777" w:rsidR="00AB285A" w:rsidRPr="00780247" w:rsidRDefault="00AB285A" w:rsidP="00AB285A">
      <w:pPr>
        <w:rPr>
          <w:color w:val="000000"/>
          <w:lang w:val="en-US"/>
        </w:rPr>
      </w:pPr>
      <w:r w:rsidRPr="00780247">
        <w:rPr>
          <w:color w:val="000000"/>
          <w:lang w:val="en-US"/>
        </w:rPr>
        <w:t xml:space="preserve">Sommer, Roy "Beyond (Classical) narratology: New Approaches to Narrative Theory." </w:t>
      </w:r>
      <w:r w:rsidRPr="00780247">
        <w:rPr>
          <w:i/>
          <w:color w:val="000000"/>
          <w:lang w:val="en-US"/>
        </w:rPr>
        <w:t>European Journal of English Studies</w:t>
      </w:r>
      <w:r w:rsidRPr="00780247">
        <w:rPr>
          <w:color w:val="000000"/>
          <w:lang w:val="en-US"/>
        </w:rPr>
        <w:t xml:space="preserve"> 8.1 (2004): 3-11.*</w:t>
      </w:r>
    </w:p>
    <w:p w14:paraId="34B1E055" w14:textId="77777777" w:rsidR="00D7032C" w:rsidRPr="00780247" w:rsidRDefault="00D7032C">
      <w:pPr>
        <w:rPr>
          <w:color w:val="000000"/>
          <w:lang w:val="en-US"/>
        </w:rPr>
      </w:pPr>
      <w:r w:rsidRPr="00780247">
        <w:rPr>
          <w:color w:val="000000"/>
          <w:lang w:val="en-US"/>
        </w:rPr>
        <w:t xml:space="preserve">Sell, Roger D. "Blessings, Benefactions, Bear's Services: </w:t>
      </w:r>
      <w:r w:rsidRPr="00780247">
        <w:rPr>
          <w:i/>
          <w:color w:val="000000"/>
          <w:lang w:val="en-US"/>
        </w:rPr>
        <w:t>Great Expectations</w:t>
      </w:r>
      <w:r w:rsidRPr="00780247">
        <w:rPr>
          <w:color w:val="000000"/>
          <w:lang w:val="en-US"/>
        </w:rPr>
        <w:t xml:space="preserve"> and Communicational Narratology." </w:t>
      </w:r>
      <w:r w:rsidRPr="00780247">
        <w:rPr>
          <w:i/>
          <w:color w:val="000000"/>
          <w:lang w:val="en-US"/>
        </w:rPr>
        <w:t>European Journal of English Studies</w:t>
      </w:r>
      <w:r w:rsidRPr="00780247">
        <w:rPr>
          <w:color w:val="000000"/>
          <w:lang w:val="en-US"/>
        </w:rPr>
        <w:t xml:space="preserve"> 8.1 (2004): 49-80.*</w:t>
      </w:r>
    </w:p>
    <w:p w14:paraId="26F7F393" w14:textId="77777777" w:rsidR="00D7032C" w:rsidRPr="00780247" w:rsidRDefault="00D7032C">
      <w:pPr>
        <w:rPr>
          <w:color w:val="000000"/>
          <w:lang w:val="en-US"/>
        </w:rPr>
      </w:pPr>
      <w:r w:rsidRPr="00780247">
        <w:rPr>
          <w:color w:val="000000"/>
          <w:lang w:val="en-US"/>
        </w:rPr>
        <w:t xml:space="preserve">Wolf, Werner "'Cross the Border–Close that Gap': Towards an Intermedial Narratology." </w:t>
      </w:r>
      <w:r w:rsidRPr="00780247">
        <w:rPr>
          <w:i/>
          <w:color w:val="000000"/>
          <w:lang w:val="en-US"/>
        </w:rPr>
        <w:t>European Journal of English Studies</w:t>
      </w:r>
      <w:r w:rsidRPr="00780247">
        <w:rPr>
          <w:color w:val="000000"/>
          <w:lang w:val="en-US"/>
        </w:rPr>
        <w:t xml:space="preserve"> 8.1 (2004): 81-103.*</w:t>
      </w:r>
    </w:p>
    <w:p w14:paraId="093BF8C6" w14:textId="77777777" w:rsidR="00FF5157" w:rsidRPr="00731158" w:rsidRDefault="00FF5157" w:rsidP="00FF5157">
      <w:pPr>
        <w:rPr>
          <w:color w:val="000000"/>
          <w:lang w:val="en-US"/>
        </w:rPr>
      </w:pPr>
      <w:r w:rsidRPr="002853B4">
        <w:rPr>
          <w:color w:val="000000"/>
          <w:lang w:val="en-US"/>
        </w:rPr>
        <w:t xml:space="preserve">Jahn, Manfred. "Foundational Issues in Teaching Cognitive Narratology." </w:t>
      </w:r>
      <w:r w:rsidRPr="00731158">
        <w:rPr>
          <w:i/>
          <w:color w:val="000000"/>
          <w:lang w:val="en-US"/>
        </w:rPr>
        <w:t>European Journal of English Studies</w:t>
      </w:r>
      <w:r w:rsidRPr="00731158">
        <w:rPr>
          <w:color w:val="000000"/>
          <w:lang w:val="en-US"/>
        </w:rPr>
        <w:t xml:space="preserve"> 8.1 (2004): 105-27.*</w:t>
      </w:r>
    </w:p>
    <w:p w14:paraId="114807F3" w14:textId="77777777" w:rsidR="00D7032C" w:rsidRPr="00780247" w:rsidRDefault="00D7032C">
      <w:pPr>
        <w:rPr>
          <w:b/>
          <w:lang w:val="en-US"/>
        </w:rPr>
      </w:pPr>
    </w:p>
    <w:p w14:paraId="1365BBF0" w14:textId="77777777" w:rsidR="00D7032C" w:rsidRPr="00780247" w:rsidRDefault="00D7032C">
      <w:pPr>
        <w:rPr>
          <w:b/>
          <w:lang w:val="en-US"/>
        </w:rPr>
      </w:pPr>
    </w:p>
    <w:p w14:paraId="40E7A4AE" w14:textId="77777777" w:rsidR="00D7032C" w:rsidRPr="00780247" w:rsidRDefault="00D7032C">
      <w:pPr>
        <w:rPr>
          <w:b/>
          <w:lang w:val="en-US"/>
        </w:rPr>
      </w:pPr>
    </w:p>
    <w:p w14:paraId="11A56D6C" w14:textId="77777777" w:rsidR="00D7032C" w:rsidRPr="00780247" w:rsidRDefault="00D7032C">
      <w:pPr>
        <w:rPr>
          <w:b/>
          <w:lang w:val="en-US"/>
        </w:rPr>
      </w:pPr>
      <w:r w:rsidRPr="00780247">
        <w:rPr>
          <w:b/>
          <w:lang w:val="en-US"/>
        </w:rPr>
        <w:t>Vol. 9 (2005)</w:t>
      </w:r>
    </w:p>
    <w:p w14:paraId="12638348" w14:textId="77777777" w:rsidR="00D7032C" w:rsidRPr="00780247" w:rsidRDefault="00D7032C">
      <w:pPr>
        <w:rPr>
          <w:b/>
          <w:lang w:val="en-US"/>
        </w:rPr>
      </w:pPr>
    </w:p>
    <w:p w14:paraId="0EB019BB" w14:textId="77777777" w:rsidR="00D7032C" w:rsidRPr="00780247" w:rsidRDefault="00D7032C" w:rsidP="00D7032C">
      <w:pPr>
        <w:rPr>
          <w:lang w:val="en-US"/>
        </w:rPr>
      </w:pPr>
      <w:r w:rsidRPr="00780247">
        <w:rPr>
          <w:lang w:val="en-US"/>
        </w:rPr>
        <w:t xml:space="preserve">Schneider, Ralf. "Hypertext Narrative and the Reader: A View from Cognitive Theory." </w:t>
      </w:r>
      <w:r w:rsidRPr="00780247">
        <w:rPr>
          <w:i/>
          <w:lang w:val="en-US"/>
        </w:rPr>
        <w:t>European Journal of English Studies</w:t>
      </w:r>
      <w:r w:rsidRPr="00780247">
        <w:rPr>
          <w:lang w:val="en-US"/>
        </w:rPr>
        <w:t xml:space="preserve"> 9.2 (2005): 197-208.</w:t>
      </w:r>
    </w:p>
    <w:p w14:paraId="14D7D3BB" w14:textId="77777777" w:rsidR="00D7032C" w:rsidRPr="00780247" w:rsidRDefault="00D7032C">
      <w:pPr>
        <w:rPr>
          <w:b/>
          <w:lang w:val="en-US"/>
        </w:rPr>
      </w:pPr>
    </w:p>
    <w:p w14:paraId="36E27AA3" w14:textId="77777777" w:rsidR="00846DD6" w:rsidRPr="00780247" w:rsidRDefault="00846DD6">
      <w:pPr>
        <w:rPr>
          <w:b/>
          <w:lang w:val="en-US"/>
        </w:rPr>
      </w:pPr>
    </w:p>
    <w:p w14:paraId="2987808E" w14:textId="77777777" w:rsidR="00846DD6" w:rsidRPr="00780247" w:rsidRDefault="00846DD6">
      <w:pPr>
        <w:rPr>
          <w:b/>
          <w:lang w:val="en-US"/>
        </w:rPr>
      </w:pPr>
    </w:p>
    <w:p w14:paraId="4E5B8A0C" w14:textId="77777777" w:rsidR="00846DD6" w:rsidRPr="00780247" w:rsidRDefault="00846DD6">
      <w:pPr>
        <w:rPr>
          <w:b/>
          <w:lang w:val="en-US"/>
        </w:rPr>
      </w:pPr>
    </w:p>
    <w:p w14:paraId="28CBCC9F" w14:textId="77777777" w:rsidR="00846DD6" w:rsidRPr="00780247" w:rsidRDefault="00846DD6">
      <w:pPr>
        <w:rPr>
          <w:b/>
          <w:lang w:val="en-US"/>
        </w:rPr>
      </w:pPr>
      <w:r w:rsidRPr="00780247">
        <w:rPr>
          <w:b/>
          <w:lang w:val="en-US"/>
        </w:rPr>
        <w:t>Vol. 20 (2016)</w:t>
      </w:r>
    </w:p>
    <w:p w14:paraId="2D75B692" w14:textId="77777777" w:rsidR="00D7032C" w:rsidRPr="00780247" w:rsidRDefault="00D7032C">
      <w:pPr>
        <w:rPr>
          <w:b/>
          <w:lang w:val="en-US"/>
        </w:rPr>
      </w:pPr>
    </w:p>
    <w:p w14:paraId="17E9CB78" w14:textId="77777777" w:rsidR="00846DD6" w:rsidRPr="00780247" w:rsidRDefault="00846DD6" w:rsidP="00846DD6">
      <w:pPr>
        <w:rPr>
          <w:lang w:val="en-US"/>
        </w:rPr>
      </w:pPr>
      <w:r w:rsidRPr="00780247">
        <w:rPr>
          <w:lang w:val="en-US"/>
        </w:rPr>
        <w:t xml:space="preserve">Olson, Greta, and Sarah Copland. "The Politics of Form." </w:t>
      </w:r>
      <w:r w:rsidRPr="00780247">
        <w:rPr>
          <w:i/>
          <w:lang w:val="en-US"/>
        </w:rPr>
        <w:t>EJES</w:t>
      </w:r>
      <w:r w:rsidRPr="00780247">
        <w:rPr>
          <w:lang w:val="en-US"/>
        </w:rPr>
        <w:t xml:space="preserve"> 20.3 (2016).</w:t>
      </w:r>
    </w:p>
    <w:p w14:paraId="7F2F788E" w14:textId="77777777" w:rsidR="00D7032C" w:rsidRDefault="00D7032C">
      <w:pPr>
        <w:rPr>
          <w:b/>
          <w:lang w:val="en-US"/>
        </w:rPr>
      </w:pPr>
    </w:p>
    <w:p w14:paraId="060492AA" w14:textId="77777777" w:rsidR="003014C2" w:rsidRDefault="003014C2">
      <w:pPr>
        <w:rPr>
          <w:b/>
          <w:lang w:val="en-US"/>
        </w:rPr>
      </w:pPr>
    </w:p>
    <w:p w14:paraId="2A8144C8" w14:textId="77777777" w:rsidR="003014C2" w:rsidRDefault="003014C2">
      <w:pPr>
        <w:rPr>
          <w:b/>
          <w:lang w:val="en-US"/>
        </w:rPr>
      </w:pPr>
    </w:p>
    <w:p w14:paraId="5B4DF8B1" w14:textId="4112A816" w:rsidR="003014C2" w:rsidRPr="003014C2" w:rsidRDefault="003014C2">
      <w:pPr>
        <w:rPr>
          <w:b/>
          <w:lang w:val="en-US"/>
        </w:rPr>
      </w:pPr>
      <w:r>
        <w:rPr>
          <w:b/>
          <w:lang w:val="en-US"/>
        </w:rPr>
        <w:t>Vol. 27 (2023)</w:t>
      </w:r>
    </w:p>
    <w:p w14:paraId="5B30E81B" w14:textId="77777777" w:rsidR="00D7032C" w:rsidRPr="00780247" w:rsidRDefault="00D7032C">
      <w:pPr>
        <w:rPr>
          <w:b/>
          <w:lang w:val="en-US"/>
        </w:rPr>
      </w:pPr>
    </w:p>
    <w:p w14:paraId="4664DFC9" w14:textId="77777777" w:rsidR="003014C2" w:rsidRDefault="003014C2" w:rsidP="003014C2">
      <w:pPr>
        <w:rPr>
          <w:lang w:val="en-US"/>
        </w:rPr>
      </w:pPr>
      <w:r w:rsidRPr="00205B9E">
        <w:rPr>
          <w:lang w:val="en-US"/>
        </w:rPr>
        <w:t xml:space="preserve">Evans, Louise. "'Lo vamos a conseguir': </w:t>
      </w:r>
      <w:r w:rsidRPr="00205B9E">
        <w:rPr>
          <w:i/>
          <w:iCs/>
          <w:lang w:val="en-US"/>
        </w:rPr>
        <w:t>Instapoetry</w:t>
      </w:r>
      <w:r w:rsidRPr="00205B9E">
        <w:rPr>
          <w:lang w:val="en-US"/>
        </w:rPr>
        <w:t xml:space="preserve"> as a Vehicle for Feminist Movements in the Conte</w:t>
      </w:r>
      <w:r>
        <w:rPr>
          <w:lang w:val="en-US"/>
        </w:rPr>
        <w:t xml:space="preserve">mporary Spanish Context." </w:t>
      </w:r>
      <w:r>
        <w:rPr>
          <w:i/>
          <w:iCs/>
          <w:lang w:val="en-US"/>
        </w:rPr>
        <w:t>European Journal of English Studies</w:t>
      </w:r>
      <w:r>
        <w:rPr>
          <w:lang w:val="en-US"/>
        </w:rPr>
        <w:t xml:space="preserve"> 27.1 (2 July 2023): 101-21.*</w:t>
      </w:r>
    </w:p>
    <w:p w14:paraId="26E9ED2D" w14:textId="77777777" w:rsidR="003014C2" w:rsidRPr="004809DB" w:rsidRDefault="003014C2" w:rsidP="003014C2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809DB">
          <w:rPr>
            <w:rStyle w:val="Hipervnculo"/>
            <w:lang w:val="en-US"/>
          </w:rPr>
          <w:t>https://doi.org/10.1080/13825577.223.2200415</w:t>
        </w:r>
      </w:hyperlink>
    </w:p>
    <w:p w14:paraId="773C91F0" w14:textId="77777777" w:rsidR="003014C2" w:rsidRPr="004809DB" w:rsidRDefault="003014C2" w:rsidP="003014C2">
      <w:pPr>
        <w:rPr>
          <w:lang w:val="en-US"/>
        </w:rPr>
      </w:pPr>
      <w:r w:rsidRPr="004809DB">
        <w:rPr>
          <w:lang w:val="en-US"/>
        </w:rPr>
        <w:tab/>
      </w:r>
      <w:hyperlink r:id="rId6" w:history="1">
        <w:r w:rsidRPr="004809DB">
          <w:rPr>
            <w:rStyle w:val="Hipervnculo"/>
            <w:lang w:val="en-US"/>
          </w:rPr>
          <w:t>https://www.tandfonline.com/doi/full/10.1080/13825577.2023.2200415</w:t>
        </w:r>
      </w:hyperlink>
    </w:p>
    <w:p w14:paraId="69B7A609" w14:textId="77777777" w:rsidR="003014C2" w:rsidRDefault="003014C2" w:rsidP="003014C2">
      <w:r w:rsidRPr="004809DB">
        <w:rPr>
          <w:lang w:val="en-US"/>
        </w:rPr>
        <w:tab/>
      </w:r>
      <w:r>
        <w:t>2023</w:t>
      </w:r>
    </w:p>
    <w:p w14:paraId="7E452BB2" w14:textId="77777777" w:rsidR="00D7032C" w:rsidRPr="00780247" w:rsidRDefault="00D7032C">
      <w:pPr>
        <w:rPr>
          <w:b/>
          <w:lang w:val="en-US"/>
        </w:rPr>
      </w:pPr>
    </w:p>
    <w:sectPr w:rsidR="00D7032C" w:rsidRPr="00780247" w:rsidSect="00684CE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014C2"/>
    <w:rsid w:val="00684CE0"/>
    <w:rsid w:val="00780247"/>
    <w:rsid w:val="007F02ED"/>
    <w:rsid w:val="00846DD6"/>
    <w:rsid w:val="009027AF"/>
    <w:rsid w:val="00916821"/>
    <w:rsid w:val="00A97F9D"/>
    <w:rsid w:val="00AB285A"/>
    <w:rsid w:val="00AF767D"/>
    <w:rsid w:val="00B167E1"/>
    <w:rsid w:val="00B37CBF"/>
    <w:rsid w:val="00B77E42"/>
    <w:rsid w:val="00D7032C"/>
    <w:rsid w:val="00E04046"/>
    <w:rsid w:val="00FE62FF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8C310E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dfonline.com/doi/full/10.1080/13825577.2023.2200415" TargetMode="External"/><Relationship Id="rId5" Type="http://schemas.openxmlformats.org/officeDocument/2006/relationships/hyperlink" Target="https://doi.org/10.1080/13825577.223.220041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3318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2019-04-07T23:27:00Z</dcterms:created>
  <dcterms:modified xsi:type="dcterms:W3CDTF">2023-12-15T06:02:00Z</dcterms:modified>
</cp:coreProperties>
</file>