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C50A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1"/>
    <w:bookmarkEnd w:id="2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4924F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ELOHI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4924F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 (2013)</w:t>
      </w:r>
    </w:p>
    <w:p w:rsidR="00755133" w:rsidRDefault="00755133" w:rsidP="00755133">
      <w:pPr>
        <w:rPr>
          <w:b/>
          <w:lang w:val="en-US"/>
        </w:rPr>
      </w:pPr>
    </w:p>
    <w:p w:rsidR="004924F8" w:rsidRPr="00377F7E" w:rsidRDefault="004924F8" w:rsidP="004924F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Jaëck, Nathalie. "R. L. Stevenson's </w:t>
      </w:r>
      <w:r w:rsidRPr="00D53011">
        <w:rPr>
          <w:i/>
          <w:szCs w:val="28"/>
          <w:lang w:val="en-US"/>
        </w:rPr>
        <w:t>Kidnapped:</w:t>
      </w:r>
      <w:r w:rsidRPr="00D53011">
        <w:rPr>
          <w:szCs w:val="28"/>
          <w:lang w:val="en-US"/>
        </w:rPr>
        <w:t xml:space="preserve"> Indigenousness Begins at Home." </w:t>
      </w:r>
      <w:r w:rsidRPr="00377F7E">
        <w:rPr>
          <w:i/>
          <w:szCs w:val="28"/>
          <w:lang w:val="en-US"/>
        </w:rPr>
        <w:t>ELOHI</w:t>
      </w:r>
      <w:r w:rsidRPr="00377F7E">
        <w:rPr>
          <w:szCs w:val="28"/>
          <w:lang w:val="en-US"/>
        </w:rPr>
        <w:t xml:space="preserve"> 4 (2013): 61-75.</w:t>
      </w:r>
    </w:p>
    <w:p w:rsidR="004924F8" w:rsidRPr="00887588" w:rsidRDefault="004924F8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0AF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2021-10-19T17:59:00Z</dcterms:created>
  <dcterms:modified xsi:type="dcterms:W3CDTF">2021-10-19T17:59:00Z</dcterms:modified>
</cp:coreProperties>
</file>