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747CC1" w:rsidP="00747CC1">
      <w:pPr>
        <w:jc w:val="center"/>
        <w:rPr>
          <w:sz w:val="24"/>
        </w:rPr>
      </w:pPr>
      <w:hyperlink r:id="rId5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6229F59F" w:rsidR="00747CC1" w:rsidRPr="00E66945" w:rsidRDefault="0038373A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Enigmatika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296D5C2D" w14:textId="1942E4E4" w:rsidR="00D82DCF" w:rsidRPr="00E66945" w:rsidRDefault="00D82DCF" w:rsidP="00557CAF">
      <w:pPr>
        <w:ind w:left="0" w:firstLine="0"/>
        <w:rPr>
          <w:b/>
          <w:bCs/>
          <w:lang w:val="en-US"/>
        </w:rPr>
      </w:pPr>
    </w:p>
    <w:p w14:paraId="20BFBAC6" w14:textId="1281C046" w:rsidR="00A63B48" w:rsidRDefault="0038373A" w:rsidP="003A4282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(1977)</w:t>
      </w:r>
    </w:p>
    <w:p w14:paraId="223380E4" w14:textId="77777777" w:rsidR="0003292F" w:rsidRPr="0003292F" w:rsidRDefault="0003292F" w:rsidP="003A4282">
      <w:pPr>
        <w:rPr>
          <w:b/>
          <w:bCs/>
          <w:szCs w:val="28"/>
          <w:lang w:val="en-US"/>
        </w:rPr>
      </w:pPr>
    </w:p>
    <w:p w14:paraId="7EC0CED1" w14:textId="77777777" w:rsidR="0038373A" w:rsidRPr="00E26C1A" w:rsidRDefault="0038373A" w:rsidP="0038373A">
      <w:pPr>
        <w:rPr>
          <w:lang w:val="en-US"/>
        </w:rPr>
      </w:pPr>
      <w:r w:rsidRPr="00E26C1A">
        <w:rPr>
          <w:lang w:val="en-US"/>
        </w:rPr>
        <w:t xml:space="preserve">Couégnas, Daniel. "La vitrine mystérieuse ou l'Agence Leblanc et Cie. Réflexions sur les titres des aventures d'Arsène Lupin." </w:t>
      </w:r>
      <w:r w:rsidRPr="00E26C1A">
        <w:rPr>
          <w:i/>
          <w:lang w:val="en-US"/>
        </w:rPr>
        <w:t>Enigmatika</w:t>
      </w:r>
      <w:r w:rsidRPr="00E26C1A">
        <w:rPr>
          <w:lang w:val="en-US"/>
        </w:rPr>
        <w:t xml:space="preserve"> 8 (1977).</w:t>
      </w:r>
    </w:p>
    <w:p w14:paraId="68491066" w14:textId="77777777" w:rsidR="00E86F78" w:rsidRDefault="00E86F78" w:rsidP="003A4282">
      <w:pPr>
        <w:rPr>
          <w:lang w:val="en-US"/>
        </w:rPr>
      </w:pPr>
    </w:p>
    <w:p w14:paraId="54D99044" w14:textId="77777777" w:rsidR="0003292F" w:rsidRPr="0085618F" w:rsidRDefault="0003292F" w:rsidP="003A4282">
      <w:pPr>
        <w:rPr>
          <w:b/>
          <w:bCs/>
          <w:szCs w:val="28"/>
          <w:lang w:val="en-US"/>
        </w:rPr>
      </w:pPr>
    </w:p>
    <w:sectPr w:rsidR="0003292F" w:rsidRPr="0085618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292F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8373A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57CAF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47EF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054F5"/>
    <w:rsid w:val="008119D4"/>
    <w:rsid w:val="00812B07"/>
    <w:rsid w:val="00817954"/>
    <w:rsid w:val="008225F5"/>
    <w:rsid w:val="00830ACB"/>
    <w:rsid w:val="00850E8B"/>
    <w:rsid w:val="008514BB"/>
    <w:rsid w:val="00853AFD"/>
    <w:rsid w:val="0085618F"/>
    <w:rsid w:val="00860DEA"/>
    <w:rsid w:val="00867777"/>
    <w:rsid w:val="00876212"/>
    <w:rsid w:val="00883FDC"/>
    <w:rsid w:val="00887588"/>
    <w:rsid w:val="008A6D97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347B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86F78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2024-09-21T08:08:00Z</dcterms:created>
  <dcterms:modified xsi:type="dcterms:W3CDTF">2024-09-21T08:08:00Z</dcterms:modified>
</cp:coreProperties>
</file>