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351E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4351E6" w:rsidRPr="004351E6" w:rsidRDefault="004351E6" w:rsidP="004351E6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Estudos em Comunicaçâo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3E3E68" w:rsidRPr="00C719D0" w:rsidRDefault="004351E6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27 (2018)</w:t>
      </w:r>
      <w:bookmarkStart w:id="2" w:name="_GoBack"/>
      <w:bookmarkEnd w:id="2"/>
    </w:p>
    <w:p w:rsidR="00EB708C" w:rsidRPr="00C719D0" w:rsidRDefault="00EB708C" w:rsidP="003E3E68">
      <w:pPr>
        <w:rPr>
          <w:b/>
          <w:szCs w:val="28"/>
          <w:lang w:val="en-US"/>
        </w:rPr>
      </w:pPr>
    </w:p>
    <w:p w:rsidR="004351E6" w:rsidRDefault="004351E6" w:rsidP="004351E6">
      <w:pPr>
        <w:ind w:left="709"/>
        <w:rPr>
          <w:i/>
          <w:szCs w:val="28"/>
          <w:lang w:val="en-US"/>
        </w:rPr>
      </w:pPr>
      <w:r w:rsidRPr="00CE2EDB">
        <w:rPr>
          <w:szCs w:val="28"/>
          <w:lang w:val="en-US"/>
        </w:rPr>
        <w:t xml:space="preserve">Elias, Herlander, and </w:t>
      </w:r>
      <w:r>
        <w:rPr>
          <w:szCs w:val="28"/>
          <w:lang w:val="en-US"/>
        </w:rPr>
        <w:t>Flávio Almeida (</w:t>
      </w:r>
      <w:hyperlink r:id="rId5" w:history="1">
        <w:r w:rsidRPr="0083211B">
          <w:rPr>
            <w:rStyle w:val="Hipervnculo"/>
            <w:szCs w:val="28"/>
            <w:lang w:val="en-US"/>
          </w:rPr>
          <w:t>herlanderelias248@gmail.com</w:t>
        </w:r>
      </w:hyperlink>
      <w:r>
        <w:rPr>
          <w:szCs w:val="28"/>
          <w:lang w:val="en-US"/>
        </w:rPr>
        <w:t xml:space="preserve"> – </w:t>
      </w:r>
      <w:hyperlink r:id="rId6" w:history="1">
        <w:r w:rsidRPr="0083211B">
          <w:rPr>
            <w:rStyle w:val="Hipervnculo"/>
            <w:szCs w:val="28"/>
            <w:lang w:val="en-US"/>
          </w:rPr>
          <w:t>email.flavioalmeida@gmail.com</w:t>
        </w:r>
      </w:hyperlink>
      <w:r>
        <w:rPr>
          <w:szCs w:val="28"/>
          <w:lang w:val="en-US"/>
        </w:rPr>
        <w:t xml:space="preserve"> ; both LabCom IFP). </w:t>
      </w:r>
      <w:r w:rsidRPr="00881BF4">
        <w:rPr>
          <w:szCs w:val="28"/>
          <w:lang w:val="es-ES"/>
        </w:rPr>
        <w:t xml:space="preserve">"Narrative-Verse: On Transmedia, Narrative, and Digital-Media Audiences." </w:t>
      </w:r>
      <w:r w:rsidRPr="004351E6">
        <w:rPr>
          <w:i/>
          <w:szCs w:val="28"/>
          <w:lang w:val="es-ES"/>
        </w:rPr>
        <w:t>Estudos em Comunicaçâo</w:t>
      </w:r>
      <w:r w:rsidRPr="004351E6">
        <w:rPr>
          <w:szCs w:val="28"/>
          <w:lang w:val="es-ES"/>
        </w:rPr>
        <w:t xml:space="preserve"> 27.2 (Dec. 2018): 3-16. </w:t>
      </w:r>
      <w:r w:rsidRPr="00881BF4">
        <w:rPr>
          <w:szCs w:val="28"/>
          <w:lang w:val="en-US"/>
        </w:rPr>
        <w:t>(</w:t>
      </w:r>
      <w:r w:rsidRPr="00881BF4">
        <w:rPr>
          <w:i/>
          <w:szCs w:val="28"/>
          <w:lang w:val="en-US"/>
        </w:rPr>
        <w:t>Alien</w:t>
      </w:r>
      <w:r w:rsidRPr="00881BF4">
        <w:rPr>
          <w:szCs w:val="28"/>
          <w:lang w:val="en-US"/>
        </w:rPr>
        <w:t xml:space="preserve"> films and </w:t>
      </w:r>
      <w:r>
        <w:rPr>
          <w:szCs w:val="28"/>
          <w:lang w:val="en-US"/>
        </w:rPr>
        <w:t>fictional worlds</w:t>
      </w:r>
      <w:r w:rsidRPr="00881BF4">
        <w:rPr>
          <w:szCs w:val="28"/>
          <w:lang w:val="en-US"/>
        </w:rPr>
        <w:t>). Online</w:t>
      </w:r>
      <w:r>
        <w:rPr>
          <w:szCs w:val="28"/>
          <w:lang w:val="en-US"/>
        </w:rPr>
        <w:t xml:space="preserve"> at </w:t>
      </w:r>
      <w:r>
        <w:rPr>
          <w:i/>
          <w:szCs w:val="28"/>
          <w:lang w:val="en-US"/>
        </w:rPr>
        <w:t>IFP Labcom.*</w:t>
      </w:r>
    </w:p>
    <w:p w:rsidR="004351E6" w:rsidRPr="00CE2EDB" w:rsidRDefault="004351E6" w:rsidP="004351E6">
      <w:pPr>
        <w:pStyle w:val="NormalWeb"/>
        <w:spacing w:before="2" w:after="2"/>
        <w:ind w:left="0" w:firstLine="708"/>
        <w:rPr>
          <w:rFonts w:eastAsia="Times New Roman"/>
          <w:sz w:val="28"/>
          <w:szCs w:val="28"/>
          <w:lang w:val="en-US"/>
        </w:rPr>
      </w:pPr>
      <w:r w:rsidRPr="00CE2EDB">
        <w:rPr>
          <w:rFonts w:eastAsia="Times New Roman"/>
          <w:sz w:val="28"/>
          <w:szCs w:val="28"/>
          <w:lang w:val="en-US"/>
        </w:rPr>
        <w:t xml:space="preserve">DOI: 10.20287/ec.n27.v2.a01 </w:t>
      </w:r>
    </w:p>
    <w:p w:rsidR="004351E6" w:rsidRDefault="004351E6" w:rsidP="004351E6">
      <w:pPr>
        <w:ind w:left="709" w:firstLine="0"/>
        <w:rPr>
          <w:szCs w:val="28"/>
          <w:lang w:val="en-US"/>
        </w:rPr>
      </w:pPr>
      <w:hyperlink r:id="rId7" w:history="1">
        <w:r w:rsidRPr="0083211B">
          <w:rPr>
            <w:rStyle w:val="Hipervnculo"/>
            <w:szCs w:val="28"/>
            <w:lang w:val="en-US"/>
          </w:rPr>
          <w:t>http://ojs.labcom-ifp.ubi.pt/index.php/ec/article/download/231/pdf</w:t>
        </w:r>
      </w:hyperlink>
    </w:p>
    <w:p w:rsidR="004351E6" w:rsidRPr="00CE2EDB" w:rsidRDefault="004351E6" w:rsidP="004351E6">
      <w:pPr>
        <w:ind w:left="709" w:firstLine="0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351E6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36F36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paragraph" w:styleId="NormalWeb">
    <w:name w:val="Normal (Web)"/>
    <w:basedOn w:val="Normal"/>
    <w:uiPriority w:val="99"/>
    <w:rsid w:val="004351E6"/>
    <w:pPr>
      <w:spacing w:beforeLines="1" w:afterLines="1"/>
      <w:ind w:left="709" w:hanging="709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js.labcom-ifp.ubi.pt/index.php/ec/article/download/231/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.flavioalmeida@gmail.com" TargetMode="External"/><Relationship Id="rId5" Type="http://schemas.openxmlformats.org/officeDocument/2006/relationships/hyperlink" Target="mailto:herlanderelias248@gmail.co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2020-12-06T14:48:00Z</dcterms:created>
  <dcterms:modified xsi:type="dcterms:W3CDTF">2020-12-06T14:48:00Z</dcterms:modified>
</cp:coreProperties>
</file>