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616B9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C616B9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Eurekalert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3E3E68" w:rsidRPr="00C719D0" w:rsidRDefault="00C616B9" w:rsidP="003E3E6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EB708C" w:rsidRPr="00C719D0" w:rsidRDefault="00EB708C" w:rsidP="003E3E68">
      <w:pPr>
        <w:rPr>
          <w:b/>
          <w:szCs w:val="28"/>
          <w:lang w:val="en-US"/>
        </w:rPr>
      </w:pPr>
    </w:p>
    <w:p w:rsidR="00C616B9" w:rsidRPr="005E3EA9" w:rsidRDefault="00C616B9" w:rsidP="00C616B9">
      <w:pPr>
        <w:rPr>
          <w:lang w:val="en-US"/>
        </w:rPr>
      </w:pPr>
      <w:r w:rsidRPr="005E3EA9">
        <w:rPr>
          <w:lang w:val="en-US"/>
        </w:rPr>
        <w:t>The Lancet. "Most Comprehensive Study</w:t>
      </w:r>
      <w:r>
        <w:rPr>
          <w:lang w:val="en-US"/>
        </w:rPr>
        <w:t xml:space="preserve"> to Date Provides Evidence on Optimal Physical Distancing, Face Masks, and Eye Protection to Prevent Spread of Covid-19." </w:t>
      </w:r>
      <w:r>
        <w:rPr>
          <w:i/>
          <w:lang w:val="en-US"/>
        </w:rPr>
        <w:t>Eurekalert</w:t>
      </w:r>
      <w:r>
        <w:rPr>
          <w:lang w:val="en-US"/>
        </w:rPr>
        <w:t xml:space="preserve"> 1 June 2020.*</w:t>
      </w:r>
    </w:p>
    <w:p w:rsidR="00C616B9" w:rsidRDefault="00C616B9" w:rsidP="00C616B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EA3F54">
          <w:rPr>
            <w:rStyle w:val="Hipervnculo"/>
            <w:lang w:val="en-US"/>
          </w:rPr>
          <w:t>https://www.eurekalert.org/pub_releases/2020-06/tl-pss060120.php</w:t>
        </w:r>
      </w:hyperlink>
    </w:p>
    <w:p w:rsidR="00C616B9" w:rsidRPr="003E2DC8" w:rsidRDefault="00C616B9" w:rsidP="00C616B9">
      <w:r>
        <w:rPr>
          <w:lang w:val="en-US"/>
        </w:rPr>
        <w:tab/>
      </w:r>
      <w:r w:rsidRPr="003E2DC8"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616B9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185D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rekalert.org/pub_releases/2020-06/tl-pss060120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2020-12-06T04:15:00Z</dcterms:created>
  <dcterms:modified xsi:type="dcterms:W3CDTF">2020-12-06T04:15:00Z</dcterms:modified>
</cp:coreProperties>
</file>