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80FB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80FB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Faro de Madrid</w:t>
      </w:r>
    </w:p>
    <w:p w:rsidR="00C454AC" w:rsidRDefault="00C454AC"/>
    <w:p w:rsidR="00C454AC" w:rsidRDefault="00C454AC"/>
    <w:p w:rsidR="00C454AC" w:rsidRPr="00FE62FF" w:rsidRDefault="00780FBD">
      <w:pPr>
        <w:rPr>
          <w:b/>
        </w:rPr>
      </w:pPr>
      <w:r>
        <w:rPr>
          <w:b/>
        </w:rPr>
        <w:t>(1908)</w:t>
      </w:r>
      <w:bookmarkStart w:id="2" w:name="_GoBack"/>
      <w:bookmarkEnd w:id="2"/>
    </w:p>
    <w:p w:rsidR="00C454AC" w:rsidRDefault="00C454AC"/>
    <w:p w:rsidR="00780FBD" w:rsidRDefault="00780FBD" w:rsidP="00780FBD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Unamuno, Miguel de. "Su Majestad la Lengua Española." </w:t>
      </w:r>
      <w:r>
        <w:rPr>
          <w:rFonts w:eastAsia="Times New Roman"/>
          <w:i/>
        </w:rPr>
        <w:t>Faro</w:t>
      </w:r>
      <w:r>
        <w:rPr>
          <w:rFonts w:eastAsia="Times New Roman"/>
        </w:rPr>
        <w:t xml:space="preserve"> (Madrid) 1.37 (1 Nov. 1908): 481-82. Online at</w:t>
      </w:r>
      <w:r>
        <w:rPr>
          <w:rFonts w:eastAsia="Times New Roman"/>
          <w:i/>
        </w:rPr>
        <w:t xml:space="preserve"> Filosofía en Español.</w:t>
      </w:r>
      <w:r>
        <w:rPr>
          <w:rFonts w:eastAsia="Times New Roman"/>
        </w:rPr>
        <w:t>*</w:t>
      </w:r>
    </w:p>
    <w:p w:rsidR="00780FBD" w:rsidRDefault="00780FBD" w:rsidP="00780FBD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205A69">
          <w:rPr>
            <w:rStyle w:val="Hyperlink"/>
            <w:rFonts w:eastAsia="Times New Roman"/>
          </w:rPr>
          <w:t>http://www.filosofia.org/hem/190/9081101a.htm</w:t>
        </w:r>
      </w:hyperlink>
    </w:p>
    <w:p w:rsidR="00780FBD" w:rsidRDefault="00780FBD" w:rsidP="00780FBD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80FB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filosofia.org/hem/190/9081101a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2018-02-24T19:10:00Z</dcterms:created>
  <dcterms:modified xsi:type="dcterms:W3CDTF">2018-02-24T19:10:00Z</dcterms:modified>
</cp:coreProperties>
</file>