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86DF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086DFA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First Things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086DFA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086DFA" w:rsidRPr="009F4BFE" w:rsidRDefault="00086DFA" w:rsidP="00086DFA">
      <w:pPr>
        <w:ind w:left="709" w:hanging="709"/>
        <w:rPr>
          <w:szCs w:val="28"/>
          <w:lang w:val="en-US"/>
        </w:rPr>
      </w:pPr>
      <w:r w:rsidRPr="00086DFA">
        <w:rPr>
          <w:szCs w:val="28"/>
          <w:lang w:val="en-US"/>
        </w:rPr>
        <w:t xml:space="preserve">Valiunas, Algis. </w:t>
      </w:r>
      <w:r w:rsidRPr="009F4BFE">
        <w:rPr>
          <w:szCs w:val="28"/>
          <w:lang w:val="en-US"/>
        </w:rPr>
        <w:t xml:space="preserve">"Ibsen's Soulcraft: </w:t>
      </w:r>
      <w:r>
        <w:rPr>
          <w:szCs w:val="28"/>
          <w:lang w:val="en-US"/>
        </w:rPr>
        <w:t xml:space="preserve">Considering One of Modernity's Great Dramatists." </w:t>
      </w:r>
      <w:r>
        <w:rPr>
          <w:i/>
          <w:szCs w:val="28"/>
          <w:lang w:val="en-US"/>
        </w:rPr>
        <w:t>First Things</w:t>
      </w:r>
      <w:r>
        <w:rPr>
          <w:szCs w:val="28"/>
          <w:lang w:val="en-US"/>
        </w:rPr>
        <w:t xml:space="preserve"> (Dec. 2019).*</w:t>
      </w:r>
    </w:p>
    <w:p w:rsidR="00086DFA" w:rsidRPr="009F4BFE" w:rsidRDefault="00086DFA" w:rsidP="00086DFA">
      <w:pPr>
        <w:ind w:left="709" w:hanging="709"/>
        <w:rPr>
          <w:szCs w:val="28"/>
          <w:lang w:val="en-US"/>
        </w:rPr>
      </w:pPr>
      <w:r w:rsidRPr="009F4BFE">
        <w:rPr>
          <w:szCs w:val="28"/>
          <w:lang w:val="en-US"/>
        </w:rPr>
        <w:tab/>
      </w:r>
      <w:hyperlink r:id="rId5" w:history="1">
        <w:r w:rsidRPr="009F4BFE">
          <w:rPr>
            <w:rStyle w:val="Hipervnculo"/>
            <w:szCs w:val="28"/>
            <w:lang w:val="en-US"/>
          </w:rPr>
          <w:t>https://www.firstthings.com/article/2019/12/ibsens-soulcraft</w:t>
        </w:r>
      </w:hyperlink>
    </w:p>
    <w:p w:rsidR="00086DFA" w:rsidRPr="00E47E2C" w:rsidRDefault="00086DFA" w:rsidP="00086DFA">
      <w:pPr>
        <w:ind w:left="709" w:hanging="709"/>
        <w:rPr>
          <w:szCs w:val="28"/>
          <w:lang w:val="en-US"/>
        </w:rPr>
      </w:pPr>
      <w:r w:rsidRPr="009F4BFE">
        <w:rPr>
          <w:szCs w:val="28"/>
          <w:lang w:val="en-US"/>
        </w:rPr>
        <w:tab/>
      </w:r>
      <w:r w:rsidRPr="00E47E2C">
        <w:rPr>
          <w:szCs w:val="28"/>
          <w:lang w:val="en-US"/>
        </w:rPr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6DFA"/>
    <w:rsid w:val="001A1F22"/>
    <w:rsid w:val="004417E2"/>
    <w:rsid w:val="006431B8"/>
    <w:rsid w:val="00704ED4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DD04E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rstthings.com/article/2019/12/ibsens-soulcraft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2019-11-16T14:24:00Z</dcterms:created>
  <dcterms:modified xsi:type="dcterms:W3CDTF">2019-11-16T14:24:00Z</dcterms:modified>
</cp:coreProperties>
</file>