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A629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A62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Griffith Working Papers in Pragmatics and Intercultural Communication</w:t>
      </w:r>
    </w:p>
    <w:p w:rsidR="00C454AC" w:rsidRDefault="00C454AC"/>
    <w:p w:rsidR="00C454AC" w:rsidRDefault="00C454AC"/>
    <w:p w:rsidR="00C454AC" w:rsidRPr="00FE62FF" w:rsidRDefault="00CA6299">
      <w:pPr>
        <w:rPr>
          <w:b/>
        </w:rPr>
      </w:pPr>
      <w:r>
        <w:rPr>
          <w:b/>
        </w:rPr>
        <w:t>Vol. 2 (2009)</w:t>
      </w:r>
      <w:bookmarkStart w:id="2" w:name="_GoBack"/>
      <w:bookmarkEnd w:id="2"/>
    </w:p>
    <w:p w:rsidR="00C454AC" w:rsidRDefault="00C454AC"/>
    <w:p w:rsidR="00CA6299" w:rsidRPr="002C48E6" w:rsidRDefault="00CA6299" w:rsidP="00CA6299">
      <w:r w:rsidRPr="002C48E6">
        <w:t xml:space="preserve">Gibson, E. </w:t>
      </w:r>
      <w:r>
        <w:t>"</w:t>
      </w:r>
      <w:r w:rsidRPr="002C48E6">
        <w:t>Would You Like Manners with That? A Study of Gender, Polite Questions and the Fast-food Industry.</w:t>
      </w:r>
      <w:r>
        <w:t>"</w:t>
      </w:r>
      <w:r w:rsidRPr="002C48E6">
        <w:t xml:space="preserve"> </w:t>
      </w:r>
      <w:r w:rsidRPr="002C48E6">
        <w:rPr>
          <w:i/>
        </w:rPr>
        <w:t>Griffith Working Papers in Pragmatics and Intercultural Communication</w:t>
      </w:r>
      <w:r w:rsidRPr="002C48E6">
        <w:t xml:space="preserve"> 2.1 (2009): 1-17.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A6299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2016-08-17T07:47:00Z</dcterms:created>
  <dcterms:modified xsi:type="dcterms:W3CDTF">2016-08-17T07:47:00Z</dcterms:modified>
</cp:coreProperties>
</file>